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EF77" w14:textId="442BA94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B1993F" wp14:editId="7FAA527E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5916" w14:textId="77777777" w:rsidR="005D65CC" w:rsidRPr="005D65CC" w:rsidRDefault="005D65CC" w:rsidP="005D65CC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14:paraId="150964F5" w14:textId="77777777" w:rsidR="005D65CC" w:rsidRPr="005D65CC" w:rsidRDefault="005D65CC" w:rsidP="005D65C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14:paraId="2472B4D1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14:paraId="5F8F7709" w14:textId="77777777" w:rsidR="005D65CC" w:rsidRPr="005D65CC" w:rsidRDefault="005D65CC" w:rsidP="005D65CC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14:paraId="1DD68E8E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B27A1D8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A78C784" w14:textId="47BAB245" w:rsidR="005D65CC" w:rsidRPr="005D65CC" w:rsidRDefault="007C73A2" w:rsidP="005D65C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14:paraId="168AE9F3" w14:textId="77777777" w:rsidR="005D65CC" w:rsidRPr="005D65CC" w:rsidRDefault="005D65CC" w:rsidP="005D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3DBE54" w14:textId="464424F8" w:rsidR="005D65CC" w:rsidRPr="005D65CC" w:rsidRDefault="007C73A2" w:rsidP="005D6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22.12.</w:t>
      </w:r>
      <w:r w:rsidR="005D65CC"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 </w:t>
      </w:r>
      <w:r w:rsidR="005D65CC" w:rsidRPr="005D6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5CC" w:rsidRPr="005D6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D65CC"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п. Прихолмье</w:t>
      </w:r>
      <w:r w:rsidR="005D65CC"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5D65CC"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="005D65CC" w:rsidRPr="005D65CC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5A09EC39" w14:textId="77777777" w:rsidR="005D65CC" w:rsidRDefault="005D65CC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5A2F3101" w14:textId="77777777" w:rsidR="001A4240" w:rsidRDefault="001A4240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14:paraId="05EBFF99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</w:t>
      </w:r>
      <w:r w:rsidR="00475D90">
        <w:rPr>
          <w:rFonts w:ascii="Times New Roman" w:hAnsi="Times New Roman" w:cs="Times New Roman"/>
          <w:sz w:val="28"/>
          <w:szCs w:val="28"/>
        </w:rPr>
        <w:t>б</w:t>
      </w:r>
      <w:r w:rsidRPr="002A13EA">
        <w:rPr>
          <w:rFonts w:ascii="Times New Roman" w:hAnsi="Times New Roman" w:cs="Times New Roman"/>
          <w:sz w:val="28"/>
          <w:szCs w:val="28"/>
        </w:rPr>
        <w:t xml:space="preserve"> </w:t>
      </w:r>
      <w:r w:rsidR="00DD6F0C">
        <w:rPr>
          <w:rFonts w:ascii="Times New Roman" w:hAnsi="Times New Roman" w:cs="Times New Roman"/>
          <w:sz w:val="28"/>
          <w:szCs w:val="28"/>
        </w:rPr>
        <w:t>утверждении</w:t>
      </w:r>
      <w:r w:rsidR="0047276A">
        <w:rPr>
          <w:rFonts w:ascii="Times New Roman" w:hAnsi="Times New Roman" w:cs="Times New Roman"/>
          <w:sz w:val="28"/>
          <w:szCs w:val="28"/>
        </w:rPr>
        <w:t xml:space="preserve"> П</w:t>
      </w:r>
      <w:r w:rsidR="00DD6F0C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Pr="002A13EA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14:paraId="49B9396B" w14:textId="77777777" w:rsidR="00DD6F0C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475D90">
        <w:rPr>
          <w:rFonts w:ascii="Times New Roman" w:hAnsi="Times New Roman" w:cs="Times New Roman"/>
          <w:sz w:val="28"/>
          <w:szCs w:val="28"/>
        </w:rPr>
        <w:t>и их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</w:t>
      </w:r>
    </w:p>
    <w:p w14:paraId="61DC977C" w14:textId="77777777" w:rsidR="00AD10F7" w:rsidRPr="002A13EA" w:rsidRDefault="002A13EA" w:rsidP="00BB2B85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13EA">
        <w:rPr>
          <w:rFonts w:ascii="Times New Roman" w:hAnsi="Times New Roman" w:cs="Times New Roman"/>
          <w:sz w:val="28"/>
          <w:szCs w:val="28"/>
        </w:rPr>
        <w:t>охране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 xml:space="preserve"> общественного порядка,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создани</w:t>
      </w:r>
      <w:r w:rsidR="00DD6F0C">
        <w:rPr>
          <w:rFonts w:ascii="Times New Roman" w:hAnsi="Times New Roman" w:cs="Times New Roman"/>
          <w:sz w:val="28"/>
          <w:szCs w:val="28"/>
        </w:rPr>
        <w:t>я</w:t>
      </w:r>
      <w:r w:rsidR="00BB2B85">
        <w:rPr>
          <w:rFonts w:ascii="Times New Roman" w:hAnsi="Times New Roman" w:cs="Times New Roman"/>
          <w:sz w:val="28"/>
          <w:szCs w:val="28"/>
        </w:rPr>
        <w:t xml:space="preserve"> </w:t>
      </w:r>
      <w:r w:rsidRPr="002A13EA">
        <w:rPr>
          <w:rFonts w:ascii="Times New Roman" w:hAnsi="Times New Roman" w:cs="Times New Roman"/>
          <w:sz w:val="28"/>
          <w:szCs w:val="28"/>
        </w:rPr>
        <w:t>условий для деятельности народных дружин</w:t>
      </w:r>
    </w:p>
    <w:p w14:paraId="66AC532D" w14:textId="77777777" w:rsidR="00BB2B85" w:rsidRDefault="00BB2B85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FFCB19" w14:textId="6608350F" w:rsidR="003E0FBA" w:rsidRPr="001A4240" w:rsidRDefault="003E0FBA" w:rsidP="005A7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r w:rsidRPr="00EB3D28">
        <w:rPr>
          <w:rFonts w:ascii="Times New Roman" w:hAnsi="Times New Roman" w:cs="Times New Roman"/>
          <w:sz w:val="28"/>
          <w:szCs w:val="28"/>
        </w:rPr>
        <w:t>закона</w:t>
      </w:r>
      <w:r w:rsidRPr="003E0FBA">
        <w:rPr>
          <w:rFonts w:ascii="Times New Roman" w:hAnsi="Times New Roman" w:cs="Times New Roman"/>
          <w:sz w:val="28"/>
          <w:szCs w:val="28"/>
        </w:rPr>
        <w:t xml:space="preserve"> 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A72C9">
        <w:rPr>
          <w:rFonts w:ascii="Times New Roman" w:hAnsi="Times New Roman" w:cs="Times New Roman"/>
          <w:sz w:val="28"/>
          <w:szCs w:val="28"/>
        </w:rPr>
        <w:t>№</w:t>
      </w:r>
      <w:r w:rsidR="005A72C9" w:rsidRPr="005A72C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72C9">
        <w:rPr>
          <w:rFonts w:ascii="Times New Roman" w:hAnsi="Times New Roman" w:cs="Times New Roman"/>
          <w:sz w:val="28"/>
          <w:szCs w:val="28"/>
        </w:rPr>
        <w:t>«</w:t>
      </w:r>
      <w:r w:rsidR="005A72C9" w:rsidRPr="005A72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72C9">
        <w:rPr>
          <w:rFonts w:ascii="Times New Roman" w:hAnsi="Times New Roman" w:cs="Times New Roman"/>
          <w:sz w:val="28"/>
          <w:szCs w:val="28"/>
        </w:rPr>
        <w:t xml:space="preserve">», </w:t>
      </w:r>
      <w:r w:rsidR="005A72C9" w:rsidRPr="005A72C9">
        <w:rPr>
          <w:rFonts w:ascii="Times New Roman" w:hAnsi="Times New Roman" w:cs="Times New Roman"/>
          <w:iCs/>
          <w:sz w:val="28"/>
          <w:szCs w:val="28"/>
        </w:rPr>
        <w:t>Федерального закона от 02.04.2014 № 44-ФЗ «Об участии граждан в охране общественного порядка»</w:t>
      </w:r>
      <w:r w:rsidRPr="003E0FBA">
        <w:rPr>
          <w:rFonts w:ascii="Times New Roman" w:hAnsi="Times New Roman" w:cs="Times New Roman"/>
          <w:sz w:val="28"/>
          <w:szCs w:val="28"/>
        </w:rPr>
        <w:t xml:space="preserve">, </w:t>
      </w:r>
      <w:r w:rsidR="009032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D6F0C">
        <w:rPr>
          <w:rFonts w:ascii="Times New Roman" w:hAnsi="Times New Roman" w:cs="Times New Roman"/>
          <w:sz w:val="28"/>
          <w:szCs w:val="28"/>
        </w:rPr>
        <w:t>Устав</w:t>
      </w:r>
      <w:r w:rsidR="00903260">
        <w:rPr>
          <w:rFonts w:ascii="Times New Roman" w:hAnsi="Times New Roman" w:cs="Times New Roman"/>
          <w:sz w:val="28"/>
          <w:szCs w:val="28"/>
        </w:rPr>
        <w:t>ом</w:t>
      </w:r>
      <w:r w:rsidR="00DD6F0C">
        <w:rPr>
          <w:rFonts w:ascii="Times New Roman" w:hAnsi="Times New Roman" w:cs="Times New Roman"/>
          <w:sz w:val="28"/>
          <w:szCs w:val="28"/>
        </w:rPr>
        <w:t xml:space="preserve"> </w:t>
      </w:r>
      <w:r w:rsidR="001A4240" w:rsidRPr="001A4240">
        <w:rPr>
          <w:rFonts w:ascii="Times New Roman" w:hAnsi="Times New Roman" w:cs="Times New Roman"/>
          <w:sz w:val="28"/>
          <w:szCs w:val="28"/>
        </w:rPr>
        <w:t>Прихолмского сельсовета, Прихолмский сельский Совет депутатов, РЕШИЛ:</w:t>
      </w:r>
    </w:p>
    <w:p w14:paraId="1F1F718D" w14:textId="77777777" w:rsidR="003E0FBA" w:rsidRPr="003E0FBA" w:rsidRDefault="003E0FBA" w:rsidP="004727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1</w:t>
      </w:r>
      <w:r w:rsidR="0047276A">
        <w:rPr>
          <w:rFonts w:ascii="Times New Roman" w:hAnsi="Times New Roman" w:cs="Times New Roman"/>
          <w:sz w:val="28"/>
          <w:szCs w:val="28"/>
        </w:rPr>
        <w:tab/>
      </w:r>
      <w:r w:rsidRPr="003E0FBA">
        <w:rPr>
          <w:rFonts w:ascii="Times New Roman" w:hAnsi="Times New Roman" w:cs="Times New Roman"/>
          <w:sz w:val="28"/>
          <w:szCs w:val="28"/>
        </w:rPr>
        <w:t>. Утвердить</w:t>
      </w:r>
      <w:r w:rsidR="00DD6F0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47276A" w:rsidRPr="002A13EA">
        <w:rPr>
          <w:rFonts w:ascii="Times New Roman" w:hAnsi="Times New Roman" w:cs="Times New Roman"/>
          <w:sz w:val="28"/>
          <w:szCs w:val="28"/>
        </w:rPr>
        <w:t>оказани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поддержки гражданам </w:t>
      </w:r>
      <w:r w:rsidR="0047276A">
        <w:rPr>
          <w:rFonts w:ascii="Times New Roman" w:hAnsi="Times New Roman" w:cs="Times New Roman"/>
          <w:sz w:val="28"/>
          <w:szCs w:val="28"/>
        </w:rPr>
        <w:t>и их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объединениям, участвующим в охране</w:t>
      </w:r>
      <w:r w:rsidR="0047276A">
        <w:rPr>
          <w:rFonts w:ascii="Times New Roman" w:hAnsi="Times New Roman" w:cs="Times New Roman"/>
          <w:sz w:val="28"/>
          <w:szCs w:val="28"/>
        </w:rPr>
        <w:t xml:space="preserve"> </w:t>
      </w:r>
      <w:r w:rsidR="0047276A" w:rsidRPr="002A13EA">
        <w:rPr>
          <w:rFonts w:ascii="Times New Roman" w:hAnsi="Times New Roman" w:cs="Times New Roman"/>
          <w:sz w:val="28"/>
          <w:szCs w:val="28"/>
        </w:rPr>
        <w:t>общественного порядка, создани</w:t>
      </w:r>
      <w:r w:rsidR="0047276A">
        <w:rPr>
          <w:rFonts w:ascii="Times New Roman" w:hAnsi="Times New Roman" w:cs="Times New Roman"/>
          <w:sz w:val="28"/>
          <w:szCs w:val="28"/>
        </w:rPr>
        <w:t>я</w:t>
      </w:r>
      <w:r w:rsidR="0047276A" w:rsidRPr="002A13EA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</w:t>
      </w:r>
      <w:r w:rsidRPr="003E0FBA">
        <w:rPr>
          <w:rFonts w:ascii="Times New Roman" w:hAnsi="Times New Roman" w:cs="Times New Roman"/>
          <w:sz w:val="28"/>
          <w:szCs w:val="28"/>
        </w:rPr>
        <w:t xml:space="preserve"> (</w:t>
      </w:r>
      <w:r w:rsidR="0047276A">
        <w:rPr>
          <w:rFonts w:ascii="Times New Roman" w:hAnsi="Times New Roman" w:cs="Times New Roman"/>
          <w:sz w:val="28"/>
          <w:szCs w:val="28"/>
        </w:rPr>
        <w:t>п</w:t>
      </w:r>
      <w:r w:rsidR="00A221ED">
        <w:rPr>
          <w:rFonts w:ascii="Times New Roman" w:hAnsi="Times New Roman" w:cs="Times New Roman"/>
          <w:sz w:val="28"/>
          <w:szCs w:val="28"/>
        </w:rPr>
        <w:t>риложение № 1)</w:t>
      </w:r>
      <w:r w:rsidRPr="003E0FBA">
        <w:rPr>
          <w:rFonts w:ascii="Times New Roman" w:hAnsi="Times New Roman" w:cs="Times New Roman"/>
          <w:sz w:val="28"/>
          <w:szCs w:val="28"/>
        </w:rPr>
        <w:t>.</w:t>
      </w:r>
    </w:p>
    <w:p w14:paraId="1453DE41" w14:textId="4EE5C359" w:rsidR="00D77859" w:rsidRPr="00D77859" w:rsidRDefault="00A221ED" w:rsidP="007876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77859">
        <w:rPr>
          <w:rFonts w:ascii="Times New Roman" w:hAnsi="Times New Roman" w:cs="Times New Roman"/>
          <w:sz w:val="28"/>
          <w:szCs w:val="28"/>
        </w:rPr>
        <w:t>Установить г</w:t>
      </w:r>
      <w:r w:rsidR="00D77859" w:rsidRPr="00D77859">
        <w:rPr>
          <w:rFonts w:ascii="Times New Roman" w:hAnsi="Times New Roman" w:cs="Times New Roman"/>
          <w:sz w:val="28"/>
          <w:szCs w:val="28"/>
        </w:rPr>
        <w:t>раницы территории, на которой может быть создана народная дружина:</w:t>
      </w:r>
      <w:r w:rsidR="00881CF6">
        <w:rPr>
          <w:rFonts w:ascii="Times New Roman" w:hAnsi="Times New Roman" w:cs="Times New Roman"/>
          <w:sz w:val="28"/>
          <w:szCs w:val="28"/>
        </w:rPr>
        <w:t xml:space="preserve"> п. Прихолмье, п. Притубинский Прихолмского сельсовета</w:t>
      </w:r>
      <w:r w:rsidR="0078763A">
        <w:rPr>
          <w:rFonts w:ascii="Times New Roman" w:hAnsi="Times New Roman" w:cs="Times New Roman"/>
          <w:sz w:val="28"/>
          <w:szCs w:val="28"/>
        </w:rPr>
        <w:t>.</w:t>
      </w:r>
    </w:p>
    <w:p w14:paraId="6BA5D4A0" w14:textId="77777777" w:rsidR="00810CB2" w:rsidRPr="00810CB2" w:rsidRDefault="00D77859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10CB2" w:rsidRPr="00810C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0CB2" w:rsidRPr="00810C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Прихолмского сельсовета  Гусеву Ю.В.</w:t>
      </w:r>
    </w:p>
    <w:p w14:paraId="53DAF70F" w14:textId="75E84144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0CB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дня, следующего за днем его официального опубликования в официальном печатном издании «Прихолм-ские вести». </w:t>
      </w:r>
    </w:p>
    <w:p w14:paraId="1244DAE3" w14:textId="77777777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8DE12C" w14:textId="77777777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4435B" w14:textId="226F62D5" w:rsidR="00810CB2" w:rsidRPr="00810CB2" w:rsidRDefault="00810CB2" w:rsidP="0088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B2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C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CB2">
        <w:rPr>
          <w:rFonts w:ascii="Times New Roman" w:hAnsi="Times New Roman" w:cs="Times New Roman"/>
          <w:sz w:val="28"/>
          <w:szCs w:val="28"/>
        </w:rPr>
        <w:t>Л.А. Клямм</w:t>
      </w:r>
    </w:p>
    <w:p w14:paraId="0A98C2F8" w14:textId="77777777" w:rsidR="00810CB2" w:rsidRPr="00810CB2" w:rsidRDefault="00810CB2" w:rsidP="00810C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9CD383" w14:textId="787B7457" w:rsidR="003E0FBA" w:rsidRPr="003E0FBA" w:rsidRDefault="00810CB2" w:rsidP="00881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B2">
        <w:rPr>
          <w:rFonts w:ascii="Times New Roman" w:hAnsi="Times New Roman" w:cs="Times New Roman"/>
          <w:sz w:val="28"/>
          <w:szCs w:val="28"/>
        </w:rPr>
        <w:t xml:space="preserve">Глава Прихолмского сельсовета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1C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CB2">
        <w:rPr>
          <w:rFonts w:ascii="Times New Roman" w:hAnsi="Times New Roman" w:cs="Times New Roman"/>
          <w:sz w:val="28"/>
          <w:szCs w:val="28"/>
        </w:rPr>
        <w:t>Ю.В. Гусева</w:t>
      </w:r>
    </w:p>
    <w:p w14:paraId="096B34A4" w14:textId="77777777" w:rsidR="003E0FBA" w:rsidRDefault="003E0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F2834" w14:textId="77777777" w:rsidR="00B92F03" w:rsidRDefault="00B92F03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56464EAC" w14:textId="77777777" w:rsidR="00BB2B85" w:rsidRDefault="00BB2B85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44A96290" w14:textId="77777777" w:rsidR="00810CB2" w:rsidRDefault="00810CB2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6244F905" w14:textId="77777777" w:rsidR="00BB2B85" w:rsidRDefault="00BB2B85" w:rsidP="00D669F0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14:paraId="0B121B2C" w14:textId="77777777" w:rsidR="00A221ED" w:rsidRPr="00BC7663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</w:pPr>
      <w:r w:rsidRPr="00BC766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1 </w:t>
      </w:r>
    </w:p>
    <w:p w14:paraId="50A91F1B" w14:textId="0CF0A9FC" w:rsidR="00A221ED" w:rsidRPr="00D669F0" w:rsidRDefault="00A221ED" w:rsidP="00A221E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B2B85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</w:t>
      </w:r>
      <w:r w:rsidRPr="00D669F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D669F0" w:rsidRPr="00D669F0">
        <w:rPr>
          <w:rFonts w:ascii="Times New Roman" w:hAnsi="Times New Roman" w:cs="Times New Roman"/>
          <w:sz w:val="24"/>
          <w:szCs w:val="24"/>
        </w:rPr>
        <w:t>р</w:t>
      </w:r>
      <w:r w:rsidR="00475D90" w:rsidRPr="00D669F0">
        <w:rPr>
          <w:rFonts w:ascii="Times New Roman" w:hAnsi="Times New Roman" w:cs="Times New Roman"/>
          <w:sz w:val="24"/>
          <w:szCs w:val="24"/>
        </w:rPr>
        <w:t>ешени</w:t>
      </w:r>
      <w:r w:rsidR="00D77859" w:rsidRPr="00D669F0">
        <w:rPr>
          <w:rFonts w:ascii="Times New Roman" w:hAnsi="Times New Roman" w:cs="Times New Roman"/>
          <w:sz w:val="24"/>
          <w:szCs w:val="24"/>
        </w:rPr>
        <w:t>ю</w:t>
      </w:r>
      <w:r w:rsidR="00D669F0" w:rsidRPr="00D669F0">
        <w:rPr>
          <w:rFonts w:ascii="Times New Roman" w:hAnsi="Times New Roman" w:cs="Times New Roman"/>
          <w:sz w:val="24"/>
          <w:szCs w:val="24"/>
        </w:rPr>
        <w:t xml:space="preserve"> Прихолмского сельского Совета депутатов</w:t>
      </w:r>
    </w:p>
    <w:p w14:paraId="031B2A86" w14:textId="56454092" w:rsidR="00A221ED" w:rsidRPr="00BC7663" w:rsidRDefault="00A221ED" w:rsidP="00A221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766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="00BC7663" w:rsidRPr="00BC766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22.12.2023</w:t>
      </w:r>
      <w:r w:rsidRPr="00BC766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BC7663" w:rsidRPr="00BC7663">
        <w:rPr>
          <w:rStyle w:val="a5"/>
          <w:rFonts w:ascii="Times New Roman" w:hAnsi="Times New Roman" w:cs="Times New Roman"/>
          <w:b w:val="0"/>
          <w:color w:val="auto"/>
          <w:sz w:val="24"/>
          <w:szCs w:val="24"/>
        </w:rPr>
        <w:t xml:space="preserve"> 166-рс</w:t>
      </w:r>
    </w:p>
    <w:p w14:paraId="443B16BE" w14:textId="77777777" w:rsidR="00A221ED" w:rsidRDefault="00A221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8BCA2EA" w14:textId="77777777" w:rsidR="0047276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28"/>
      <w:bookmarkEnd w:id="3"/>
      <w:r w:rsidRPr="0047276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B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76A">
        <w:rPr>
          <w:rFonts w:ascii="Times New Roman" w:hAnsi="Times New Roman" w:cs="Times New Roman"/>
          <w:b/>
          <w:sz w:val="28"/>
          <w:szCs w:val="28"/>
        </w:rPr>
        <w:t>оказания поддержки гражданам и их объединениям, участвующим в охране общественного порядка,</w:t>
      </w:r>
    </w:p>
    <w:p w14:paraId="37C2C8BE" w14:textId="77777777" w:rsidR="003E0FBA" w:rsidRPr="0047276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6A">
        <w:rPr>
          <w:rFonts w:ascii="Times New Roman" w:hAnsi="Times New Roman" w:cs="Times New Roman"/>
          <w:b/>
          <w:sz w:val="28"/>
          <w:szCs w:val="28"/>
        </w:rPr>
        <w:t xml:space="preserve"> создания условий для деятельности народных дружин</w:t>
      </w:r>
    </w:p>
    <w:p w14:paraId="469C03C7" w14:textId="77777777" w:rsidR="0047276A" w:rsidRPr="003E0FBA" w:rsidRDefault="0047276A" w:rsidP="004727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49D291" w14:textId="77777777" w:rsidR="003E0FBA" w:rsidRPr="00F2128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D1FE662" w14:textId="2E81CA75" w:rsidR="00C20F4F" w:rsidRPr="006A0076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1. 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Целью настоящего муниципального нормативно-правового акта </w:t>
      </w:r>
      <w:r w:rsidR="00C20F4F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C20F4F" w:rsidRPr="00C20F4F">
        <w:rPr>
          <w:rFonts w:ascii="Times New Roman" w:hAnsi="Times New Roman" w:cs="Times New Roman"/>
          <w:sz w:val="28"/>
          <w:szCs w:val="28"/>
        </w:rPr>
        <w:t>является создание правовых условий для деятельности народных дружин и поддержки граждан и их объединени</w:t>
      </w:r>
      <w:r w:rsidR="007913D4">
        <w:rPr>
          <w:rFonts w:ascii="Times New Roman" w:hAnsi="Times New Roman" w:cs="Times New Roman"/>
          <w:sz w:val="28"/>
          <w:szCs w:val="28"/>
        </w:rPr>
        <w:t>й</w:t>
      </w:r>
      <w:r w:rsidR="00C20F4F" w:rsidRPr="00C20F4F">
        <w:rPr>
          <w:rFonts w:ascii="Times New Roman" w:hAnsi="Times New Roman" w:cs="Times New Roman"/>
          <w:sz w:val="28"/>
          <w:szCs w:val="28"/>
        </w:rPr>
        <w:t>, участвующи</w:t>
      </w:r>
      <w:r w:rsidR="007913D4">
        <w:rPr>
          <w:rFonts w:ascii="Times New Roman" w:hAnsi="Times New Roman" w:cs="Times New Roman"/>
          <w:sz w:val="28"/>
          <w:szCs w:val="28"/>
        </w:rPr>
        <w:t>х</w:t>
      </w:r>
      <w:r w:rsidR="00C20F4F" w:rsidRPr="00C20F4F">
        <w:rPr>
          <w:rFonts w:ascii="Times New Roman" w:hAnsi="Times New Roman" w:cs="Times New Roman"/>
          <w:sz w:val="28"/>
          <w:szCs w:val="28"/>
        </w:rPr>
        <w:t xml:space="preserve"> в охране общественного </w:t>
      </w:r>
      <w:r w:rsidR="00C20F4F" w:rsidRPr="006A0076">
        <w:rPr>
          <w:rFonts w:ascii="Times New Roman" w:hAnsi="Times New Roman" w:cs="Times New Roman"/>
          <w:sz w:val="28"/>
          <w:szCs w:val="28"/>
        </w:rPr>
        <w:t>порядка</w:t>
      </w:r>
      <w:r w:rsidR="007913D4" w:rsidRPr="006A00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32A6" w:rsidRPr="001732A6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7913D4" w:rsidRPr="006A0076">
        <w:rPr>
          <w:rFonts w:ascii="Times New Roman" w:hAnsi="Times New Roman" w:cs="Times New Roman"/>
          <w:i/>
          <w:sz w:val="28"/>
          <w:szCs w:val="28"/>
        </w:rPr>
        <w:t>.</w:t>
      </w:r>
      <w:r w:rsidR="00C20F4F" w:rsidRPr="006A00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6120C" w14:textId="77777777" w:rsidR="0022382C" w:rsidRDefault="003E0FBA" w:rsidP="0022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076">
        <w:rPr>
          <w:rFonts w:ascii="Times New Roman" w:hAnsi="Times New Roman" w:cs="Times New Roman"/>
          <w:sz w:val="28"/>
          <w:szCs w:val="28"/>
        </w:rPr>
        <w:t xml:space="preserve">2. </w:t>
      </w:r>
      <w:r w:rsidR="0022382C" w:rsidRPr="006A0076">
        <w:rPr>
          <w:rFonts w:ascii="Times New Roman" w:hAnsi="Times New Roman" w:cs="Times New Roman"/>
          <w:sz w:val="28"/>
          <w:szCs w:val="28"/>
        </w:rPr>
        <w:t>Правовую основу участия граждан в охране общественного порядка составляют Конституция Российской Федерации, общепризнанные принципы и нормы международного права, федеральные конституционные законы, Федеральный закон</w:t>
      </w:r>
      <w:r w:rsidR="0022382C">
        <w:rPr>
          <w:rFonts w:ascii="Times New Roman" w:hAnsi="Times New Roman" w:cs="Times New Roman"/>
          <w:sz w:val="28"/>
          <w:szCs w:val="28"/>
        </w:rPr>
        <w:t xml:space="preserve"> </w:t>
      </w:r>
      <w:r w:rsidR="0022382C" w:rsidRPr="005A72C9">
        <w:rPr>
          <w:rFonts w:ascii="Times New Roman" w:hAnsi="Times New Roman" w:cs="Times New Roman"/>
          <w:iCs/>
          <w:sz w:val="28"/>
          <w:szCs w:val="28"/>
        </w:rPr>
        <w:t>от 02.04.2014 № 44-ФЗ «Об участии граждан в охране общественного порядка»</w:t>
      </w:r>
      <w:r w:rsidR="0022382C">
        <w:rPr>
          <w:rFonts w:ascii="Times New Roman" w:hAnsi="Times New Roman" w:cs="Times New Roman"/>
          <w:sz w:val="28"/>
          <w:szCs w:val="28"/>
        </w:rPr>
        <w:t>, другие федеральные законы и принятые в соответствии с ними иные нормативные правовые акты Российской Федерации, законы и иные нормативные правовые акты Красноярского края, настоящий Порядок и иные муниципальные нормативные правовые акты.</w:t>
      </w:r>
    </w:p>
    <w:p w14:paraId="1E7F2509" w14:textId="77777777" w:rsidR="0060791C" w:rsidRDefault="00D07B47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791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14:paraId="0EBC9979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14:paraId="74586A35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общественное объединение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14:paraId="7EEF5661" w14:textId="77777777" w:rsidR="0060791C" w:rsidRDefault="0060791C" w:rsidP="00607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14:paraId="3ED1D36E" w14:textId="13ED7710" w:rsidR="00260F75" w:rsidRPr="001732A6" w:rsidRDefault="0060791C" w:rsidP="00607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Координацию работы по взаимодействию </w:t>
      </w:r>
      <w:r w:rsidR="00CD1CC5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CD1CC5">
        <w:rPr>
          <w:rFonts w:ascii="Times New Roman" w:hAnsi="Times New Roman" w:cs="Times New Roman"/>
          <w:sz w:val="28"/>
          <w:szCs w:val="28"/>
        </w:rPr>
        <w:t>ами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</w:t>
      </w:r>
      <w:r w:rsidR="00490980">
        <w:rPr>
          <w:rFonts w:ascii="Times New Roman" w:hAnsi="Times New Roman" w:cs="Times New Roman"/>
          <w:sz w:val="28"/>
          <w:szCs w:val="28"/>
        </w:rPr>
        <w:t xml:space="preserve"> с </w:t>
      </w:r>
      <w:r w:rsidR="00260F75" w:rsidRPr="00260F75">
        <w:rPr>
          <w:rFonts w:ascii="Times New Roman" w:hAnsi="Times New Roman" w:cs="Times New Roman"/>
          <w:sz w:val="28"/>
          <w:szCs w:val="28"/>
        </w:rPr>
        <w:t xml:space="preserve">народными дружинами осуществляет </w:t>
      </w:r>
      <w:r w:rsidR="001732A6" w:rsidRPr="001732A6">
        <w:rPr>
          <w:rFonts w:ascii="Times New Roman" w:hAnsi="Times New Roman" w:cs="Times New Roman"/>
          <w:sz w:val="28"/>
          <w:szCs w:val="28"/>
        </w:rPr>
        <w:t>администрация Прихолмского сельсовета</w:t>
      </w:r>
      <w:r w:rsidR="001732A6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260F75" w:rsidRPr="001732A6">
        <w:rPr>
          <w:rFonts w:ascii="Times New Roman" w:hAnsi="Times New Roman" w:cs="Times New Roman"/>
          <w:sz w:val="28"/>
          <w:szCs w:val="28"/>
        </w:rPr>
        <w:t>.</w:t>
      </w:r>
    </w:p>
    <w:p w14:paraId="12A8F71C" w14:textId="17FD5424" w:rsidR="00D07B47" w:rsidRDefault="00260F75" w:rsidP="00D07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732A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60F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принципами:</w:t>
      </w:r>
    </w:p>
    <w:p w14:paraId="771C9FF8" w14:textId="77777777" w:rsidR="003E0FBA" w:rsidRPr="001732A6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1) профессионализм - привлечение квалифицированных специалистов, обладающих теоретическими и практическими знаниями и навыками </w:t>
      </w:r>
      <w:r w:rsidRPr="001732A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60791C" w:rsidRPr="001732A6">
        <w:rPr>
          <w:rFonts w:ascii="Times New Roman" w:hAnsi="Times New Roman" w:cs="Times New Roman"/>
          <w:sz w:val="28"/>
          <w:szCs w:val="28"/>
        </w:rPr>
        <w:lastRenderedPageBreak/>
        <w:t>охраны общественного порядка</w:t>
      </w:r>
      <w:r w:rsidRPr="001732A6">
        <w:rPr>
          <w:rFonts w:ascii="Times New Roman" w:hAnsi="Times New Roman" w:cs="Times New Roman"/>
          <w:sz w:val="28"/>
          <w:szCs w:val="28"/>
        </w:rPr>
        <w:t>;</w:t>
      </w:r>
    </w:p>
    <w:p w14:paraId="2031F325" w14:textId="53A42591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2) открытость и прозрачность - свободный доступ к информации 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по взаимодействию </w:t>
      </w:r>
      <w:r w:rsidR="0060791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1B06E8" w:rsidRPr="00260F75">
        <w:rPr>
          <w:rFonts w:ascii="Times New Roman" w:hAnsi="Times New Roman" w:cs="Times New Roman"/>
          <w:sz w:val="28"/>
          <w:szCs w:val="28"/>
        </w:rPr>
        <w:t>с граждан</w:t>
      </w:r>
      <w:r w:rsidR="0060791C" w:rsidRPr="00260F75">
        <w:rPr>
          <w:rFonts w:ascii="Times New Roman" w:hAnsi="Times New Roman" w:cs="Times New Roman"/>
          <w:sz w:val="28"/>
          <w:szCs w:val="28"/>
        </w:rPr>
        <w:t xml:space="preserve"> и их объединениям, а также народными дружинами</w:t>
      </w:r>
      <w:r w:rsidRPr="003E0F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6079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0791C">
        <w:rPr>
          <w:rFonts w:ascii="Times New Roman" w:hAnsi="Times New Roman" w:cs="Times New Roman"/>
          <w:sz w:val="28"/>
          <w:szCs w:val="28"/>
        </w:rPr>
        <w:t xml:space="preserve"> </w:t>
      </w:r>
      <w:r w:rsidRPr="003E0FBA">
        <w:rPr>
          <w:rFonts w:ascii="Times New Roman" w:hAnsi="Times New Roman" w:cs="Times New Roman"/>
          <w:sz w:val="28"/>
          <w:szCs w:val="28"/>
        </w:rPr>
        <w:t>их результатах;</w:t>
      </w:r>
    </w:p>
    <w:p w14:paraId="37498445" w14:textId="77777777" w:rsidR="003E0FBA" w:rsidRPr="003E0FBA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>3) эффективность и результативность;</w:t>
      </w:r>
    </w:p>
    <w:p w14:paraId="1A641CE4" w14:textId="1B725374" w:rsidR="0060791C" w:rsidRDefault="003E0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FBA">
        <w:rPr>
          <w:rFonts w:ascii="Times New Roman" w:hAnsi="Times New Roman" w:cs="Times New Roman"/>
          <w:sz w:val="28"/>
          <w:szCs w:val="28"/>
        </w:rPr>
        <w:t xml:space="preserve">4) ответственность </w:t>
      </w:r>
      <w:r w:rsidR="0060791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906F9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0791C">
        <w:rPr>
          <w:rFonts w:ascii="Times New Roman" w:hAnsi="Times New Roman" w:cs="Times New Roman"/>
          <w:sz w:val="28"/>
          <w:szCs w:val="28"/>
        </w:rPr>
        <w:t>.</w:t>
      </w:r>
    </w:p>
    <w:p w14:paraId="6C91ACD0" w14:textId="77777777" w:rsidR="001732A6" w:rsidRPr="00EB3D28" w:rsidRDefault="00173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5E8CBA" w14:textId="2B9F8932" w:rsidR="003E0FBA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. Функции и полномочия </w:t>
      </w:r>
      <w:r w:rsidR="00F2128A" w:rsidRPr="001732A6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="00F2128A" w:rsidRPr="00F212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149AE71" w14:textId="50AFA33D" w:rsidR="003E0FBA" w:rsidRPr="00D77859" w:rsidRDefault="00B92F03" w:rsidP="00F212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ar69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906F9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212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  <w:r w:rsidR="00F2128A" w:rsidRPr="00030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2B5C3B3" w14:textId="0E8F3998" w:rsidR="00866B32" w:rsidRDefault="00890AB5" w:rsidP="00866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866B32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гражданам, участвующим в поиске лиц, пропавших без вести, размеща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 w:rsidR="00866B32">
        <w:rPr>
          <w:rFonts w:ascii="Times New Roman" w:hAnsi="Times New Roman" w:cs="Times New Roman"/>
          <w:sz w:val="28"/>
          <w:szCs w:val="28"/>
        </w:rPr>
        <w:t xml:space="preserve">т на своих официальных сайтах в информационно-телекоммуникационной сети "Интернет", а также в средствах массовой информации,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</w:t>
      </w:r>
      <w:r>
        <w:rPr>
          <w:rFonts w:ascii="Times New Roman" w:hAnsi="Times New Roman" w:cs="Times New Roman"/>
          <w:sz w:val="28"/>
          <w:szCs w:val="28"/>
        </w:rPr>
        <w:t>поиска лиц, пропавших без вести;</w:t>
      </w:r>
      <w:proofErr w:type="gramEnd"/>
    </w:p>
    <w:p w14:paraId="122168AC" w14:textId="5BE3B46C" w:rsidR="00BC75C2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40146">
        <w:rPr>
          <w:rFonts w:ascii="Times New Roman" w:hAnsi="Times New Roman" w:cs="Times New Roman"/>
          <w:sz w:val="28"/>
          <w:szCs w:val="28"/>
        </w:rPr>
        <w:t xml:space="preserve"> во взаимодействии с правоохранительными органами подгот</w:t>
      </w:r>
      <w:r w:rsidR="00010E5B">
        <w:rPr>
          <w:rFonts w:ascii="Times New Roman" w:hAnsi="Times New Roman" w:cs="Times New Roman"/>
          <w:sz w:val="28"/>
          <w:szCs w:val="28"/>
        </w:rPr>
        <w:t>авлива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 w:rsidR="00010E5B">
        <w:rPr>
          <w:rFonts w:ascii="Times New Roman" w:hAnsi="Times New Roman" w:cs="Times New Roman"/>
          <w:sz w:val="28"/>
          <w:szCs w:val="28"/>
        </w:rPr>
        <w:t>т</w:t>
      </w:r>
      <w:r w:rsidR="0064014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010E5B">
        <w:rPr>
          <w:rFonts w:ascii="Times New Roman" w:hAnsi="Times New Roman" w:cs="Times New Roman"/>
          <w:sz w:val="28"/>
          <w:szCs w:val="28"/>
        </w:rPr>
        <w:t>и</w:t>
      </w:r>
      <w:r w:rsidR="00640146">
        <w:rPr>
          <w:rFonts w:ascii="Times New Roman" w:hAnsi="Times New Roman" w:cs="Times New Roman"/>
          <w:sz w:val="28"/>
          <w:szCs w:val="28"/>
        </w:rPr>
        <w:t xml:space="preserve"> по вопросам формирования организованных групп, определения маршрута и места предполагаемого поиска лиц, </w:t>
      </w:r>
      <w:r w:rsidR="00BC75C2">
        <w:rPr>
          <w:rFonts w:ascii="Times New Roman" w:hAnsi="Times New Roman" w:cs="Times New Roman"/>
          <w:sz w:val="28"/>
          <w:szCs w:val="28"/>
        </w:rPr>
        <w:t>и предоставл</w:t>
      </w:r>
      <w:r w:rsidR="00010E5B">
        <w:rPr>
          <w:rFonts w:ascii="Times New Roman" w:hAnsi="Times New Roman" w:cs="Times New Roman"/>
          <w:sz w:val="28"/>
          <w:szCs w:val="28"/>
        </w:rPr>
        <w:t>я</w:t>
      </w:r>
      <w:r w:rsidR="00A32B1C">
        <w:rPr>
          <w:rFonts w:ascii="Times New Roman" w:hAnsi="Times New Roman" w:cs="Times New Roman"/>
          <w:sz w:val="28"/>
          <w:szCs w:val="28"/>
        </w:rPr>
        <w:t>е</w:t>
      </w:r>
      <w:r w:rsidR="00010E5B">
        <w:rPr>
          <w:rFonts w:ascii="Times New Roman" w:hAnsi="Times New Roman" w:cs="Times New Roman"/>
          <w:sz w:val="28"/>
          <w:szCs w:val="28"/>
        </w:rPr>
        <w:t>т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общедоступн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010E5B">
        <w:rPr>
          <w:rFonts w:ascii="Times New Roman" w:hAnsi="Times New Roman" w:cs="Times New Roman"/>
          <w:sz w:val="28"/>
          <w:szCs w:val="28"/>
        </w:rPr>
        <w:t>ю</w:t>
      </w:r>
      <w:r w:rsidR="00BC75C2">
        <w:rPr>
          <w:rFonts w:ascii="Times New Roman" w:hAnsi="Times New Roman" w:cs="Times New Roman"/>
          <w:sz w:val="28"/>
          <w:szCs w:val="28"/>
        </w:rPr>
        <w:t>, необходим</w:t>
      </w:r>
      <w:r w:rsidR="00010E5B">
        <w:rPr>
          <w:rFonts w:ascii="Times New Roman" w:hAnsi="Times New Roman" w:cs="Times New Roman"/>
          <w:sz w:val="28"/>
          <w:szCs w:val="28"/>
        </w:rPr>
        <w:t>ую</w:t>
      </w:r>
      <w:r w:rsidR="00BC75C2">
        <w:rPr>
          <w:rFonts w:ascii="Times New Roman" w:hAnsi="Times New Roman" w:cs="Times New Roman"/>
          <w:sz w:val="28"/>
          <w:szCs w:val="28"/>
        </w:rPr>
        <w:t xml:space="preserve">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B947C4" w14:textId="52E79429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взаимодействие с народными дружинами;</w:t>
      </w:r>
    </w:p>
    <w:p w14:paraId="2D02FB04" w14:textId="41B776FE" w:rsidR="00890AB5" w:rsidRDefault="00890AB5" w:rsidP="00BC7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согласовыва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избрание командиров народных дружин;</w:t>
      </w:r>
    </w:p>
    <w:p w14:paraId="66648B40" w14:textId="23287456" w:rsidR="00890AB5" w:rsidRDefault="00890AB5" w:rsidP="00890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целях взаимодействия и координации деятельности народных дружин мо</w:t>
      </w:r>
      <w:r w:rsidR="001732A6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создавать координирующие органы (штабы), порядок создания и деятельности которых определяется закон</w:t>
      </w:r>
      <w:r w:rsidR="00D608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края;</w:t>
      </w:r>
    </w:p>
    <w:p w14:paraId="3A3F00B0" w14:textId="2A3C6A39" w:rsidR="009F60C8" w:rsidRDefault="009F60C8" w:rsidP="009F6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63A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огласовыва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дружинников;</w:t>
      </w:r>
    </w:p>
    <w:p w14:paraId="1E0A276C" w14:textId="6EBD9E0B" w:rsidR="00763AFF" w:rsidRDefault="00763AFF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определя</w:t>
      </w:r>
      <w:r w:rsidR="001732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совместным решением с народными дружинами порядок взаимодействия народных дружин с органами внутренних дел (полицией) и ины</w:t>
      </w:r>
      <w:r w:rsidR="001732A6">
        <w:rPr>
          <w:rFonts w:ascii="Times New Roman" w:hAnsi="Times New Roman" w:cs="Times New Roman"/>
          <w:sz w:val="28"/>
          <w:szCs w:val="28"/>
        </w:rPr>
        <w:t>ми правоохранительными органами.</w:t>
      </w:r>
    </w:p>
    <w:p w14:paraId="7B64EC80" w14:textId="77777777" w:rsidR="001732A6" w:rsidRDefault="001732A6" w:rsidP="00763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8012CF" w14:textId="77777777" w:rsidR="00E56479" w:rsidRDefault="008A45E1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7859" w:rsidRPr="00D778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0276" w:rsidRPr="00D77859">
        <w:rPr>
          <w:rFonts w:ascii="Times New Roman" w:hAnsi="Times New Roman" w:cs="Times New Roman"/>
          <w:b/>
          <w:sz w:val="28"/>
          <w:szCs w:val="28"/>
        </w:rPr>
        <w:t>Материальное стимулирование, льготы и к</w:t>
      </w:r>
      <w:r w:rsidR="00D77859">
        <w:rPr>
          <w:rFonts w:ascii="Times New Roman" w:hAnsi="Times New Roman" w:cs="Times New Roman"/>
          <w:b/>
          <w:sz w:val="28"/>
          <w:szCs w:val="28"/>
        </w:rPr>
        <w:t xml:space="preserve">омпенсации </w:t>
      </w:r>
    </w:p>
    <w:p w14:paraId="305E6DD6" w14:textId="77777777" w:rsidR="00540276" w:rsidRDefault="00D77859" w:rsidP="00D778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народных дружинников</w:t>
      </w:r>
    </w:p>
    <w:p w14:paraId="31A86E07" w14:textId="77777777" w:rsidR="008A45E1" w:rsidRPr="008A45E1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45E1">
        <w:rPr>
          <w:rFonts w:ascii="Times New Roman" w:hAnsi="Times New Roman" w:cs="Times New Roman"/>
          <w:sz w:val="28"/>
          <w:szCs w:val="28"/>
        </w:rPr>
        <w:t xml:space="preserve">. </w:t>
      </w:r>
      <w:r w:rsidR="00750462" w:rsidRPr="008A45E1">
        <w:rPr>
          <w:rFonts w:ascii="Times New Roman" w:hAnsi="Times New Roman" w:cs="Times New Roman"/>
          <w:sz w:val="28"/>
          <w:szCs w:val="28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14:paraId="2591E0BB" w14:textId="5BF2BDAF" w:rsidR="00540276" w:rsidRPr="00A1681D" w:rsidRDefault="00B92F03" w:rsidP="008A4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81D">
        <w:rPr>
          <w:rFonts w:ascii="Times New Roman" w:hAnsi="Times New Roman" w:cs="Times New Roman"/>
          <w:sz w:val="28"/>
          <w:szCs w:val="28"/>
        </w:rPr>
        <w:t>2</w:t>
      </w:r>
      <w:r w:rsidR="008A45E1" w:rsidRPr="00A1681D">
        <w:rPr>
          <w:rFonts w:ascii="Times New Roman" w:hAnsi="Times New Roman" w:cs="Times New Roman"/>
          <w:sz w:val="28"/>
          <w:szCs w:val="28"/>
        </w:rPr>
        <w:t xml:space="preserve">. </w:t>
      </w:r>
      <w:r w:rsidR="003E120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540276" w:rsidRPr="00A1681D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78318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0276" w:rsidRPr="00A1681D">
        <w:rPr>
          <w:rFonts w:ascii="Times New Roman" w:hAnsi="Times New Roman" w:cs="Times New Roman"/>
          <w:sz w:val="28"/>
          <w:szCs w:val="28"/>
        </w:rPr>
        <w:t>бюджет</w:t>
      </w:r>
      <w:r w:rsidR="00750462" w:rsidRPr="00A1681D">
        <w:rPr>
          <w:rFonts w:ascii="Times New Roman" w:hAnsi="Times New Roman" w:cs="Times New Roman"/>
          <w:sz w:val="28"/>
          <w:szCs w:val="28"/>
        </w:rPr>
        <w:t>а</w:t>
      </w:r>
      <w:r w:rsidR="00540276" w:rsidRPr="00A1681D">
        <w:rPr>
          <w:rFonts w:ascii="Times New Roman" w:hAnsi="Times New Roman" w:cs="Times New Roman"/>
          <w:sz w:val="28"/>
          <w:szCs w:val="28"/>
        </w:rPr>
        <w:t xml:space="preserve"> </w:t>
      </w:r>
      <w:r w:rsidR="00540276" w:rsidRPr="0078318E">
        <w:rPr>
          <w:rFonts w:ascii="Times New Roman" w:hAnsi="Times New Roman" w:cs="Times New Roman"/>
          <w:sz w:val="28"/>
          <w:szCs w:val="28"/>
        </w:rPr>
        <w:t>мо</w:t>
      </w:r>
      <w:r w:rsidR="003E120F">
        <w:rPr>
          <w:rFonts w:ascii="Times New Roman" w:hAnsi="Times New Roman" w:cs="Times New Roman"/>
          <w:sz w:val="28"/>
          <w:szCs w:val="28"/>
        </w:rPr>
        <w:t>жет</w:t>
      </w:r>
      <w:r w:rsidR="00540276" w:rsidRPr="00A1681D">
        <w:rPr>
          <w:rFonts w:ascii="Times New Roman" w:hAnsi="Times New Roman" w:cs="Times New Roman"/>
          <w:sz w:val="28"/>
          <w:szCs w:val="28"/>
        </w:rPr>
        <w:t xml:space="preserve"> осуществлять материальное стимулирование деятельности народных дружинников</w:t>
      </w:r>
      <w:r w:rsidR="00750462" w:rsidRPr="00A1681D">
        <w:rPr>
          <w:rFonts w:ascii="Times New Roman" w:hAnsi="Times New Roman" w:cs="Times New Roman"/>
          <w:sz w:val="28"/>
          <w:szCs w:val="28"/>
        </w:rPr>
        <w:t>:</w:t>
      </w:r>
    </w:p>
    <w:p w14:paraId="686725C5" w14:textId="77777777" w:rsidR="00D740C8" w:rsidRPr="00A1681D" w:rsidRDefault="00750462" w:rsidP="00750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68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0D9" w:rsidRPr="00A1681D">
        <w:rPr>
          <w:rFonts w:ascii="Times New Roman" w:hAnsi="Times New Roman" w:cs="Times New Roman"/>
          <w:iCs/>
          <w:sz w:val="28"/>
          <w:szCs w:val="28"/>
        </w:rPr>
        <w:t xml:space="preserve">осуществлять личное страхование народных дружинников на период их участия в мероприятиях </w:t>
      </w:r>
      <w:r w:rsidR="00D740C8" w:rsidRPr="00A1681D">
        <w:rPr>
          <w:rFonts w:ascii="Times New Roman" w:hAnsi="Times New Roman" w:cs="Times New Roman"/>
          <w:iCs/>
          <w:sz w:val="28"/>
          <w:szCs w:val="28"/>
        </w:rPr>
        <w:t>по охране общественного порядка;</w:t>
      </w:r>
    </w:p>
    <w:p w14:paraId="5820ED7A" w14:textId="77777777" w:rsidR="00750462" w:rsidRPr="00A1681D" w:rsidRDefault="00D740C8" w:rsidP="00D74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81D">
        <w:rPr>
          <w:rFonts w:ascii="Times New Roman" w:hAnsi="Times New Roman" w:cs="Times New Roman"/>
          <w:iCs/>
          <w:sz w:val="28"/>
          <w:szCs w:val="28"/>
        </w:rPr>
        <w:t>-</w:t>
      </w:r>
      <w:r w:rsidR="008650D9" w:rsidRPr="00A1681D">
        <w:rPr>
          <w:rFonts w:ascii="Times New Roman" w:hAnsi="Times New Roman" w:cs="Times New Roman"/>
          <w:iCs/>
          <w:sz w:val="28"/>
          <w:szCs w:val="28"/>
        </w:rPr>
        <w:t xml:space="preserve">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</w:t>
      </w:r>
      <w:r w:rsidRPr="00A1681D">
        <w:rPr>
          <w:rFonts w:ascii="Times New Roman" w:hAnsi="Times New Roman" w:cs="Times New Roman"/>
          <w:iCs/>
          <w:sz w:val="28"/>
          <w:szCs w:val="28"/>
        </w:rPr>
        <w:t>;</w:t>
      </w:r>
      <w:r w:rsidR="00750462" w:rsidRPr="00A16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434547" w14:textId="6DDCBF8B" w:rsidR="000E5B5F" w:rsidRPr="00A1681D" w:rsidRDefault="00750462" w:rsidP="000E5B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81D">
        <w:rPr>
          <w:rFonts w:ascii="Times New Roman" w:hAnsi="Times New Roman" w:cs="Times New Roman"/>
          <w:sz w:val="28"/>
          <w:szCs w:val="28"/>
        </w:rPr>
        <w:t xml:space="preserve">- </w:t>
      </w:r>
      <w:r w:rsidR="00C13CD1" w:rsidRPr="00A1681D">
        <w:rPr>
          <w:rFonts w:ascii="Times New Roman" w:hAnsi="Times New Roman" w:cs="Times New Roman"/>
          <w:sz w:val="28"/>
          <w:szCs w:val="28"/>
        </w:rPr>
        <w:t>ис</w:t>
      </w:r>
      <w:r w:rsidRPr="00A1681D">
        <w:rPr>
          <w:rFonts w:ascii="Times New Roman" w:hAnsi="Times New Roman" w:cs="Times New Roman"/>
          <w:sz w:val="28"/>
          <w:szCs w:val="28"/>
        </w:rPr>
        <w:t>пользовать иные формы материальной заинтересованности и социальной защиты, не противоречащие законо</w:t>
      </w:r>
      <w:r w:rsidR="000E5B5F" w:rsidRPr="00A1681D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A1681D" w:rsidRPr="00A1681D">
        <w:rPr>
          <w:rFonts w:ascii="Times New Roman" w:hAnsi="Times New Roman" w:cs="Times New Roman"/>
          <w:sz w:val="28"/>
          <w:szCs w:val="28"/>
        </w:rPr>
        <w:t>.</w:t>
      </w:r>
      <w:r w:rsidR="000E5B5F" w:rsidRPr="00A16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DB76FF" w14:textId="77777777" w:rsidR="00A1681D" w:rsidRDefault="00A1681D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53BECDC7" w14:textId="77777777" w:rsidR="008A45E1" w:rsidRDefault="008A45E1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3874" w:rsidRPr="008A45E1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деятельности </w:t>
      </w:r>
    </w:p>
    <w:p w14:paraId="59E92548" w14:textId="77777777" w:rsidR="002C3874" w:rsidRPr="008A45E1" w:rsidRDefault="002C3874" w:rsidP="008A45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45E1">
        <w:rPr>
          <w:rFonts w:ascii="Times New Roman" w:hAnsi="Times New Roman" w:cs="Times New Roman"/>
          <w:b/>
          <w:sz w:val="28"/>
          <w:szCs w:val="28"/>
        </w:rPr>
        <w:t>народных дружин</w:t>
      </w:r>
    </w:p>
    <w:p w14:paraId="60481AC3" w14:textId="5197EAC5" w:rsidR="00BE142E" w:rsidRPr="0017790F" w:rsidRDefault="00B92F03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90F">
        <w:rPr>
          <w:rFonts w:ascii="Times New Roman" w:hAnsi="Times New Roman" w:cs="Times New Roman"/>
          <w:sz w:val="28"/>
          <w:szCs w:val="28"/>
        </w:rPr>
        <w:t>1</w:t>
      </w:r>
      <w:r w:rsidR="002C3874" w:rsidRPr="0017790F">
        <w:rPr>
          <w:rFonts w:ascii="Times New Roman" w:hAnsi="Times New Roman" w:cs="Times New Roman"/>
          <w:sz w:val="28"/>
          <w:szCs w:val="28"/>
        </w:rPr>
        <w:t xml:space="preserve">. </w:t>
      </w:r>
      <w:r w:rsidR="0017790F" w:rsidRPr="0017790F">
        <w:rPr>
          <w:rFonts w:ascii="Times New Roman" w:hAnsi="Times New Roman" w:cs="Times New Roman"/>
          <w:sz w:val="28"/>
          <w:szCs w:val="28"/>
        </w:rPr>
        <w:t>Уполномоченный орган может</w:t>
      </w:r>
      <w:r w:rsidR="00BE142E" w:rsidRPr="0017790F">
        <w:rPr>
          <w:rFonts w:ascii="Times New Roman" w:hAnsi="Times New Roman" w:cs="Times New Roman"/>
          <w:sz w:val="28"/>
          <w:szCs w:val="28"/>
        </w:rPr>
        <w:t>:</w:t>
      </w:r>
    </w:p>
    <w:p w14:paraId="4937A25A" w14:textId="241813C3" w:rsidR="00BE142E" w:rsidRPr="0017790F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90F">
        <w:rPr>
          <w:rFonts w:ascii="Times New Roman" w:hAnsi="Times New Roman" w:cs="Times New Roman"/>
          <w:sz w:val="28"/>
          <w:szCs w:val="28"/>
        </w:rPr>
        <w:t>-</w:t>
      </w:r>
      <w:r w:rsidR="002C3874" w:rsidRPr="0017790F">
        <w:rPr>
          <w:rFonts w:ascii="Times New Roman" w:hAnsi="Times New Roman" w:cs="Times New Roman"/>
          <w:sz w:val="28"/>
          <w:szCs w:val="28"/>
        </w:rPr>
        <w:t xml:space="preserve"> выделять средства на финансирование материально-технического обеспечения деятельности народных дружин</w:t>
      </w:r>
      <w:r w:rsidR="00981BD2">
        <w:rPr>
          <w:rFonts w:ascii="Times New Roman" w:hAnsi="Times New Roman" w:cs="Times New Roman"/>
          <w:sz w:val="28"/>
          <w:szCs w:val="28"/>
        </w:rPr>
        <w:t>;</w:t>
      </w:r>
      <w:r w:rsidR="002C3874" w:rsidRPr="001779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C25AB" w14:textId="77777777" w:rsidR="002C3874" w:rsidRDefault="00BE142E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90F">
        <w:rPr>
          <w:rFonts w:ascii="Times New Roman" w:hAnsi="Times New Roman" w:cs="Times New Roman"/>
          <w:sz w:val="28"/>
          <w:szCs w:val="28"/>
        </w:rPr>
        <w:t xml:space="preserve">- </w:t>
      </w:r>
      <w:r w:rsidR="002C3874" w:rsidRPr="0017790F">
        <w:rPr>
          <w:rFonts w:ascii="Times New Roman" w:hAnsi="Times New Roman" w:cs="Times New Roman"/>
          <w:sz w:val="28"/>
          <w:szCs w:val="28"/>
        </w:rPr>
        <w:t>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4C166680" w14:textId="77777777" w:rsidR="0017790F" w:rsidRPr="0017790F" w:rsidRDefault="0017790F" w:rsidP="002C3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60D35F" w14:textId="77777777" w:rsidR="008A45E1" w:rsidRDefault="008A45E1" w:rsidP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2128A">
        <w:rPr>
          <w:rFonts w:ascii="Times New Roman" w:hAnsi="Times New Roman" w:cs="Times New Roman"/>
          <w:b/>
          <w:sz w:val="28"/>
          <w:szCs w:val="28"/>
        </w:rPr>
        <w:t>. Финансовое обеспечение</w:t>
      </w:r>
    </w:p>
    <w:p w14:paraId="3A99A8BF" w14:textId="5CE5C021" w:rsidR="00B34B38" w:rsidRDefault="00B92F03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4B38">
        <w:rPr>
          <w:rFonts w:ascii="Times New Roman" w:hAnsi="Times New Roman" w:cs="Times New Roman"/>
          <w:sz w:val="28"/>
          <w:szCs w:val="28"/>
        </w:rPr>
        <w:t xml:space="preserve">.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поддержки гражданам и их объединениям, участвующим в охране общественного порядка, </w:t>
      </w:r>
      <w:r w:rsidR="00B34B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34B38" w:rsidRPr="00B34B38">
        <w:rPr>
          <w:rFonts w:ascii="Times New Roman" w:hAnsi="Times New Roman" w:cs="Times New Roman"/>
          <w:sz w:val="28"/>
          <w:szCs w:val="28"/>
        </w:rPr>
        <w:t>создани</w:t>
      </w:r>
      <w:r w:rsidR="00B34B38">
        <w:rPr>
          <w:rFonts w:ascii="Times New Roman" w:hAnsi="Times New Roman" w:cs="Times New Roman"/>
          <w:sz w:val="28"/>
          <w:szCs w:val="28"/>
        </w:rPr>
        <w:t>е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 условий для деятельности народных дружин на территории </w:t>
      </w:r>
      <w:r w:rsidR="0017790F" w:rsidRPr="0017790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34B38" w:rsidRPr="00B34B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</w:t>
      </w:r>
      <w:r w:rsidR="0017790F" w:rsidRPr="0017790F">
        <w:rPr>
          <w:rFonts w:ascii="Times New Roman" w:hAnsi="Times New Roman" w:cs="Times New Roman"/>
          <w:sz w:val="28"/>
          <w:szCs w:val="28"/>
        </w:rPr>
        <w:t>Прихолмского сельсовета</w:t>
      </w:r>
      <w:r w:rsidR="00B34B38" w:rsidRPr="0017790F">
        <w:rPr>
          <w:rFonts w:ascii="Times New Roman" w:hAnsi="Times New Roman" w:cs="Times New Roman"/>
          <w:sz w:val="28"/>
          <w:szCs w:val="28"/>
        </w:rPr>
        <w:t xml:space="preserve"> </w:t>
      </w:r>
      <w:r w:rsidR="00B34B38" w:rsidRPr="00B34B38">
        <w:rPr>
          <w:rFonts w:ascii="Times New Roman" w:hAnsi="Times New Roman" w:cs="Times New Roman"/>
          <w:sz w:val="28"/>
          <w:szCs w:val="28"/>
        </w:rPr>
        <w:t>в пределах бюджетных ассигнований</w:t>
      </w:r>
      <w:r w:rsidR="00B34B38">
        <w:rPr>
          <w:rFonts w:ascii="Times New Roman" w:hAnsi="Times New Roman" w:cs="Times New Roman"/>
          <w:sz w:val="28"/>
          <w:szCs w:val="28"/>
        </w:rPr>
        <w:t>.</w:t>
      </w:r>
    </w:p>
    <w:p w14:paraId="7508A287" w14:textId="77777777" w:rsidR="0017790F" w:rsidRDefault="0017790F" w:rsidP="00B34B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BD7EA9A" w14:textId="77777777" w:rsidR="00C04265" w:rsidRPr="00B34B38" w:rsidRDefault="008A45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128A" w:rsidRPr="00F21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FBA" w:rsidRPr="00F2128A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 w:rsidR="00C04265" w:rsidRPr="00B34B38">
        <w:rPr>
          <w:rFonts w:ascii="Times New Roman" w:hAnsi="Times New Roman" w:cs="Times New Roman"/>
          <w:b/>
          <w:sz w:val="28"/>
          <w:szCs w:val="28"/>
        </w:rPr>
        <w:t xml:space="preserve">должностных лиц </w:t>
      </w:r>
    </w:p>
    <w:p w14:paraId="55501699" w14:textId="5146EDDE" w:rsidR="003E0FBA" w:rsidRPr="00B34B38" w:rsidRDefault="00177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14:paraId="7C7FC0C6" w14:textId="0AEE9F4C" w:rsidR="003E0FBA" w:rsidRPr="003E0FBA" w:rsidRDefault="00B92F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>
        <w:rPr>
          <w:rFonts w:ascii="Times New Roman" w:hAnsi="Times New Roman" w:cs="Times New Roman"/>
          <w:sz w:val="28"/>
          <w:szCs w:val="28"/>
        </w:rPr>
        <w:t>Физические и юридические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лиц</w:t>
      </w:r>
      <w:r w:rsidR="0023541B">
        <w:rPr>
          <w:rFonts w:ascii="Times New Roman" w:hAnsi="Times New Roman" w:cs="Times New Roman"/>
          <w:sz w:val="28"/>
          <w:szCs w:val="28"/>
        </w:rPr>
        <w:t>а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имеют прав</w:t>
      </w:r>
      <w:r w:rsidR="00AB24B8">
        <w:rPr>
          <w:rFonts w:ascii="Times New Roman" w:hAnsi="Times New Roman" w:cs="Times New Roman"/>
          <w:sz w:val="28"/>
          <w:szCs w:val="28"/>
        </w:rPr>
        <w:t>о обжаловать в судебном порядке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действия (бездействие) </w:t>
      </w:r>
      <w:r w:rsidR="003E0FBA" w:rsidRPr="0017790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23541B" w:rsidRPr="0017790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D5D98">
        <w:rPr>
          <w:rFonts w:ascii="Times New Roman" w:hAnsi="Times New Roman" w:cs="Times New Roman"/>
          <w:sz w:val="28"/>
          <w:szCs w:val="28"/>
        </w:rPr>
        <w:t>,</w:t>
      </w:r>
      <w:r w:rsidR="00235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если такие действия (бездействие) нарушают </w:t>
      </w:r>
      <w:r w:rsidR="0023541B">
        <w:rPr>
          <w:rFonts w:ascii="Times New Roman" w:hAnsi="Times New Roman" w:cs="Times New Roman"/>
          <w:sz w:val="28"/>
          <w:szCs w:val="28"/>
        </w:rPr>
        <w:t xml:space="preserve">их </w:t>
      </w:r>
      <w:r w:rsidR="003E0FBA" w:rsidRPr="003E0FBA">
        <w:rPr>
          <w:rFonts w:ascii="Times New Roman" w:hAnsi="Times New Roman" w:cs="Times New Roman"/>
          <w:sz w:val="28"/>
          <w:szCs w:val="28"/>
        </w:rPr>
        <w:t>права и законные интересы</w:t>
      </w:r>
      <w:r w:rsidR="0023541B">
        <w:rPr>
          <w:rFonts w:ascii="Times New Roman" w:hAnsi="Times New Roman" w:cs="Times New Roman"/>
          <w:sz w:val="28"/>
          <w:szCs w:val="28"/>
        </w:rPr>
        <w:t>.</w:t>
      </w:r>
    </w:p>
    <w:p w14:paraId="4C1359ED" w14:textId="04B5B2B0" w:rsidR="003E0FBA" w:rsidRPr="003E0FBA" w:rsidRDefault="00B34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. </w:t>
      </w:r>
      <w:r w:rsidR="0023541B" w:rsidRPr="00AF33C7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</w:t>
      </w:r>
      <w:r w:rsidR="003E0FBA" w:rsidRPr="00AF33C7">
        <w:rPr>
          <w:rFonts w:ascii="Times New Roman" w:hAnsi="Times New Roman" w:cs="Times New Roman"/>
          <w:sz w:val="28"/>
          <w:szCs w:val="28"/>
        </w:rPr>
        <w:t>,</w:t>
      </w:r>
      <w:r w:rsidR="003E0FBA" w:rsidRPr="003E0FBA">
        <w:rPr>
          <w:rFonts w:ascii="Times New Roman" w:hAnsi="Times New Roman" w:cs="Times New Roman"/>
          <w:sz w:val="28"/>
          <w:szCs w:val="28"/>
        </w:rPr>
        <w:t xml:space="preserve"> виновные в нарушении законодательства Российской Федерации, иных нормативных правовых актов, а также норм настоящего По</w:t>
      </w:r>
      <w:r w:rsidR="00AF33C7">
        <w:rPr>
          <w:rFonts w:ascii="Times New Roman" w:hAnsi="Times New Roman" w:cs="Times New Roman"/>
          <w:sz w:val="28"/>
          <w:szCs w:val="28"/>
        </w:rPr>
        <w:t>рядка</w:t>
      </w:r>
      <w:r w:rsidR="003E0FBA" w:rsidRPr="003E0FBA">
        <w:rPr>
          <w:rFonts w:ascii="Times New Roman" w:hAnsi="Times New Roman" w:cs="Times New Roman"/>
          <w:sz w:val="28"/>
          <w:szCs w:val="28"/>
        </w:rPr>
        <w:t>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  <w:r w:rsidR="00AF33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DA574" w14:textId="77777777" w:rsidR="008F31C4" w:rsidRDefault="008F31C4"/>
    <w:sectPr w:rsidR="008F31C4" w:rsidSect="0081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60D2" w14:textId="77777777" w:rsidR="001F11D3" w:rsidRDefault="001F11D3" w:rsidP="001E0EAB">
      <w:pPr>
        <w:spacing w:after="0" w:line="240" w:lineRule="auto"/>
      </w:pPr>
      <w:r>
        <w:separator/>
      </w:r>
    </w:p>
  </w:endnote>
  <w:endnote w:type="continuationSeparator" w:id="0">
    <w:p w14:paraId="67658710" w14:textId="77777777" w:rsidR="001F11D3" w:rsidRDefault="001F11D3" w:rsidP="001E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1AD7A" w14:textId="77777777" w:rsidR="001F11D3" w:rsidRDefault="001F11D3" w:rsidP="001E0EAB">
      <w:pPr>
        <w:spacing w:after="0" w:line="240" w:lineRule="auto"/>
      </w:pPr>
      <w:r>
        <w:separator/>
      </w:r>
    </w:p>
  </w:footnote>
  <w:footnote w:type="continuationSeparator" w:id="0">
    <w:p w14:paraId="77F02997" w14:textId="77777777" w:rsidR="001F11D3" w:rsidRDefault="001F11D3" w:rsidP="001E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55F"/>
    <w:multiLevelType w:val="hybridMultilevel"/>
    <w:tmpl w:val="59988EA0"/>
    <w:lvl w:ilvl="0" w:tplc="32BA5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E0467C"/>
    <w:multiLevelType w:val="hybridMultilevel"/>
    <w:tmpl w:val="6A9A2F64"/>
    <w:lvl w:ilvl="0" w:tplc="B7BAE5A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A"/>
    <w:rsid w:val="00010E5B"/>
    <w:rsid w:val="000303D0"/>
    <w:rsid w:val="000E5B5F"/>
    <w:rsid w:val="00156348"/>
    <w:rsid w:val="001732A6"/>
    <w:rsid w:val="0017790F"/>
    <w:rsid w:val="00182C6C"/>
    <w:rsid w:val="001A4240"/>
    <w:rsid w:val="001B06E8"/>
    <w:rsid w:val="001E0EAB"/>
    <w:rsid w:val="001F11D3"/>
    <w:rsid w:val="0022382C"/>
    <w:rsid w:val="0023541B"/>
    <w:rsid w:val="00246FAE"/>
    <w:rsid w:val="00251161"/>
    <w:rsid w:val="00257CBB"/>
    <w:rsid w:val="00260F75"/>
    <w:rsid w:val="002A13EA"/>
    <w:rsid w:val="002A5DDA"/>
    <w:rsid w:val="002B01A6"/>
    <w:rsid w:val="002C3874"/>
    <w:rsid w:val="0039425E"/>
    <w:rsid w:val="003E0FBA"/>
    <w:rsid w:val="003E120F"/>
    <w:rsid w:val="00426C18"/>
    <w:rsid w:val="00435433"/>
    <w:rsid w:val="0047276A"/>
    <w:rsid w:val="00475D90"/>
    <w:rsid w:val="00490980"/>
    <w:rsid w:val="004B5DD2"/>
    <w:rsid w:val="005009BB"/>
    <w:rsid w:val="00525E1E"/>
    <w:rsid w:val="00540276"/>
    <w:rsid w:val="005650C2"/>
    <w:rsid w:val="005757D8"/>
    <w:rsid w:val="005A72C9"/>
    <w:rsid w:val="005D5D98"/>
    <w:rsid w:val="005D65CC"/>
    <w:rsid w:val="005E54FF"/>
    <w:rsid w:val="0060791C"/>
    <w:rsid w:val="00617CB2"/>
    <w:rsid w:val="00635996"/>
    <w:rsid w:val="00640146"/>
    <w:rsid w:val="00651EBE"/>
    <w:rsid w:val="006A0076"/>
    <w:rsid w:val="006A4744"/>
    <w:rsid w:val="00734AB2"/>
    <w:rsid w:val="00747E56"/>
    <w:rsid w:val="00750462"/>
    <w:rsid w:val="00763AFF"/>
    <w:rsid w:val="0078318E"/>
    <w:rsid w:val="0078763A"/>
    <w:rsid w:val="007913D4"/>
    <w:rsid w:val="007C73A2"/>
    <w:rsid w:val="008102C0"/>
    <w:rsid w:val="00810CB2"/>
    <w:rsid w:val="008616B8"/>
    <w:rsid w:val="008650D9"/>
    <w:rsid w:val="00866B32"/>
    <w:rsid w:val="00881CF6"/>
    <w:rsid w:val="00890AB5"/>
    <w:rsid w:val="008A45E1"/>
    <w:rsid w:val="008F31C4"/>
    <w:rsid w:val="00903260"/>
    <w:rsid w:val="00906F9B"/>
    <w:rsid w:val="00981BD2"/>
    <w:rsid w:val="009F60C8"/>
    <w:rsid w:val="00A1681D"/>
    <w:rsid w:val="00A221ED"/>
    <w:rsid w:val="00A32B1C"/>
    <w:rsid w:val="00A61726"/>
    <w:rsid w:val="00AB24B8"/>
    <w:rsid w:val="00AB6271"/>
    <w:rsid w:val="00AD0AF3"/>
    <w:rsid w:val="00AD10F7"/>
    <w:rsid w:val="00AF33C7"/>
    <w:rsid w:val="00AF6B9A"/>
    <w:rsid w:val="00B34B38"/>
    <w:rsid w:val="00B57805"/>
    <w:rsid w:val="00B92F03"/>
    <w:rsid w:val="00BB2B85"/>
    <w:rsid w:val="00BC75C2"/>
    <w:rsid w:val="00BC7663"/>
    <w:rsid w:val="00BE142E"/>
    <w:rsid w:val="00C04265"/>
    <w:rsid w:val="00C12F67"/>
    <w:rsid w:val="00C13CD1"/>
    <w:rsid w:val="00C20F4F"/>
    <w:rsid w:val="00C673D1"/>
    <w:rsid w:val="00CD1CC5"/>
    <w:rsid w:val="00CF61E0"/>
    <w:rsid w:val="00CF7479"/>
    <w:rsid w:val="00D07B47"/>
    <w:rsid w:val="00D207AA"/>
    <w:rsid w:val="00D6084C"/>
    <w:rsid w:val="00D626C9"/>
    <w:rsid w:val="00D669F0"/>
    <w:rsid w:val="00D740C8"/>
    <w:rsid w:val="00D7718B"/>
    <w:rsid w:val="00D77859"/>
    <w:rsid w:val="00D80A1C"/>
    <w:rsid w:val="00D8161C"/>
    <w:rsid w:val="00DD6F0C"/>
    <w:rsid w:val="00E56479"/>
    <w:rsid w:val="00EB3D28"/>
    <w:rsid w:val="00EF45CF"/>
    <w:rsid w:val="00F2128A"/>
    <w:rsid w:val="00F24785"/>
    <w:rsid w:val="00F36EC2"/>
    <w:rsid w:val="00F648DC"/>
    <w:rsid w:val="00F718AF"/>
    <w:rsid w:val="00F7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C4"/>
  </w:style>
  <w:style w:type="paragraph" w:styleId="1">
    <w:name w:val="heading 1"/>
    <w:basedOn w:val="a"/>
    <w:next w:val="a"/>
    <w:link w:val="10"/>
    <w:qFormat/>
    <w:rsid w:val="00AB627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B627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B627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Стиль Строгий"/>
    <w:basedOn w:val="a6"/>
    <w:rsid w:val="00A221ED"/>
    <w:rPr>
      <w:b/>
      <w:bCs/>
      <w:color w:val="333333"/>
    </w:rPr>
  </w:style>
  <w:style w:type="character" w:styleId="a6">
    <w:name w:val="Strong"/>
    <w:basedOn w:val="a0"/>
    <w:uiPriority w:val="22"/>
    <w:qFormat/>
    <w:rsid w:val="00A221ED"/>
    <w:rPr>
      <w:b/>
      <w:bCs/>
    </w:rPr>
  </w:style>
  <w:style w:type="paragraph" w:styleId="a7">
    <w:name w:val="List Paragraph"/>
    <w:basedOn w:val="a"/>
    <w:uiPriority w:val="34"/>
    <w:qFormat/>
    <w:rsid w:val="007504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EAB"/>
  </w:style>
  <w:style w:type="paragraph" w:styleId="aa">
    <w:name w:val="footer"/>
    <w:basedOn w:val="a"/>
    <w:link w:val="ab"/>
    <w:uiPriority w:val="99"/>
    <w:unhideWhenUsed/>
    <w:rsid w:val="001E0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EAB"/>
  </w:style>
  <w:style w:type="character" w:styleId="ac">
    <w:name w:val="annotation reference"/>
    <w:basedOn w:val="a0"/>
    <w:uiPriority w:val="99"/>
    <w:semiHidden/>
    <w:unhideWhenUsed/>
    <w:rsid w:val="00D740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740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740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0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740C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740C8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D7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40C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F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ADC4-81EE-484B-BEBF-6880802D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imr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Админ</cp:lastModifiedBy>
  <cp:revision>35</cp:revision>
  <cp:lastPrinted>2023-12-26T01:20:00Z</cp:lastPrinted>
  <dcterms:created xsi:type="dcterms:W3CDTF">2023-08-23T07:09:00Z</dcterms:created>
  <dcterms:modified xsi:type="dcterms:W3CDTF">2023-12-26T01:20:00Z</dcterms:modified>
</cp:coreProperties>
</file>