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9F4F5C5" wp14:editId="058546C9">
            <wp:extent cx="428625" cy="54292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F2" w:rsidRDefault="00EB54F2" w:rsidP="00EB54F2">
      <w:pPr>
        <w:keepNext/>
        <w:widowControl/>
        <w:tabs>
          <w:tab w:val="left" w:pos="4280"/>
        </w:tabs>
        <w:ind w:left="1416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  <w:t xml:space="preserve">                                   </w:t>
      </w:r>
    </w:p>
    <w:p w:rsidR="00EB54F2" w:rsidRDefault="00EB54F2" w:rsidP="00EB54F2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ПРИХОЛМСКИЙ  СЕЛЬСКИЙ СОВЕТ ДЕПУТАТОВ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</w:t>
      </w:r>
    </w:p>
    <w:p w:rsidR="00EB54F2" w:rsidRDefault="00EB54F2" w:rsidP="00EB54F2">
      <w:pPr>
        <w:keepNext/>
        <w:widowControl/>
        <w:ind w:left="708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КРАСНОЯРСКОГО КРАЯ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РОССИЙСКАЯ ФЕДЕРАЦИЯ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B54F2" w:rsidRPr="00EB54F2" w:rsidRDefault="00EB54F2" w:rsidP="00EB54F2">
      <w:pPr>
        <w:keepNext/>
        <w:widowControl/>
        <w:jc w:val="center"/>
        <w:outlineLvl w:val="4"/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</w:pPr>
      <w:proofErr w:type="gramStart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Р</w:t>
      </w:r>
      <w:proofErr w:type="gramEnd"/>
      <w:r w:rsidRPr="00EB54F2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Е Ш Е Н И Е</w:t>
      </w:r>
    </w:p>
    <w:p w:rsidR="00EB54F2" w:rsidRDefault="00EB54F2" w:rsidP="00EB54F2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B54F2" w:rsidRDefault="006E41CE" w:rsidP="00EB5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07.06.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</w:t>
      </w:r>
      <w:r w:rsidR="002169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B54F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B54F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2169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 Прихолмье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140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-рс</w:t>
      </w:r>
    </w:p>
    <w:p w:rsidR="00EB54F2" w:rsidRDefault="00EB54F2" w:rsidP="00EB54F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B54F2" w:rsidRDefault="00672423" w:rsidP="00EB54F2">
      <w:pPr>
        <w:pStyle w:val="20"/>
        <w:shd w:val="clear" w:color="auto" w:fill="auto"/>
        <w:spacing w:before="0" w:after="0" w:line="307" w:lineRule="exact"/>
        <w:ind w:right="-7"/>
        <w:jc w:val="both"/>
        <w:rPr>
          <w:lang w:bidi="ru-RU"/>
        </w:rPr>
      </w:pPr>
      <w:r w:rsidRPr="00672423">
        <w:rPr>
          <w:sz w:val="28"/>
          <w:szCs w:val="28"/>
        </w:rPr>
        <w:t>О внесении изменений в решение Прихолмского сельского Совета депутатов от 17.01.2011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666C2F">
        <w:rPr>
          <w:sz w:val="28"/>
          <w:szCs w:val="28"/>
        </w:rPr>
        <w:t xml:space="preserve"> </w:t>
      </w:r>
    </w:p>
    <w:p w:rsidR="00666C2F" w:rsidRDefault="00666C2F" w:rsidP="00666C2F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B54F2" w:rsidRDefault="00666C2F" w:rsidP="00666C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</w:t>
      </w:r>
      <w:proofErr w:type="gramStart"/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осуществляющих свои полномочия на постоянной основе, лиц, замещающих иные муниципальные должности, и муниципальных служащих», п.4 ст.86, п.2 ст.136 Бюджетного кодекса Российской Федерации, Федеральн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666C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руководствуясь </w:t>
      </w:r>
      <w:r w:rsid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статьёй 28 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Устав</w:t>
      </w:r>
      <w:r w:rsid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Прихолмского сельсовета</w:t>
      </w:r>
      <w:r w:rsidR="00D064C2" w:rsidRPr="00D064C2">
        <w:t xml:space="preserve"> </w:t>
      </w:r>
      <w:r w:rsidR="00D064C2" w:rsidRP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района Красноярского края</w:t>
      </w:r>
      <w:r w:rsidR="00EB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Прихолмский сельский Совет депутатов  РЕШИЛ:</w:t>
      </w:r>
      <w:proofErr w:type="gramEnd"/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в решение Прихолмского сельского Совета депутатов </w:t>
      </w:r>
      <w:r w:rsidR="00672423" w:rsidRPr="00672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17.01.2011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E65F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163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следующие изменения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D064C2" w:rsidRDefault="00D064C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P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Приложение к р</w:t>
      </w:r>
      <w:r w:rsidR="008240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ешению </w:t>
      </w:r>
      <w:r w:rsidRPr="00D064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Прихолмского сельского Совета депутатов от 17.01.2011 г. № 32-рс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читать в новой редакции (Приложение).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B54F2" w:rsidRDefault="00EB54F2" w:rsidP="00EB54F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</w:t>
      </w:r>
      <w:r w:rsidR="004B00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главу Прихолмского сельсовета </w:t>
      </w:r>
      <w:r w:rsidR="002169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Гусеву Ю.В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F1189" w:rsidRDefault="00EB54F2" w:rsidP="000F118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3. </w:t>
      </w:r>
      <w:r w:rsidR="002169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вступает в силу в день, следующий за днем </w:t>
      </w:r>
      <w:r w:rsidR="00DD7A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его 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официального опубликования в официальном печатном издании «Прихолмские вести»</w:t>
      </w:r>
      <w:r w:rsidR="00BC0C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применяется к правоотношениям, возникшим с 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01.</w:t>
      </w:r>
      <w:r w:rsid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3944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0F1189" w:rsidRPr="000F11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17C1" w:rsidRPr="006617C1" w:rsidRDefault="006617C1" w:rsidP="006617C1">
      <w:pPr>
        <w:widowControl/>
        <w:tabs>
          <w:tab w:val="num" w:pos="7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1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сельского Совета депутатов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661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Л.А. Клямм</w:t>
      </w:r>
    </w:p>
    <w:p w:rsidR="006617C1" w:rsidRPr="006617C1" w:rsidRDefault="006617C1" w:rsidP="006617C1">
      <w:pPr>
        <w:widowControl/>
        <w:tabs>
          <w:tab w:val="num" w:pos="78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617C1" w:rsidRPr="006617C1" w:rsidRDefault="006617C1" w:rsidP="006617C1">
      <w:pPr>
        <w:widowControl/>
        <w:jc w:val="both"/>
        <w:rPr>
          <w:rFonts w:ascii="Times New Roman" w:eastAsia="Times New Roman" w:hAnsi="Times New Roman" w:cs="Times New Roman"/>
          <w:i/>
          <w:sz w:val="28"/>
          <w:szCs w:val="28"/>
          <w:lang w:bidi="ar-SA"/>
        </w:rPr>
      </w:pPr>
      <w:r w:rsidRPr="00661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Прихолмского сельсовета                                                         Ю.В. Гусева</w:t>
      </w:r>
    </w:p>
    <w:p w:rsidR="00EB54F2" w:rsidRDefault="00EB54F2" w:rsidP="00EB54F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1104E6" w:rsidRDefault="001104E6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175445" w:rsidRDefault="00175445"/>
    <w:p w:rsidR="00175445" w:rsidRDefault="00175445"/>
    <w:p w:rsidR="00175445" w:rsidRDefault="00175445"/>
    <w:p w:rsidR="00175445" w:rsidRDefault="00175445"/>
    <w:p w:rsidR="00175445" w:rsidRDefault="00175445"/>
    <w:p w:rsidR="00175445" w:rsidRDefault="00175445"/>
    <w:p w:rsidR="00175445" w:rsidRDefault="00175445"/>
    <w:p w:rsidR="00175445" w:rsidRDefault="00175445"/>
    <w:p w:rsidR="00175445" w:rsidRDefault="00175445"/>
    <w:p w:rsidR="00FA33D9" w:rsidRPr="00FA33D9" w:rsidRDefault="00BC0CFF" w:rsidP="00BC0CFF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="00FA33D9"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proofErr w:type="gramStart"/>
      <w:r w:rsidR="00FA33D9" w:rsidRPr="00FA33D9">
        <w:rPr>
          <w:rFonts w:ascii="Times New Roman" w:eastAsia="Times New Roman" w:hAnsi="Times New Roman" w:cs="Times New Roman"/>
          <w:color w:val="auto"/>
          <w:lang w:bidi="ar-SA"/>
        </w:rPr>
        <w:t>к</w:t>
      </w:r>
      <w:proofErr w:type="gramEnd"/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решению Прихолмского </w:t>
      </w:r>
      <w:proofErr w:type="gramStart"/>
      <w:r w:rsidRPr="00FA33D9">
        <w:rPr>
          <w:rFonts w:ascii="Times New Roman" w:eastAsia="Times New Roman" w:hAnsi="Times New Roman" w:cs="Times New Roman"/>
          <w:color w:val="auto"/>
          <w:lang w:bidi="ar-SA"/>
        </w:rPr>
        <w:t>сельского</w:t>
      </w:r>
      <w:proofErr w:type="gramEnd"/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Совета депутатов от </w:t>
      </w:r>
      <w:r w:rsidR="006E41CE">
        <w:rPr>
          <w:rFonts w:ascii="Times New Roman" w:eastAsia="Times New Roman" w:hAnsi="Times New Roman" w:cs="Times New Roman"/>
          <w:color w:val="auto"/>
          <w:lang w:bidi="ar-SA"/>
        </w:rPr>
        <w:t>07.06.</w:t>
      </w:r>
      <w:r w:rsidR="00175445">
        <w:rPr>
          <w:rFonts w:ascii="Times New Roman" w:eastAsia="Times New Roman" w:hAnsi="Times New Roman" w:cs="Times New Roman"/>
          <w:color w:val="auto"/>
          <w:lang w:bidi="ar-SA"/>
        </w:rPr>
        <w:t>2023</w:t>
      </w:r>
      <w:r w:rsidRPr="00FA33D9">
        <w:rPr>
          <w:rFonts w:ascii="Times New Roman" w:eastAsia="Times New Roman" w:hAnsi="Times New Roman" w:cs="Times New Roman"/>
          <w:color w:val="auto"/>
          <w:lang w:bidi="ar-SA"/>
        </w:rPr>
        <w:t xml:space="preserve"> г. № </w:t>
      </w:r>
      <w:r w:rsidR="006E41CE">
        <w:rPr>
          <w:rFonts w:ascii="Times New Roman" w:eastAsia="Times New Roman" w:hAnsi="Times New Roman" w:cs="Times New Roman"/>
          <w:color w:val="auto"/>
          <w:lang w:bidi="ar-SA"/>
        </w:rPr>
        <w:t>140</w:t>
      </w:r>
      <w:r w:rsidRPr="00FA33D9">
        <w:rPr>
          <w:rFonts w:ascii="Times New Roman" w:eastAsia="Times New Roman" w:hAnsi="Times New Roman" w:cs="Times New Roman"/>
          <w:color w:val="auto"/>
          <w:lang w:bidi="ar-SA"/>
        </w:rPr>
        <w:t>-рс</w:t>
      </w:r>
    </w:p>
    <w:p w:rsidR="00FA33D9" w:rsidRDefault="00FA33D9"/>
    <w:p w:rsidR="00BC0CFF" w:rsidRDefault="00BC0CFF"/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>Размеры денежного вознаграждения и ежемесячного денежного</w:t>
      </w:r>
    </w:p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>поощрения  выборных должностных лиц</w:t>
      </w:r>
    </w:p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A33D9">
        <w:rPr>
          <w:rFonts w:ascii="Times New Roman" w:eastAsia="Times New Roman" w:hAnsi="Times New Roman" w:cs="Times New Roman"/>
          <w:color w:val="auto"/>
          <w:lang w:bidi="ar-SA"/>
        </w:rPr>
        <w:t>Прихолмского сельсовета</w:t>
      </w:r>
    </w:p>
    <w:p w:rsidR="00FA33D9" w:rsidRPr="00FA33D9" w:rsidRDefault="00FA33D9" w:rsidP="00FA33D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horzAnchor="margin" w:tblpY="5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2430"/>
        <w:gridCol w:w="2435"/>
      </w:tblGrid>
      <w:tr w:rsidR="00FA33D9" w:rsidRPr="00FA33D9" w:rsidTr="00162293">
        <w:trPr>
          <w:cantSplit/>
          <w:trHeight w:val="405"/>
          <w:tblHeader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должности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Нормативы </w:t>
            </w:r>
            <w:proofErr w:type="gramStart"/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размеров оплаты труда</w:t>
            </w:r>
            <w:proofErr w:type="gramEnd"/>
          </w:p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A33D9" w:rsidRPr="00FA33D9" w:rsidTr="00162293">
        <w:trPr>
          <w:cantSplit/>
          <w:trHeight w:val="270"/>
          <w:tblHeader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денежное    вознаграждение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ежемесячное денежное поощрение</w:t>
            </w:r>
          </w:p>
        </w:tc>
      </w:tr>
      <w:tr w:rsidR="00FA33D9" w:rsidRPr="00FA33D9" w:rsidTr="00162293">
        <w:trPr>
          <w:cantSplit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A33D9" w:rsidRPr="00FA33D9" w:rsidRDefault="00FA33D9" w:rsidP="00FA33D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 сельсовета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A33D9" w:rsidRPr="00FA33D9" w:rsidRDefault="00C27B9B" w:rsidP="00780AF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80A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1709</w:t>
            </w:r>
            <w:r w:rsidR="00FA33D9"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-00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D9" w:rsidRPr="00FA33D9" w:rsidRDefault="00FA33D9" w:rsidP="00FA33D9">
            <w:pPr>
              <w:widowControl/>
              <w:ind w:left="3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FA33D9" w:rsidRPr="00FA33D9" w:rsidRDefault="00C27B9B" w:rsidP="00FA33D9">
            <w:pPr>
              <w:widowControl/>
              <w:ind w:left="3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80AF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1709</w:t>
            </w:r>
            <w:r w:rsidR="00FA33D9" w:rsidRPr="00FA33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-00</w:t>
            </w:r>
          </w:p>
          <w:p w:rsidR="00FA33D9" w:rsidRPr="00FA33D9" w:rsidRDefault="00FA33D9" w:rsidP="00FA33D9">
            <w:pPr>
              <w:widowControl/>
              <w:ind w:left="3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Pr="00FA33D9" w:rsidRDefault="00FA33D9" w:rsidP="00FA33D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p w:rsidR="00FA33D9" w:rsidRDefault="00FA33D9"/>
    <w:sectPr w:rsidR="00FA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FB9"/>
    <w:multiLevelType w:val="multilevel"/>
    <w:tmpl w:val="EAD8FA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FE"/>
    <w:rsid w:val="00022421"/>
    <w:rsid w:val="0003089D"/>
    <w:rsid w:val="00044EE1"/>
    <w:rsid w:val="000F1189"/>
    <w:rsid w:val="001104E6"/>
    <w:rsid w:val="00175445"/>
    <w:rsid w:val="001A722E"/>
    <w:rsid w:val="00216909"/>
    <w:rsid w:val="00341ACC"/>
    <w:rsid w:val="003944A5"/>
    <w:rsid w:val="00397AB5"/>
    <w:rsid w:val="004163B2"/>
    <w:rsid w:val="004B007E"/>
    <w:rsid w:val="005414BF"/>
    <w:rsid w:val="00601244"/>
    <w:rsid w:val="006617C1"/>
    <w:rsid w:val="00666C2F"/>
    <w:rsid w:val="00672423"/>
    <w:rsid w:val="006E41CE"/>
    <w:rsid w:val="007013BC"/>
    <w:rsid w:val="00780AF0"/>
    <w:rsid w:val="007D4A69"/>
    <w:rsid w:val="007F50E5"/>
    <w:rsid w:val="008240E8"/>
    <w:rsid w:val="008B4333"/>
    <w:rsid w:val="00A012F8"/>
    <w:rsid w:val="00A3455A"/>
    <w:rsid w:val="00AE1BFE"/>
    <w:rsid w:val="00B87BE5"/>
    <w:rsid w:val="00BB4EDC"/>
    <w:rsid w:val="00BC0CFF"/>
    <w:rsid w:val="00C27B9B"/>
    <w:rsid w:val="00D064C2"/>
    <w:rsid w:val="00DD7A30"/>
    <w:rsid w:val="00DF3F65"/>
    <w:rsid w:val="00E65FBF"/>
    <w:rsid w:val="00EB54F2"/>
    <w:rsid w:val="00F816B5"/>
    <w:rsid w:val="00FA33D9"/>
    <w:rsid w:val="00FD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B5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4F2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B5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397A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B54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54F2"/>
    <w:pPr>
      <w:shd w:val="clear" w:color="auto" w:fill="FFFFFF"/>
      <w:spacing w:before="300" w:after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B5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F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397AB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43</cp:revision>
  <cp:lastPrinted>2023-06-06T04:24:00Z</cp:lastPrinted>
  <dcterms:created xsi:type="dcterms:W3CDTF">2021-11-28T08:37:00Z</dcterms:created>
  <dcterms:modified xsi:type="dcterms:W3CDTF">2023-06-06T04:25:00Z</dcterms:modified>
</cp:coreProperties>
</file>