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79" w:rsidRPr="004B3479" w:rsidRDefault="004B3479" w:rsidP="004B3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24ECDA" wp14:editId="259F568A">
            <wp:extent cx="429260" cy="5403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79" w:rsidRPr="004B3479" w:rsidRDefault="004B3479" w:rsidP="004B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79" w:rsidRPr="004B3479" w:rsidRDefault="004B3479" w:rsidP="004B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4B3479" w:rsidRPr="004B3479" w:rsidRDefault="004B3479" w:rsidP="004B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4B3479" w:rsidRPr="004B3479" w:rsidRDefault="004B3479" w:rsidP="004B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4B3479" w:rsidRPr="004B3479" w:rsidRDefault="004B3479" w:rsidP="004B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B3479" w:rsidRPr="004B3479" w:rsidRDefault="004B3479" w:rsidP="004B34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479" w:rsidRPr="004B3479" w:rsidRDefault="00FB155B" w:rsidP="004B34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4B3479" w:rsidRPr="004B3479" w:rsidRDefault="004B3479" w:rsidP="004B34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479" w:rsidRPr="004B3479" w:rsidRDefault="00FB155B" w:rsidP="004B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6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</w:t>
      </w:r>
      <w:r w:rsidR="004B3479" w:rsidRPr="004B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                              п. Прихолмье                                № </w:t>
      </w:r>
      <w:r w:rsidR="00963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4B3479" w:rsidRPr="004B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4B3479" w:rsidRDefault="004B3479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479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Об утверждении Порядка деятельности </w:t>
      </w:r>
    </w:p>
    <w:p w:rsidR="004B3479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общественных кладбищ и </w:t>
      </w:r>
      <w:r w:rsidR="004B3479">
        <w:rPr>
          <w:rFonts w:ascii="Times New Roman" w:hAnsi="Times New Roman" w:cs="Times New Roman"/>
          <w:sz w:val="28"/>
          <w:szCs w:val="28"/>
        </w:rPr>
        <w:t>П</w:t>
      </w:r>
      <w:r w:rsidRPr="00CC55D2">
        <w:rPr>
          <w:rFonts w:ascii="Times New Roman" w:hAnsi="Times New Roman" w:cs="Times New Roman"/>
          <w:sz w:val="28"/>
          <w:szCs w:val="28"/>
        </w:rPr>
        <w:t xml:space="preserve">равил содержания </w:t>
      </w:r>
    </w:p>
    <w:p w:rsidR="004B3479" w:rsidRDefault="004B3479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погребения на территории Прихолмского </w:t>
      </w:r>
    </w:p>
    <w:p w:rsidR="00CC55D2" w:rsidRPr="00CC55D2" w:rsidRDefault="004B3479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C55D2" w:rsidRPr="00CC55D2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4B3479" w:rsidP="004B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"Об общих принципах организации местного самоуправления в Российской Федерации", Федеральным законом от 12.01.1996  № 8-ФЗ "О погребении и похоронном деле", </w:t>
      </w:r>
      <w:r>
        <w:rPr>
          <w:rFonts w:ascii="Times New Roman" w:hAnsi="Times New Roman" w:cs="Times New Roman"/>
          <w:sz w:val="28"/>
          <w:szCs w:val="28"/>
        </w:rPr>
        <w:t xml:space="preserve">статьёй 8 </w:t>
      </w:r>
      <w:r w:rsidR="00CC55D2" w:rsidRPr="00CC55D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C55D2" w:rsidRPr="00CC55D2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4B3479" w:rsidP="004B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20F3">
        <w:rPr>
          <w:rFonts w:ascii="Times New Roman" w:hAnsi="Times New Roman" w:cs="Times New Roman"/>
          <w:sz w:val="28"/>
          <w:szCs w:val="28"/>
        </w:rPr>
        <w:t>1. Утвердить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Порядок деятельности общественных кладбищ и Правила содержани</w:t>
      </w:r>
      <w:r>
        <w:rPr>
          <w:rFonts w:ascii="Times New Roman" w:hAnsi="Times New Roman" w:cs="Times New Roman"/>
          <w:sz w:val="28"/>
          <w:szCs w:val="28"/>
        </w:rPr>
        <w:t xml:space="preserve">я мест погребения на территории Прихолмского </w:t>
      </w:r>
      <w:r w:rsidRPr="004B347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CC55D2" w:rsidRPr="00CC55D2">
        <w:rPr>
          <w:rFonts w:ascii="Times New Roman" w:hAnsi="Times New Roman" w:cs="Times New Roman"/>
          <w:sz w:val="28"/>
          <w:szCs w:val="28"/>
        </w:rPr>
        <w:t>согласно приложе</w:t>
      </w:r>
      <w:r w:rsidR="00D320F3"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CC55D2" w:rsidRPr="00CC55D2" w:rsidRDefault="004B3479" w:rsidP="004B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2. </w:t>
      </w:r>
      <w:r w:rsidR="00FB7AD9" w:rsidRPr="00FB7AD9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в официальном печатном издании  «Прихолмские вести».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C55D2" w:rsidRPr="00CC55D2" w:rsidRDefault="004B3479" w:rsidP="004B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C55D2" w:rsidRPr="00CC55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FB7AD9">
        <w:rPr>
          <w:rFonts w:ascii="Times New Roman" w:hAnsi="Times New Roman" w:cs="Times New Roman"/>
          <w:sz w:val="28"/>
          <w:szCs w:val="28"/>
        </w:rPr>
        <w:t>официальном сайте администрации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="00D320F3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CC55D2" w:rsidRPr="00CC55D2" w:rsidRDefault="004B3479" w:rsidP="004B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CC55D2" w:rsidRPr="00CC5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55D2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F3" w:rsidRPr="00CC55D2" w:rsidRDefault="00D320F3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3479">
        <w:rPr>
          <w:rFonts w:ascii="Times New Roman" w:hAnsi="Times New Roman" w:cs="Times New Roman"/>
          <w:sz w:val="28"/>
          <w:szCs w:val="28"/>
        </w:rPr>
        <w:t>Прихолмского сельсовета                                                         Ю.В. Гусева</w:t>
      </w:r>
      <w:r w:rsidRPr="00CC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827E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55D2" w:rsidRDefault="00CC55D2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7E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B3FBF" w:rsidRDefault="004B3FBF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BF" w:rsidRDefault="004B3FBF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BF" w:rsidRDefault="004B3FBF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7B1" w:rsidRDefault="00E177B1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BF" w:rsidRDefault="004B3FBF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BF" w:rsidRPr="00CC55D2" w:rsidRDefault="004B3FBF" w:rsidP="00827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CC55D2" w:rsidP="0012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Приложение</w:t>
      </w:r>
    </w:p>
    <w:p w:rsidR="00CC55D2" w:rsidRPr="00CC55D2" w:rsidRDefault="00CC55D2" w:rsidP="0012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27EBF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CC55D2" w:rsidRPr="00CC55D2" w:rsidRDefault="00CC55D2" w:rsidP="0012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27BB3">
        <w:rPr>
          <w:rFonts w:ascii="Times New Roman" w:hAnsi="Times New Roman" w:cs="Times New Roman"/>
          <w:sz w:val="28"/>
          <w:szCs w:val="28"/>
        </w:rPr>
        <w:t>Прихолмского сельсовета</w:t>
      </w:r>
    </w:p>
    <w:p w:rsidR="00827EBF" w:rsidRDefault="00CC55D2" w:rsidP="00127B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27BB3">
        <w:rPr>
          <w:rFonts w:ascii="Times New Roman" w:hAnsi="Times New Roman" w:cs="Times New Roman"/>
          <w:sz w:val="28"/>
          <w:szCs w:val="28"/>
        </w:rPr>
        <w:t>о</w:t>
      </w:r>
      <w:r w:rsidRPr="00CC55D2">
        <w:rPr>
          <w:rFonts w:ascii="Times New Roman" w:hAnsi="Times New Roman" w:cs="Times New Roman"/>
          <w:sz w:val="28"/>
          <w:szCs w:val="28"/>
        </w:rPr>
        <w:t>т</w:t>
      </w:r>
      <w:r w:rsidR="00127BB3">
        <w:rPr>
          <w:rFonts w:ascii="Times New Roman" w:hAnsi="Times New Roman" w:cs="Times New Roman"/>
          <w:sz w:val="28"/>
          <w:szCs w:val="28"/>
        </w:rPr>
        <w:t xml:space="preserve"> </w:t>
      </w:r>
      <w:r w:rsidR="00FB155B">
        <w:rPr>
          <w:rFonts w:ascii="Times New Roman" w:hAnsi="Times New Roman" w:cs="Times New Roman"/>
          <w:sz w:val="28"/>
          <w:szCs w:val="28"/>
        </w:rPr>
        <w:t>2</w:t>
      </w:r>
      <w:r w:rsidR="0096371D">
        <w:rPr>
          <w:rFonts w:ascii="Times New Roman" w:hAnsi="Times New Roman" w:cs="Times New Roman"/>
          <w:sz w:val="28"/>
          <w:szCs w:val="28"/>
        </w:rPr>
        <w:t>6</w:t>
      </w:r>
      <w:r w:rsidR="00FB155B">
        <w:rPr>
          <w:rFonts w:ascii="Times New Roman" w:hAnsi="Times New Roman" w:cs="Times New Roman"/>
          <w:sz w:val="28"/>
          <w:szCs w:val="28"/>
        </w:rPr>
        <w:t>.09.</w:t>
      </w:r>
      <w:r w:rsidR="00127BB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96371D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127BB3">
        <w:rPr>
          <w:rFonts w:ascii="Times New Roman" w:hAnsi="Times New Roman" w:cs="Times New Roman"/>
          <w:sz w:val="28"/>
          <w:szCs w:val="28"/>
        </w:rPr>
        <w:t>-п</w:t>
      </w:r>
      <w:r w:rsidRPr="00CC55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ED3" w:rsidRPr="00CC55D2" w:rsidRDefault="00D76ED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CC55D2" w:rsidP="00E17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ПОРЯДОК</w:t>
      </w:r>
    </w:p>
    <w:p w:rsidR="00CC55D2" w:rsidRPr="00CC55D2" w:rsidRDefault="00CC55D2" w:rsidP="00127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деят</w:t>
      </w:r>
      <w:r>
        <w:rPr>
          <w:rFonts w:ascii="Times New Roman" w:hAnsi="Times New Roman" w:cs="Times New Roman"/>
          <w:sz w:val="28"/>
          <w:szCs w:val="28"/>
        </w:rPr>
        <w:t>ельности общественных кладбищ и</w:t>
      </w:r>
    </w:p>
    <w:p w:rsidR="00CC55D2" w:rsidRPr="00CC55D2" w:rsidRDefault="00CC55D2" w:rsidP="00127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Правила содерж</w:t>
      </w:r>
      <w:r>
        <w:rPr>
          <w:rFonts w:ascii="Times New Roman" w:hAnsi="Times New Roman" w:cs="Times New Roman"/>
          <w:sz w:val="28"/>
          <w:szCs w:val="28"/>
        </w:rPr>
        <w:t>ания мест погребения</w:t>
      </w:r>
    </w:p>
    <w:p w:rsidR="00CC55D2" w:rsidRPr="00CC55D2" w:rsidRDefault="00E177B1" w:rsidP="00127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Прихолмского сельсовета</w:t>
      </w:r>
    </w:p>
    <w:p w:rsidR="00CC55D2" w:rsidRP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467" w:rsidRPr="00CC55D2" w:rsidRDefault="00D320F3" w:rsidP="00F74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C55D2" w:rsidRPr="00CC55D2">
        <w:rPr>
          <w:rFonts w:ascii="Times New Roman" w:hAnsi="Times New Roman" w:cs="Times New Roman"/>
          <w:sz w:val="28"/>
          <w:szCs w:val="28"/>
        </w:rPr>
        <w:t>Настоящий Порядок деятельности общественных кладбищ и Правила содержани</w:t>
      </w:r>
      <w:r w:rsidR="00F96A8B">
        <w:rPr>
          <w:rFonts w:ascii="Times New Roman" w:hAnsi="Times New Roman" w:cs="Times New Roman"/>
          <w:sz w:val="28"/>
          <w:szCs w:val="28"/>
        </w:rPr>
        <w:t>я мест погребения на территории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(далее - Порядок) разработаны в соответствии с Федеральным законом от 06.10.2003  № 131-ФЗ "Об общих принципах организации местного самоуправления в Российской Федерации", Федеральным законом от 12.01.1996 № 8-ФЗ "О</w:t>
      </w:r>
      <w:r w:rsidR="000C0243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деле",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в целях организации деят</w:t>
      </w:r>
      <w:r w:rsidR="000C0243">
        <w:rPr>
          <w:rFonts w:ascii="Times New Roman" w:hAnsi="Times New Roman" w:cs="Times New Roman"/>
          <w:sz w:val="28"/>
          <w:szCs w:val="28"/>
        </w:rPr>
        <w:t xml:space="preserve">ельности  общественных кладбищ </w:t>
      </w:r>
      <w:r w:rsidR="00CC55D2" w:rsidRPr="00CC55D2">
        <w:rPr>
          <w:rFonts w:ascii="Times New Roman" w:hAnsi="Times New Roman" w:cs="Times New Roman"/>
          <w:sz w:val="28"/>
          <w:szCs w:val="28"/>
        </w:rPr>
        <w:t>и обеспечения надлежащего содержани</w:t>
      </w:r>
      <w:r w:rsidR="000C0243">
        <w:rPr>
          <w:rFonts w:ascii="Times New Roman" w:hAnsi="Times New Roman" w:cs="Times New Roman"/>
          <w:sz w:val="28"/>
          <w:szCs w:val="28"/>
        </w:rPr>
        <w:t>я мест погребения на территории Прихолмского сельсовета</w:t>
      </w:r>
      <w:r w:rsidR="00CC55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1.2. Настоящий Порядок обязателен для выполнения всеми физ</w:t>
      </w:r>
      <w:r w:rsidR="00CC55D2">
        <w:rPr>
          <w:rFonts w:ascii="Times New Roman" w:hAnsi="Times New Roman" w:cs="Times New Roman"/>
          <w:sz w:val="28"/>
          <w:szCs w:val="28"/>
        </w:rPr>
        <w:t>ическими и юридическими лицами.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1.3. Понятия и термины, используемые в настоящем Порядке, применяются в том значении, в котором они используются в законод</w:t>
      </w:r>
      <w:r w:rsidR="00CC55D2">
        <w:rPr>
          <w:rFonts w:ascii="Times New Roman" w:hAnsi="Times New Roman" w:cs="Times New Roman"/>
          <w:sz w:val="28"/>
          <w:szCs w:val="28"/>
        </w:rPr>
        <w:t>ательстве Российской Федерации.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1.4. Кладбища, расположенные на территории</w:t>
      </w:r>
      <w:r w:rsidR="000C0243">
        <w:rPr>
          <w:rFonts w:ascii="Times New Roman" w:hAnsi="Times New Roman" w:cs="Times New Roman"/>
          <w:sz w:val="28"/>
          <w:szCs w:val="28"/>
        </w:rPr>
        <w:t xml:space="preserve"> Прихолмского сельсовета,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являются общественными, по принадлежности – муниципальные (далее – муниципальные кладбища)</w:t>
      </w:r>
      <w:r w:rsidR="003177EB">
        <w:rPr>
          <w:rFonts w:ascii="Times New Roman" w:hAnsi="Times New Roman" w:cs="Times New Roman"/>
          <w:sz w:val="28"/>
          <w:szCs w:val="28"/>
        </w:rPr>
        <w:t>,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и находятся в ведении </w:t>
      </w:r>
      <w:r w:rsidR="003177EB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>
        <w:rPr>
          <w:rFonts w:ascii="Times New Roman" w:hAnsi="Times New Roman" w:cs="Times New Roman"/>
          <w:sz w:val="28"/>
          <w:szCs w:val="28"/>
        </w:rPr>
        <w:t>.</w:t>
      </w:r>
    </w:p>
    <w:p w:rsidR="00F74467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1.5. Содержание мест погре</w:t>
      </w:r>
      <w:r w:rsidR="003177EB">
        <w:rPr>
          <w:rFonts w:ascii="Times New Roman" w:hAnsi="Times New Roman" w:cs="Times New Roman"/>
          <w:sz w:val="28"/>
          <w:szCs w:val="28"/>
        </w:rPr>
        <w:t>бения на территории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177EB">
        <w:rPr>
          <w:rFonts w:ascii="Times New Roman" w:hAnsi="Times New Roman" w:cs="Times New Roman"/>
          <w:sz w:val="28"/>
          <w:szCs w:val="28"/>
        </w:rPr>
        <w:t>администрацией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либо лицами, взявшими на себя обязанность осуществить погребени</w:t>
      </w:r>
      <w:r w:rsidR="00D320F3">
        <w:rPr>
          <w:rFonts w:ascii="Times New Roman" w:hAnsi="Times New Roman" w:cs="Times New Roman"/>
          <w:sz w:val="28"/>
          <w:szCs w:val="28"/>
        </w:rPr>
        <w:t>е умершего самостоятельно.</w:t>
      </w:r>
      <w:r w:rsidR="00F72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4F" w:rsidRPr="00CC55D2" w:rsidRDefault="00F7224F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467" w:rsidRPr="00CC55D2" w:rsidRDefault="00CC55D2" w:rsidP="003177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мест погребения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>
        <w:rPr>
          <w:rFonts w:ascii="Times New Roman" w:hAnsi="Times New Roman" w:cs="Times New Roman"/>
          <w:sz w:val="28"/>
          <w:szCs w:val="28"/>
        </w:rPr>
        <w:t>2.1. Муниципальное кладбище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2.1.1. Территории муниципальных кладбищ независимо от способа погребения должны подразд</w:t>
      </w:r>
      <w:r w:rsidR="00CC55D2">
        <w:rPr>
          <w:rFonts w:ascii="Times New Roman" w:hAnsi="Times New Roman" w:cs="Times New Roman"/>
          <w:sz w:val="28"/>
          <w:szCs w:val="28"/>
        </w:rPr>
        <w:t>еляться на функциональные зоны: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входную;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зону захоронений.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EBF">
        <w:rPr>
          <w:rFonts w:ascii="Times New Roman" w:hAnsi="Times New Roman" w:cs="Times New Roman"/>
          <w:sz w:val="28"/>
          <w:szCs w:val="28"/>
        </w:rPr>
        <w:t>2.1.2. Зона захоронений является основной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функциональной ч</w:t>
      </w:r>
      <w:r w:rsidR="00D76ED3">
        <w:rPr>
          <w:rFonts w:ascii="Times New Roman" w:hAnsi="Times New Roman" w:cs="Times New Roman"/>
          <w:sz w:val="28"/>
          <w:szCs w:val="28"/>
        </w:rPr>
        <w:t>астью</w:t>
      </w:r>
      <w:r w:rsidR="00CC55D2">
        <w:rPr>
          <w:rFonts w:ascii="Times New Roman" w:hAnsi="Times New Roman" w:cs="Times New Roman"/>
          <w:sz w:val="28"/>
          <w:szCs w:val="28"/>
        </w:rPr>
        <w:t xml:space="preserve"> муниципального кладбища.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EBF">
        <w:rPr>
          <w:rFonts w:ascii="Times New Roman" w:hAnsi="Times New Roman" w:cs="Times New Roman"/>
          <w:sz w:val="28"/>
          <w:szCs w:val="28"/>
        </w:rPr>
        <w:t xml:space="preserve">2.1.3. </w:t>
      </w:r>
      <w:r w:rsidR="00CC55D2" w:rsidRPr="00CC55D2">
        <w:rPr>
          <w:rFonts w:ascii="Times New Roman" w:hAnsi="Times New Roman" w:cs="Times New Roman"/>
          <w:sz w:val="28"/>
          <w:szCs w:val="28"/>
        </w:rPr>
        <w:t>Самовольное погребение не допускается. В случае обнаруж</w:t>
      </w:r>
      <w:r w:rsidR="003266A9">
        <w:rPr>
          <w:rFonts w:ascii="Times New Roman" w:hAnsi="Times New Roman" w:cs="Times New Roman"/>
          <w:sz w:val="28"/>
          <w:szCs w:val="28"/>
        </w:rPr>
        <w:t>ения на муниципальных кладбищах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самовольного </w:t>
      </w:r>
      <w:r w:rsidR="00CC55D2" w:rsidRPr="00CC55D2">
        <w:rPr>
          <w:rFonts w:ascii="Times New Roman" w:hAnsi="Times New Roman" w:cs="Times New Roman"/>
          <w:sz w:val="28"/>
          <w:szCs w:val="28"/>
        </w:rPr>
        <w:lastRenderedPageBreak/>
        <w:t>погребения, сведения об указанных фактах доводятся до правоохранительных органов в день их обнару</w:t>
      </w:r>
      <w:r w:rsidR="00CC55D2">
        <w:rPr>
          <w:rFonts w:ascii="Times New Roman" w:hAnsi="Times New Roman" w:cs="Times New Roman"/>
          <w:sz w:val="28"/>
          <w:szCs w:val="28"/>
        </w:rPr>
        <w:t>жения лицами, их обнаружившими.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2.2. Требования к устройству </w:t>
      </w:r>
      <w:r w:rsidR="00CC55D2">
        <w:rPr>
          <w:rFonts w:ascii="Times New Roman" w:hAnsi="Times New Roman" w:cs="Times New Roman"/>
          <w:sz w:val="28"/>
          <w:szCs w:val="28"/>
        </w:rPr>
        <w:t>могил и надмогильных сооружений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2.2.1. Погребение должно осуществляться в специально отведенных и оборудованных с этой целью местах и в соответствии с действующими с</w:t>
      </w:r>
      <w:r w:rsidR="00CC55D2">
        <w:rPr>
          <w:rFonts w:ascii="Times New Roman" w:hAnsi="Times New Roman" w:cs="Times New Roman"/>
          <w:sz w:val="28"/>
          <w:szCs w:val="28"/>
        </w:rPr>
        <w:t>анитарными нормами и правилами.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2.2.2. Погребение в не отведенных дл</w:t>
      </w:r>
      <w:r w:rsidR="00D76ED3">
        <w:rPr>
          <w:rFonts w:ascii="Times New Roman" w:hAnsi="Times New Roman" w:cs="Times New Roman"/>
          <w:sz w:val="28"/>
          <w:szCs w:val="28"/>
        </w:rPr>
        <w:t>я этого местах не допускается. к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лицам, совершившим такие действия, применяются меры ответственности в соответствии с действующим законодате</w:t>
      </w:r>
      <w:r w:rsidR="00CC55D2">
        <w:rPr>
          <w:rFonts w:ascii="Times New Roman" w:hAnsi="Times New Roman" w:cs="Times New Roman"/>
          <w:sz w:val="28"/>
          <w:szCs w:val="28"/>
        </w:rPr>
        <w:t>льством Российской Федерации.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2.2.3. Не допускается устройство погребений в разрывах меж</w:t>
      </w:r>
      <w:r w:rsidR="00CC55D2">
        <w:rPr>
          <w:rFonts w:ascii="Times New Roman" w:hAnsi="Times New Roman" w:cs="Times New Roman"/>
          <w:sz w:val="28"/>
          <w:szCs w:val="28"/>
        </w:rPr>
        <w:t>ду могилами, на обочинах дорог.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2.2.4. В случае отсутствия на участке муниципального кладбища земли для погребения согласно норме, установленной в пункте 2.2.5. настоящего Пор</w:t>
      </w:r>
      <w:r w:rsidR="00CC55D2">
        <w:rPr>
          <w:rFonts w:ascii="Times New Roman" w:hAnsi="Times New Roman" w:cs="Times New Roman"/>
          <w:sz w:val="28"/>
          <w:szCs w:val="28"/>
        </w:rPr>
        <w:t>ядка</w:t>
      </w:r>
      <w:r w:rsidR="00786E5D">
        <w:rPr>
          <w:rFonts w:ascii="Times New Roman" w:hAnsi="Times New Roman" w:cs="Times New Roman"/>
          <w:sz w:val="28"/>
          <w:szCs w:val="28"/>
        </w:rPr>
        <w:t>,</w:t>
      </w:r>
      <w:r w:rsidR="00CC55D2">
        <w:rPr>
          <w:rFonts w:ascii="Times New Roman" w:hAnsi="Times New Roman" w:cs="Times New Roman"/>
          <w:sz w:val="28"/>
          <w:szCs w:val="28"/>
        </w:rPr>
        <w:t xml:space="preserve"> участок подлежит закрытию.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По периметру участка выставляются трафареты с предупрежден</w:t>
      </w:r>
      <w:r>
        <w:rPr>
          <w:rFonts w:ascii="Times New Roman" w:hAnsi="Times New Roman" w:cs="Times New Roman"/>
          <w:sz w:val="28"/>
          <w:szCs w:val="28"/>
        </w:rPr>
        <w:t>ием о закрытии данного участка.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2.2.5. Норма отвода земельного участка для захоронения гроба с телом умершего составляет площадь 5</w:t>
      </w:r>
      <w:r w:rsidR="00786E5D">
        <w:rPr>
          <w:rFonts w:ascii="Times New Roman" w:hAnsi="Times New Roman" w:cs="Times New Roman"/>
          <w:sz w:val="28"/>
          <w:szCs w:val="28"/>
        </w:rPr>
        <w:t>,1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квадратных метров (</w:t>
      </w:r>
      <w:r w:rsidR="00786E5D">
        <w:rPr>
          <w:rFonts w:ascii="Times New Roman" w:hAnsi="Times New Roman" w:cs="Times New Roman"/>
          <w:sz w:val="28"/>
          <w:szCs w:val="28"/>
        </w:rPr>
        <w:t>1,7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x </w:t>
      </w:r>
      <w:r w:rsidR="00786E5D">
        <w:rPr>
          <w:rFonts w:ascii="Times New Roman" w:hAnsi="Times New Roman" w:cs="Times New Roman"/>
          <w:sz w:val="28"/>
          <w:szCs w:val="28"/>
        </w:rPr>
        <w:t>3</w:t>
      </w:r>
      <w:r w:rsidR="00CC55D2" w:rsidRPr="00CC55D2">
        <w:rPr>
          <w:rFonts w:ascii="Times New Roman" w:hAnsi="Times New Roman" w:cs="Times New Roman"/>
          <w:sz w:val="28"/>
          <w:szCs w:val="28"/>
        </w:rPr>
        <w:t>), предоставление участка производится бесплатно. Также бесплатно предоставляется участок 5</w:t>
      </w:r>
      <w:r w:rsidR="00786E5D">
        <w:rPr>
          <w:rFonts w:ascii="Times New Roman" w:hAnsi="Times New Roman" w:cs="Times New Roman"/>
          <w:sz w:val="28"/>
          <w:szCs w:val="28"/>
        </w:rPr>
        <w:t>,1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квадратных метров (</w:t>
      </w:r>
      <w:r w:rsidR="00786E5D" w:rsidRPr="00786E5D">
        <w:rPr>
          <w:rFonts w:ascii="Times New Roman" w:hAnsi="Times New Roman" w:cs="Times New Roman"/>
          <w:sz w:val="28"/>
          <w:szCs w:val="28"/>
        </w:rPr>
        <w:t>1,7 x 3</w:t>
      </w:r>
      <w:r w:rsidR="00CC55D2" w:rsidRPr="00CC55D2">
        <w:rPr>
          <w:rFonts w:ascii="Times New Roman" w:hAnsi="Times New Roman" w:cs="Times New Roman"/>
          <w:sz w:val="28"/>
          <w:szCs w:val="28"/>
        </w:rPr>
        <w:t>) при резервировании места для умершего суп</w:t>
      </w:r>
      <w:r w:rsidR="00CC55D2">
        <w:rPr>
          <w:rFonts w:ascii="Times New Roman" w:hAnsi="Times New Roman" w:cs="Times New Roman"/>
          <w:sz w:val="28"/>
          <w:szCs w:val="28"/>
        </w:rPr>
        <w:t>руга или близкого родственника.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2DDA">
        <w:rPr>
          <w:rFonts w:ascii="Times New Roman" w:hAnsi="Times New Roman" w:cs="Times New Roman"/>
          <w:sz w:val="28"/>
          <w:szCs w:val="28"/>
        </w:rPr>
        <w:t xml:space="preserve">2.2.6. Длина могилы до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2,3 метра (в зависимости от длины гроба), ширина - 1 метр, глубина могилы для погребения должна составлять не менее 1,5 метра от поверхности земли до крышки гроба, в зависимости от условий грунта. Над каждой могилой должна быть земельная насыпь высотой до 0,5 метра от поверхности земли или надмогильная плита. Насыпь должна выступать за края могилы для </w:t>
      </w:r>
      <w:r w:rsidR="00CC55D2">
        <w:rPr>
          <w:rFonts w:ascii="Times New Roman" w:hAnsi="Times New Roman" w:cs="Times New Roman"/>
          <w:sz w:val="28"/>
          <w:szCs w:val="28"/>
        </w:rPr>
        <w:t>защиты ее от поверхностных вод.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2.2.7. На всех муниципальных кладбищах для погребения останков после кремации должны быть предусмотрены специальные участки, предназначенные для захоронения погребальных урн с прахом. Разрешается захоронение урны с прахом в землю в с</w:t>
      </w:r>
      <w:r w:rsidR="00CC55D2">
        <w:rPr>
          <w:rFonts w:ascii="Times New Roman" w:hAnsi="Times New Roman" w:cs="Times New Roman"/>
          <w:sz w:val="28"/>
          <w:szCs w:val="28"/>
        </w:rPr>
        <w:t>уществующие родственные могилы.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2.2.8. При погребении на могильном холме устанавливается памятник или памятный знак с указанием фамилии, имени, отчества, даты р</w:t>
      </w:r>
      <w:r w:rsidR="00CC55D2">
        <w:rPr>
          <w:rFonts w:ascii="Times New Roman" w:hAnsi="Times New Roman" w:cs="Times New Roman"/>
          <w:sz w:val="28"/>
          <w:szCs w:val="28"/>
        </w:rPr>
        <w:t>ождения и даты смерти умершего.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Не допускается погребение</w:t>
      </w:r>
      <w:r>
        <w:rPr>
          <w:rFonts w:ascii="Times New Roman" w:hAnsi="Times New Roman" w:cs="Times New Roman"/>
          <w:sz w:val="28"/>
          <w:szCs w:val="28"/>
        </w:rPr>
        <w:t xml:space="preserve"> без установки памятного знака.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</w:t>
      </w:r>
      <w:r w:rsidR="0086223B">
        <w:rPr>
          <w:rFonts w:ascii="Times New Roman" w:hAnsi="Times New Roman" w:cs="Times New Roman"/>
          <w:sz w:val="28"/>
          <w:szCs w:val="28"/>
        </w:rPr>
        <w:t>9</w:t>
      </w:r>
      <w:r w:rsidR="00CC55D2" w:rsidRPr="00CC55D2">
        <w:rPr>
          <w:rFonts w:ascii="Times New Roman" w:hAnsi="Times New Roman" w:cs="Times New Roman"/>
          <w:sz w:val="28"/>
          <w:szCs w:val="28"/>
        </w:rPr>
        <w:t>. Размеры надмогильных сооружений не должны превышать в среднем 60% отведенного под погребение земельного участка: над одиночными захоронениями тел в гробу - 2,2 м x 1,5 м; а по высоте: памятники над захоронениями тел в гробу - не выше 2,0 мет</w:t>
      </w:r>
      <w:r w:rsidR="00CC55D2">
        <w:rPr>
          <w:rFonts w:ascii="Times New Roman" w:hAnsi="Times New Roman" w:cs="Times New Roman"/>
          <w:sz w:val="28"/>
          <w:szCs w:val="28"/>
        </w:rPr>
        <w:t>р</w:t>
      </w:r>
      <w:r w:rsidR="00DE52BA">
        <w:rPr>
          <w:rFonts w:ascii="Times New Roman" w:hAnsi="Times New Roman" w:cs="Times New Roman"/>
          <w:sz w:val="28"/>
          <w:szCs w:val="28"/>
        </w:rPr>
        <w:t>ов</w:t>
      </w:r>
      <w:r w:rsidR="00CC55D2">
        <w:rPr>
          <w:rFonts w:ascii="Times New Roman" w:hAnsi="Times New Roman" w:cs="Times New Roman"/>
          <w:sz w:val="28"/>
          <w:szCs w:val="28"/>
        </w:rPr>
        <w:t xml:space="preserve">; ограды - не выше </w:t>
      </w:r>
      <w:r w:rsidR="00B37362">
        <w:rPr>
          <w:rFonts w:ascii="Times New Roman" w:hAnsi="Times New Roman" w:cs="Times New Roman"/>
          <w:sz w:val="28"/>
          <w:szCs w:val="28"/>
        </w:rPr>
        <w:t>1,0</w:t>
      </w:r>
      <w:r w:rsidR="00CC55D2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2.2.1</w:t>
      </w:r>
      <w:r w:rsidR="0086223B">
        <w:rPr>
          <w:rFonts w:ascii="Times New Roman" w:hAnsi="Times New Roman" w:cs="Times New Roman"/>
          <w:sz w:val="28"/>
          <w:szCs w:val="28"/>
        </w:rPr>
        <w:t>0</w:t>
      </w:r>
      <w:r w:rsidR="00CC55D2" w:rsidRPr="00CC55D2">
        <w:rPr>
          <w:rFonts w:ascii="Times New Roman" w:hAnsi="Times New Roman" w:cs="Times New Roman"/>
          <w:sz w:val="28"/>
          <w:szCs w:val="28"/>
        </w:rPr>
        <w:t>. Установленные надмогильные сооружения, скамейки, столики, оградки, выходящие за пределы площади отведенного участка, могут быть снесены админ</w:t>
      </w:r>
      <w:r w:rsidR="00DE52BA">
        <w:rPr>
          <w:rFonts w:ascii="Times New Roman" w:hAnsi="Times New Roman" w:cs="Times New Roman"/>
          <w:sz w:val="28"/>
          <w:szCs w:val="28"/>
        </w:rPr>
        <w:t>истрацией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с предварительным предупреждением ответственного за место погребения лица, с отнесением затрат по сносу на данное лицо. О сносе надмогильных сооружений, скамеек, столиков или оградок, выходящих за пределы площади отв</w:t>
      </w:r>
      <w:r w:rsidR="00103020">
        <w:rPr>
          <w:rFonts w:ascii="Times New Roman" w:hAnsi="Times New Roman" w:cs="Times New Roman"/>
          <w:sz w:val="28"/>
          <w:szCs w:val="28"/>
        </w:rPr>
        <w:t xml:space="preserve">еденного участка, администрация </w:t>
      </w:r>
      <w:r w:rsidR="0062210C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составляет акт, в котором указывается место хранения снесенных сооружений,</w:t>
      </w:r>
      <w:r w:rsidR="00CC55D2">
        <w:rPr>
          <w:rFonts w:ascii="Times New Roman" w:hAnsi="Times New Roman" w:cs="Times New Roman"/>
          <w:sz w:val="28"/>
          <w:szCs w:val="28"/>
        </w:rPr>
        <w:t xml:space="preserve"> скамеек, столиков или оградок.</w:t>
      </w:r>
    </w:p>
    <w:p w:rsid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2.2.1</w:t>
      </w:r>
      <w:r w:rsidR="0086223B">
        <w:rPr>
          <w:rFonts w:ascii="Times New Roman" w:hAnsi="Times New Roman" w:cs="Times New Roman"/>
          <w:sz w:val="28"/>
          <w:szCs w:val="28"/>
        </w:rPr>
        <w:t>1</w:t>
      </w:r>
      <w:r w:rsidR="00CC55D2" w:rsidRPr="00CC55D2">
        <w:rPr>
          <w:rFonts w:ascii="Times New Roman" w:hAnsi="Times New Roman" w:cs="Times New Roman"/>
          <w:sz w:val="28"/>
          <w:szCs w:val="28"/>
        </w:rPr>
        <w:t>. В границах участка, отведенного для погребения, с письмен</w:t>
      </w:r>
      <w:r w:rsidR="006E4214">
        <w:rPr>
          <w:rFonts w:ascii="Times New Roman" w:hAnsi="Times New Roman" w:cs="Times New Roman"/>
          <w:sz w:val="28"/>
          <w:szCs w:val="28"/>
        </w:rPr>
        <w:t>ного уведомления администраци</w:t>
      </w:r>
      <w:r w:rsidR="00203A7E">
        <w:rPr>
          <w:rFonts w:ascii="Times New Roman" w:hAnsi="Times New Roman" w:cs="Times New Roman"/>
          <w:sz w:val="28"/>
          <w:szCs w:val="28"/>
        </w:rPr>
        <w:t>и</w:t>
      </w:r>
      <w:r w:rsidR="006E4214">
        <w:rPr>
          <w:rFonts w:ascii="Times New Roman" w:hAnsi="Times New Roman" w:cs="Times New Roman"/>
          <w:sz w:val="28"/>
          <w:szCs w:val="28"/>
        </w:rPr>
        <w:t xml:space="preserve">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>, разрешается посадка зеленой изгороди из кустарника с последующей ее</w:t>
      </w:r>
      <w:r w:rsidR="00CC55D2">
        <w:rPr>
          <w:rFonts w:ascii="Times New Roman" w:hAnsi="Times New Roman" w:cs="Times New Roman"/>
          <w:sz w:val="28"/>
          <w:szCs w:val="28"/>
        </w:rPr>
        <w:t xml:space="preserve"> подстрижкой.</w:t>
      </w:r>
    </w:p>
    <w:p w:rsidR="00F74467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467" w:rsidRPr="00CC55D2" w:rsidRDefault="00CC55D2" w:rsidP="00622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Порядок оформления погребения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3.1. Погребение умерших производится в соответствии с действующими санитарными нормами и </w:t>
      </w:r>
      <w:r w:rsidR="00203A7E">
        <w:rPr>
          <w:rFonts w:ascii="Times New Roman" w:hAnsi="Times New Roman" w:cs="Times New Roman"/>
          <w:sz w:val="28"/>
          <w:szCs w:val="28"/>
        </w:rPr>
        <w:t>п</w:t>
      </w:r>
      <w:r w:rsidR="00CC55D2" w:rsidRPr="00CC55D2">
        <w:rPr>
          <w:rFonts w:ascii="Times New Roman" w:hAnsi="Times New Roman" w:cs="Times New Roman"/>
          <w:sz w:val="28"/>
          <w:szCs w:val="28"/>
        </w:rPr>
        <w:t>равилами на основании свидетельства о смерти, справки о смерти, выданных органами записи актов гражданского состояния, и заявления на погребение по форме, согласно при</w:t>
      </w:r>
      <w:r w:rsidR="00CC55D2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DA5CAE">
        <w:rPr>
          <w:rFonts w:ascii="Times New Roman" w:hAnsi="Times New Roman" w:cs="Times New Roman"/>
          <w:sz w:val="28"/>
          <w:szCs w:val="28"/>
        </w:rPr>
        <w:t>1</w:t>
      </w:r>
      <w:r w:rsidR="00CC55D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Прием заявлений на погребение умерших осуществляется администрацией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55D2">
        <w:rPr>
          <w:rFonts w:ascii="Times New Roman" w:hAnsi="Times New Roman" w:cs="Times New Roman"/>
          <w:sz w:val="28"/>
          <w:szCs w:val="28"/>
        </w:rPr>
        <w:t xml:space="preserve"> </w:t>
      </w:r>
      <w:r w:rsidR="00203A7E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ежедневно с 8.00 до 16.</w:t>
      </w:r>
      <w:r w:rsidR="00880487">
        <w:rPr>
          <w:rFonts w:ascii="Times New Roman" w:hAnsi="Times New Roman" w:cs="Times New Roman"/>
          <w:sz w:val="28"/>
          <w:szCs w:val="28"/>
        </w:rPr>
        <w:t>12</w:t>
      </w:r>
      <w:r w:rsidR="00203A7E">
        <w:rPr>
          <w:rFonts w:ascii="Times New Roman" w:hAnsi="Times New Roman" w:cs="Times New Roman"/>
          <w:sz w:val="28"/>
          <w:szCs w:val="28"/>
        </w:rPr>
        <w:t xml:space="preserve"> (перерыв на обед с 12.00 до 13.00)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3.2. Каждое погребение регистрируется в книге регистрации </w:t>
      </w:r>
      <w:r w:rsidR="00C46114">
        <w:rPr>
          <w:rFonts w:ascii="Times New Roman" w:hAnsi="Times New Roman" w:cs="Times New Roman"/>
          <w:sz w:val="28"/>
          <w:szCs w:val="28"/>
        </w:rPr>
        <w:t>захоронений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ус</w:t>
      </w:r>
      <w:r w:rsidR="00827EBF">
        <w:rPr>
          <w:rFonts w:ascii="Times New Roman" w:hAnsi="Times New Roman" w:cs="Times New Roman"/>
          <w:sz w:val="28"/>
          <w:szCs w:val="28"/>
        </w:rPr>
        <w:t xml:space="preserve">тановленной формы, с указанием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фамилии, имени, отчества захороненного, даты погребения, </w:t>
      </w:r>
      <w:r w:rsidR="00C46114">
        <w:rPr>
          <w:rFonts w:ascii="Times New Roman" w:hAnsi="Times New Roman" w:cs="Times New Roman"/>
          <w:sz w:val="28"/>
          <w:szCs w:val="28"/>
        </w:rPr>
        <w:t>лет жизни захороненного</w:t>
      </w:r>
      <w:r w:rsidR="00CC55D2">
        <w:rPr>
          <w:rFonts w:ascii="Times New Roman" w:hAnsi="Times New Roman" w:cs="Times New Roman"/>
          <w:sz w:val="28"/>
          <w:szCs w:val="28"/>
        </w:rPr>
        <w:t>.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Книга регистрации </w:t>
      </w:r>
      <w:r w:rsidR="00C46114">
        <w:rPr>
          <w:rFonts w:ascii="Times New Roman" w:hAnsi="Times New Roman" w:cs="Times New Roman"/>
          <w:sz w:val="28"/>
          <w:szCs w:val="28"/>
        </w:rPr>
        <w:t>захоронений</w:t>
      </w:r>
      <w:r w:rsidRPr="00CC55D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C46114">
        <w:rPr>
          <w:rFonts w:ascii="Times New Roman" w:hAnsi="Times New Roman" w:cs="Times New Roman"/>
          <w:sz w:val="28"/>
          <w:szCs w:val="28"/>
        </w:rPr>
        <w:t>2</w:t>
      </w:r>
      <w:r w:rsidRPr="00CC55D2">
        <w:rPr>
          <w:rFonts w:ascii="Times New Roman" w:hAnsi="Times New Roman" w:cs="Times New Roman"/>
          <w:sz w:val="28"/>
          <w:szCs w:val="28"/>
        </w:rPr>
        <w:t xml:space="preserve"> к настоящему Порядку является документом строгой отчетности и хранится п</w:t>
      </w:r>
      <w:r w:rsidR="00C46114">
        <w:rPr>
          <w:rFonts w:ascii="Times New Roman" w:hAnsi="Times New Roman" w:cs="Times New Roman"/>
          <w:sz w:val="28"/>
          <w:szCs w:val="28"/>
        </w:rPr>
        <w:t xml:space="preserve">остоянно в архиве администрации </w:t>
      </w:r>
      <w:r w:rsidR="00CF6F7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3.3. Погребение умершего рядом с ранее умершим родственником возможно при наличии на указанном </w:t>
      </w:r>
      <w:r w:rsidR="00CC55D2">
        <w:rPr>
          <w:rFonts w:ascii="Times New Roman" w:hAnsi="Times New Roman" w:cs="Times New Roman"/>
          <w:sz w:val="28"/>
          <w:szCs w:val="28"/>
        </w:rPr>
        <w:t>месте свободного участка земли.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3.4. Погребение гроба в родственную могилу разрешается на основании письменного заявления родственников при предъявлении ими паспорта, свидетельства о смерти в соответствии с действующими с</w:t>
      </w:r>
      <w:r w:rsidR="00CC55D2">
        <w:rPr>
          <w:rFonts w:ascii="Times New Roman" w:hAnsi="Times New Roman" w:cs="Times New Roman"/>
          <w:sz w:val="28"/>
          <w:szCs w:val="28"/>
        </w:rPr>
        <w:t>анитарными нормами и правилами.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Погребение родственника в одну и ту же могилу разрешается после истечения полного периода минерализации, но не ранее чем через 15 лет с момента предыдущего погребения, по разрешению администрации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F7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3.5. Не допускается погребение в одном гробу, капсуле или урне останко</w:t>
      </w:r>
      <w:r w:rsidR="00CC55D2">
        <w:rPr>
          <w:rFonts w:ascii="Times New Roman" w:hAnsi="Times New Roman" w:cs="Times New Roman"/>
          <w:sz w:val="28"/>
          <w:szCs w:val="28"/>
        </w:rPr>
        <w:t>в или праха нескольких умерших.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3.6. На общественных муниципальных кладбищах погребение может осуществляться с учетом вероисповедальных, воин</w:t>
      </w:r>
      <w:r w:rsidR="00CC55D2">
        <w:rPr>
          <w:rFonts w:ascii="Times New Roman" w:hAnsi="Times New Roman" w:cs="Times New Roman"/>
          <w:sz w:val="28"/>
          <w:szCs w:val="28"/>
        </w:rPr>
        <w:t>ских и иных обычаев и традиций.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3.7. Погребение лиц, личность которых не установлена либо личность которых установлена, но не востребована в силу каких-либо причин, осуществляется администрацией </w:t>
      </w:r>
      <w:r w:rsidR="00247FD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в соо</w:t>
      </w:r>
      <w:r w:rsidR="00CC55D2">
        <w:rPr>
          <w:rFonts w:ascii="Times New Roman" w:hAnsi="Times New Roman" w:cs="Times New Roman"/>
          <w:sz w:val="28"/>
          <w:szCs w:val="28"/>
        </w:rPr>
        <w:t>тветствии с настоящим Порядком.</w:t>
      </w:r>
    </w:p>
    <w:p w:rsid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>3.8. До осуществления погребения умершего лицу, ответственному за погребение, выдае</w:t>
      </w:r>
      <w:r w:rsidR="00CC55D2">
        <w:rPr>
          <w:rFonts w:ascii="Times New Roman" w:hAnsi="Times New Roman" w:cs="Times New Roman"/>
          <w:sz w:val="28"/>
          <w:szCs w:val="28"/>
        </w:rPr>
        <w:t xml:space="preserve">тся </w:t>
      </w:r>
      <w:r w:rsidR="00C46114">
        <w:rPr>
          <w:rFonts w:ascii="Times New Roman" w:hAnsi="Times New Roman" w:cs="Times New Roman"/>
          <w:sz w:val="28"/>
          <w:szCs w:val="28"/>
        </w:rPr>
        <w:t>справка-разрешение о погребении</w:t>
      </w:r>
      <w:r w:rsidR="00CC55D2">
        <w:rPr>
          <w:rFonts w:ascii="Times New Roman" w:hAnsi="Times New Roman" w:cs="Times New Roman"/>
          <w:sz w:val="28"/>
          <w:szCs w:val="28"/>
        </w:rPr>
        <w:t>.</w:t>
      </w:r>
    </w:p>
    <w:p w:rsidR="00F74467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CC55D2" w:rsidP="00427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4. С</w:t>
      </w:r>
      <w:r>
        <w:rPr>
          <w:rFonts w:ascii="Times New Roman" w:hAnsi="Times New Roman" w:cs="Times New Roman"/>
          <w:sz w:val="28"/>
          <w:szCs w:val="28"/>
        </w:rPr>
        <w:t>одержание муниципальных кладбищ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4.1. Содержание муниципальных кладбищ на территории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6F0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возлагается на администрацию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</w:t>
      </w:r>
      <w:r w:rsidR="00F26F0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>
        <w:rPr>
          <w:rFonts w:ascii="Times New Roman" w:hAnsi="Times New Roman" w:cs="Times New Roman"/>
          <w:sz w:val="28"/>
          <w:szCs w:val="28"/>
        </w:rPr>
        <w:t>.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Финансирование выполнения работ по содержанию муниципальных кладбищ осуществля</w:t>
      </w:r>
      <w:r w:rsidR="00F26F06">
        <w:rPr>
          <w:rFonts w:ascii="Times New Roman" w:hAnsi="Times New Roman" w:cs="Times New Roman"/>
          <w:sz w:val="28"/>
          <w:szCs w:val="28"/>
        </w:rPr>
        <w:t>ется в пределах средств бюджета Прихолмского сельсовета</w:t>
      </w:r>
      <w:r w:rsidRPr="00CC55D2">
        <w:rPr>
          <w:rFonts w:ascii="Times New Roman" w:hAnsi="Times New Roman" w:cs="Times New Roman"/>
          <w:sz w:val="28"/>
          <w:szCs w:val="28"/>
        </w:rPr>
        <w:t xml:space="preserve"> на указанные цели на </w:t>
      </w:r>
      <w:r>
        <w:rPr>
          <w:rFonts w:ascii="Times New Roman" w:hAnsi="Times New Roman" w:cs="Times New Roman"/>
          <w:sz w:val="28"/>
          <w:szCs w:val="28"/>
        </w:rPr>
        <w:t>соответствующий финансовый год.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53BC">
        <w:rPr>
          <w:rFonts w:ascii="Times New Roman" w:hAnsi="Times New Roman" w:cs="Times New Roman"/>
          <w:sz w:val="28"/>
          <w:szCs w:val="28"/>
        </w:rPr>
        <w:t>4.2. Администрация 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должна содержать муниципальные кладбища в над</w:t>
      </w:r>
      <w:r w:rsidR="00CC55D2">
        <w:rPr>
          <w:rFonts w:ascii="Times New Roman" w:hAnsi="Times New Roman" w:cs="Times New Roman"/>
          <w:sz w:val="28"/>
          <w:szCs w:val="28"/>
        </w:rPr>
        <w:t>лежащем порядке и обеспечивать: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учет погребений;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б) соблюдение установленной нормы отвода каждого земельного участка для погребе</w:t>
      </w:r>
      <w:r>
        <w:rPr>
          <w:rFonts w:ascii="Times New Roman" w:hAnsi="Times New Roman" w:cs="Times New Roman"/>
          <w:sz w:val="28"/>
          <w:szCs w:val="28"/>
        </w:rPr>
        <w:t>ния и порядка подготовки могил;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в) ограждение территории муниципальных </w:t>
      </w:r>
      <w:r>
        <w:rPr>
          <w:rFonts w:ascii="Times New Roman" w:hAnsi="Times New Roman" w:cs="Times New Roman"/>
          <w:sz w:val="28"/>
          <w:szCs w:val="28"/>
        </w:rPr>
        <w:t>кладбищ по периметру;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г) содержание в исправном состоянии инженерного оборудования территории муниципального кладбища, ее ограды, очистку и отсыпку проезжей час</w:t>
      </w:r>
      <w:r>
        <w:rPr>
          <w:rFonts w:ascii="Times New Roman" w:hAnsi="Times New Roman" w:cs="Times New Roman"/>
          <w:sz w:val="28"/>
          <w:szCs w:val="28"/>
        </w:rPr>
        <w:t>ти дорог, площадок и их ремонт;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е) обустройство контейнерных площадок для сбора мусора, систематическую уборку всей территории муниципального кладбища и своевременный вывоз му</w:t>
      </w:r>
      <w:r>
        <w:rPr>
          <w:rFonts w:ascii="Times New Roman" w:hAnsi="Times New Roman" w:cs="Times New Roman"/>
          <w:sz w:val="28"/>
          <w:szCs w:val="28"/>
        </w:rPr>
        <w:t>сора, засохших цветов и венков;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высокую культуру обслуживания;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з) соблю</w:t>
      </w:r>
      <w:r>
        <w:rPr>
          <w:rFonts w:ascii="Times New Roman" w:hAnsi="Times New Roman" w:cs="Times New Roman"/>
          <w:sz w:val="28"/>
          <w:szCs w:val="28"/>
        </w:rPr>
        <w:t>дение санитарных норм и правил;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и) соблюдени</w:t>
      </w:r>
      <w:r>
        <w:rPr>
          <w:rFonts w:ascii="Times New Roman" w:hAnsi="Times New Roman" w:cs="Times New Roman"/>
          <w:sz w:val="28"/>
          <w:szCs w:val="28"/>
        </w:rPr>
        <w:t>е правил пожарной безопасности;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л) содержание в надлежащем порядке участков для погребения умерших, л</w:t>
      </w:r>
      <w:r>
        <w:rPr>
          <w:rFonts w:ascii="Times New Roman" w:hAnsi="Times New Roman" w:cs="Times New Roman"/>
          <w:sz w:val="28"/>
          <w:szCs w:val="28"/>
        </w:rPr>
        <w:t>ичность которых не установлена;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м) отвод земельных участков под погребение в соответствии с нормой</w:t>
      </w:r>
      <w:r w:rsidR="008C68F3">
        <w:rPr>
          <w:rFonts w:ascii="Times New Roman" w:hAnsi="Times New Roman" w:cs="Times New Roman"/>
          <w:sz w:val="28"/>
          <w:szCs w:val="28"/>
        </w:rPr>
        <w:t>,</w:t>
      </w:r>
      <w:r w:rsidRPr="00CC55D2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ановленной в настоящем Порядке;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н) закрытие участка муниципального кладбища;</w:t>
      </w:r>
    </w:p>
    <w:p w:rsid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о) выполнение иных требований, предусмотренных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74467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8F3" w:rsidRDefault="008C68F3" w:rsidP="00070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Инвентаризация общественных кладбищ</w:t>
      </w:r>
    </w:p>
    <w:p w:rsidR="008C68F3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7095D">
        <w:rPr>
          <w:rFonts w:ascii="Times New Roman" w:hAnsi="Times New Roman" w:cs="Times New Roman"/>
          <w:sz w:val="28"/>
          <w:szCs w:val="28"/>
        </w:rPr>
        <w:t xml:space="preserve">5.1. Администрацией Прихолмского </w:t>
      </w:r>
      <w:r w:rsidR="008C68F3">
        <w:rPr>
          <w:rFonts w:ascii="Times New Roman" w:hAnsi="Times New Roman" w:cs="Times New Roman"/>
          <w:sz w:val="28"/>
          <w:szCs w:val="28"/>
        </w:rPr>
        <w:t xml:space="preserve">сельсовета разрабатывается порядок проведения инвентаризации мест захоронений на кладбищах территории </w:t>
      </w:r>
      <w:r w:rsidR="0007095D">
        <w:rPr>
          <w:rFonts w:ascii="Times New Roman" w:hAnsi="Times New Roman" w:cs="Times New Roman"/>
          <w:sz w:val="28"/>
          <w:szCs w:val="28"/>
        </w:rPr>
        <w:t xml:space="preserve">Прихолмского </w:t>
      </w:r>
      <w:r w:rsidR="008C68F3">
        <w:rPr>
          <w:rFonts w:ascii="Times New Roman" w:hAnsi="Times New Roman" w:cs="Times New Roman"/>
          <w:sz w:val="28"/>
          <w:szCs w:val="28"/>
        </w:rPr>
        <w:t>сельсовета</w:t>
      </w:r>
      <w:r w:rsidR="0007095D">
        <w:rPr>
          <w:rFonts w:ascii="Times New Roman" w:hAnsi="Times New Roman" w:cs="Times New Roman"/>
          <w:sz w:val="28"/>
          <w:szCs w:val="28"/>
        </w:rPr>
        <w:t>.</w:t>
      </w:r>
    </w:p>
    <w:p w:rsidR="008C68F3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68F3">
        <w:rPr>
          <w:rFonts w:ascii="Times New Roman" w:hAnsi="Times New Roman" w:cs="Times New Roman"/>
          <w:sz w:val="28"/>
          <w:szCs w:val="28"/>
        </w:rPr>
        <w:t xml:space="preserve">5.2. Инвентаризация мест захоронений, произведенных на кладбищах </w:t>
      </w:r>
      <w:r w:rsidR="0007095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8C68F3">
        <w:rPr>
          <w:rFonts w:ascii="Times New Roman" w:hAnsi="Times New Roman" w:cs="Times New Roman"/>
          <w:sz w:val="28"/>
          <w:szCs w:val="28"/>
        </w:rPr>
        <w:t>, проводится не реже одного раза в три года и не чаще одного раза в год.</w:t>
      </w:r>
    </w:p>
    <w:p w:rsidR="008C68F3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68F3">
        <w:rPr>
          <w:rFonts w:ascii="Times New Roman" w:hAnsi="Times New Roman" w:cs="Times New Roman"/>
          <w:sz w:val="28"/>
          <w:szCs w:val="28"/>
        </w:rPr>
        <w:t xml:space="preserve">5.3. Работы по инвентаризации мест захоронений, произведенных на кладбищах </w:t>
      </w:r>
      <w:r w:rsidR="0007095D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8C68F3">
        <w:rPr>
          <w:rFonts w:ascii="Times New Roman" w:hAnsi="Times New Roman" w:cs="Times New Roman"/>
          <w:sz w:val="28"/>
          <w:szCs w:val="28"/>
        </w:rPr>
        <w:t>, провод</w:t>
      </w:r>
      <w:r w:rsidR="0007095D">
        <w:rPr>
          <w:rFonts w:ascii="Times New Roman" w:hAnsi="Times New Roman" w:cs="Times New Roman"/>
          <w:sz w:val="28"/>
          <w:szCs w:val="28"/>
        </w:rPr>
        <w:t>я</w:t>
      </w:r>
      <w:r w:rsidR="008C68F3">
        <w:rPr>
          <w:rFonts w:ascii="Times New Roman" w:hAnsi="Times New Roman" w:cs="Times New Roman"/>
          <w:sz w:val="28"/>
          <w:szCs w:val="28"/>
        </w:rPr>
        <w:t>тся комиссией, состав которой утверждается распоряжением администрации</w:t>
      </w:r>
      <w:r w:rsidR="0007095D">
        <w:rPr>
          <w:rFonts w:ascii="Times New Roman" w:hAnsi="Times New Roman" w:cs="Times New Roman"/>
          <w:sz w:val="28"/>
          <w:szCs w:val="28"/>
        </w:rPr>
        <w:t xml:space="preserve"> Прихолмского сельсовета</w:t>
      </w:r>
      <w:r w:rsidR="008C68F3">
        <w:rPr>
          <w:rFonts w:ascii="Times New Roman" w:hAnsi="Times New Roman" w:cs="Times New Roman"/>
          <w:sz w:val="28"/>
          <w:szCs w:val="28"/>
        </w:rPr>
        <w:t>.</w:t>
      </w:r>
    </w:p>
    <w:p w:rsidR="008C68F3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68F3">
        <w:rPr>
          <w:rFonts w:ascii="Times New Roman" w:hAnsi="Times New Roman" w:cs="Times New Roman"/>
          <w:sz w:val="28"/>
          <w:szCs w:val="28"/>
        </w:rPr>
        <w:t xml:space="preserve">5.4. Денежные средства, необходимые для проведения инвентаризации мест захоронений и обнародование </w:t>
      </w:r>
      <w:r w:rsidR="00EF7B52">
        <w:rPr>
          <w:rFonts w:ascii="Times New Roman" w:hAnsi="Times New Roman" w:cs="Times New Roman"/>
          <w:sz w:val="28"/>
          <w:szCs w:val="28"/>
        </w:rPr>
        <w:t>ее результатов, преду</w:t>
      </w:r>
      <w:r w:rsidR="0007095D">
        <w:rPr>
          <w:rFonts w:ascii="Times New Roman" w:hAnsi="Times New Roman" w:cs="Times New Roman"/>
          <w:sz w:val="28"/>
          <w:szCs w:val="28"/>
        </w:rPr>
        <w:t xml:space="preserve">сматриваются администрацией Прихолмского </w:t>
      </w:r>
      <w:r w:rsidR="00EF7B52">
        <w:rPr>
          <w:rFonts w:ascii="Times New Roman" w:hAnsi="Times New Roman" w:cs="Times New Roman"/>
          <w:sz w:val="28"/>
          <w:szCs w:val="28"/>
        </w:rPr>
        <w:t>сельсовета.</w:t>
      </w:r>
    </w:p>
    <w:p w:rsidR="00EF7B5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7B52">
        <w:rPr>
          <w:rFonts w:ascii="Times New Roman" w:hAnsi="Times New Roman" w:cs="Times New Roman"/>
          <w:sz w:val="28"/>
          <w:szCs w:val="28"/>
        </w:rPr>
        <w:t xml:space="preserve">5.5.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 </w:t>
      </w:r>
      <w:r w:rsidR="000012EC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8651C5">
        <w:rPr>
          <w:rFonts w:ascii="Times New Roman" w:hAnsi="Times New Roman" w:cs="Times New Roman"/>
          <w:sz w:val="28"/>
          <w:szCs w:val="28"/>
        </w:rPr>
        <w:t>,</w:t>
      </w:r>
      <w:r w:rsidR="00EF7B52">
        <w:rPr>
          <w:rFonts w:ascii="Times New Roman" w:hAnsi="Times New Roman" w:cs="Times New Roman"/>
          <w:sz w:val="28"/>
          <w:szCs w:val="28"/>
        </w:rPr>
        <w:t xml:space="preserve"> </w:t>
      </w:r>
      <w:r w:rsidR="000012EC">
        <w:rPr>
          <w:rFonts w:ascii="Times New Roman" w:hAnsi="Times New Roman" w:cs="Times New Roman"/>
          <w:sz w:val="28"/>
          <w:szCs w:val="28"/>
        </w:rPr>
        <w:t>я</w:t>
      </w:r>
      <w:r w:rsidR="00EF7B52">
        <w:rPr>
          <w:rFonts w:ascii="Times New Roman" w:hAnsi="Times New Roman" w:cs="Times New Roman"/>
          <w:sz w:val="28"/>
          <w:szCs w:val="28"/>
        </w:rPr>
        <w:t>вляется общедоступной, обнародуется в установленном порядке и размещается на сайте администрации</w:t>
      </w:r>
      <w:r w:rsidR="001D25EC">
        <w:rPr>
          <w:rFonts w:ascii="Times New Roman" w:hAnsi="Times New Roman" w:cs="Times New Roman"/>
          <w:sz w:val="28"/>
          <w:szCs w:val="28"/>
        </w:rPr>
        <w:t xml:space="preserve"> Прихолмского </w:t>
      </w:r>
      <w:r w:rsidR="00EF7B52">
        <w:rPr>
          <w:rFonts w:ascii="Times New Roman" w:hAnsi="Times New Roman" w:cs="Times New Roman"/>
          <w:sz w:val="28"/>
          <w:szCs w:val="28"/>
        </w:rPr>
        <w:t>сельсовета.</w:t>
      </w:r>
    </w:p>
    <w:p w:rsidR="00F74467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5D2" w:rsidRDefault="00F74467" w:rsidP="004E4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 Правила </w:t>
      </w:r>
      <w:r w:rsidR="00CC55D2">
        <w:rPr>
          <w:rFonts w:ascii="Times New Roman" w:hAnsi="Times New Roman" w:cs="Times New Roman"/>
          <w:sz w:val="28"/>
          <w:szCs w:val="28"/>
        </w:rPr>
        <w:t>посещения муниципальных кладбищ</w:t>
      </w:r>
    </w:p>
    <w:p w:rsidR="009E0CFB" w:rsidRPr="00CC55D2" w:rsidRDefault="009E0CFB" w:rsidP="009E0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6.1. П</w:t>
      </w:r>
      <w:r w:rsidRPr="009E0CFB">
        <w:rPr>
          <w:rFonts w:ascii="Times New Roman" w:hAnsi="Times New Roman" w:cs="Times New Roman"/>
          <w:sz w:val="28"/>
          <w:szCs w:val="28"/>
        </w:rPr>
        <w:t xml:space="preserve">равила посещения муниципальных кладбищ вывешиваются на </w:t>
      </w:r>
      <w:r>
        <w:rPr>
          <w:rFonts w:ascii="Times New Roman" w:hAnsi="Times New Roman" w:cs="Times New Roman"/>
          <w:sz w:val="28"/>
          <w:szCs w:val="28"/>
        </w:rPr>
        <w:t>стендах в общественных</w:t>
      </w:r>
      <w:r w:rsidRPr="009E0CFB">
        <w:rPr>
          <w:rFonts w:ascii="Times New Roman" w:hAnsi="Times New Roman" w:cs="Times New Roman"/>
          <w:sz w:val="28"/>
          <w:szCs w:val="28"/>
        </w:rPr>
        <w:t xml:space="preserve"> местах.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>.</w:t>
      </w:r>
      <w:r w:rsidR="009E0CFB">
        <w:rPr>
          <w:rFonts w:ascii="Times New Roman" w:hAnsi="Times New Roman" w:cs="Times New Roman"/>
          <w:sz w:val="28"/>
          <w:szCs w:val="28"/>
        </w:rPr>
        <w:t>2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 </w:t>
      </w:r>
      <w:r w:rsidR="00B52358">
        <w:rPr>
          <w:rFonts w:ascii="Times New Roman" w:hAnsi="Times New Roman" w:cs="Times New Roman"/>
          <w:sz w:val="28"/>
          <w:szCs w:val="28"/>
        </w:rPr>
        <w:t>Муниципальные к</w:t>
      </w:r>
      <w:r w:rsidR="00B52358" w:rsidRPr="00B52358">
        <w:rPr>
          <w:rFonts w:ascii="Times New Roman" w:hAnsi="Times New Roman" w:cs="Times New Roman"/>
          <w:sz w:val="28"/>
          <w:szCs w:val="28"/>
        </w:rPr>
        <w:t xml:space="preserve">ладбища открыты для посещений ежедневно с мая по сентябрь – с 8.00 до 19.00 часов и с октября по апрель - с 9.00 до 17.00 часов. 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>.</w:t>
      </w:r>
      <w:r w:rsidR="009E0CFB">
        <w:rPr>
          <w:rFonts w:ascii="Times New Roman" w:hAnsi="Times New Roman" w:cs="Times New Roman"/>
          <w:sz w:val="28"/>
          <w:szCs w:val="28"/>
        </w:rPr>
        <w:t>3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 Погребения </w:t>
      </w:r>
      <w:r w:rsidR="00B52358">
        <w:rPr>
          <w:rFonts w:ascii="Times New Roman" w:hAnsi="Times New Roman" w:cs="Times New Roman"/>
          <w:sz w:val="28"/>
          <w:szCs w:val="28"/>
        </w:rPr>
        <w:t xml:space="preserve">умерших </w:t>
      </w:r>
      <w:r w:rsidR="00CC55D2" w:rsidRPr="00CC55D2">
        <w:rPr>
          <w:rFonts w:ascii="Times New Roman" w:hAnsi="Times New Roman" w:cs="Times New Roman"/>
          <w:sz w:val="28"/>
          <w:szCs w:val="28"/>
        </w:rPr>
        <w:t>на муниципальн</w:t>
      </w:r>
      <w:r w:rsidR="00224DD9">
        <w:rPr>
          <w:rFonts w:ascii="Times New Roman" w:hAnsi="Times New Roman" w:cs="Times New Roman"/>
          <w:sz w:val="28"/>
          <w:szCs w:val="28"/>
        </w:rPr>
        <w:t>ых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224DD9">
        <w:rPr>
          <w:rFonts w:ascii="Times New Roman" w:hAnsi="Times New Roman" w:cs="Times New Roman"/>
          <w:sz w:val="28"/>
          <w:szCs w:val="28"/>
        </w:rPr>
        <w:t>ах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производятся еж</w:t>
      </w:r>
      <w:r w:rsidR="00CC55D2">
        <w:rPr>
          <w:rFonts w:ascii="Times New Roman" w:hAnsi="Times New Roman" w:cs="Times New Roman"/>
          <w:sz w:val="28"/>
          <w:szCs w:val="28"/>
        </w:rPr>
        <w:t>едневно с 8.00. до 17.00 часов.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>.</w:t>
      </w:r>
      <w:r w:rsidR="009E0CFB">
        <w:rPr>
          <w:rFonts w:ascii="Times New Roman" w:hAnsi="Times New Roman" w:cs="Times New Roman"/>
          <w:sz w:val="28"/>
          <w:szCs w:val="28"/>
        </w:rPr>
        <w:t>4</w:t>
      </w:r>
      <w:r w:rsidR="00CC55D2" w:rsidRPr="00CC55D2">
        <w:rPr>
          <w:rFonts w:ascii="Times New Roman" w:hAnsi="Times New Roman" w:cs="Times New Roman"/>
          <w:sz w:val="28"/>
          <w:szCs w:val="28"/>
        </w:rPr>
        <w:t>. На территории муниципальных кладбищ посетители должны соблюдать</w:t>
      </w:r>
      <w:r w:rsidR="00CC55D2">
        <w:rPr>
          <w:rFonts w:ascii="Times New Roman" w:hAnsi="Times New Roman" w:cs="Times New Roman"/>
          <w:sz w:val="28"/>
          <w:szCs w:val="28"/>
        </w:rPr>
        <w:t xml:space="preserve"> общественный порядок и тишину.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>.5. Посетители муниц</w:t>
      </w:r>
      <w:r w:rsidR="00CC55D2">
        <w:rPr>
          <w:rFonts w:ascii="Times New Roman" w:hAnsi="Times New Roman" w:cs="Times New Roman"/>
          <w:sz w:val="28"/>
          <w:szCs w:val="28"/>
        </w:rPr>
        <w:t>ипального кладбища имеют право: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а) выбирать варианты обустройства участка (памятники, оградки, другие сооружения) в соответствии с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оформлению участка погребения;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б) сажат</w:t>
      </w:r>
      <w:r>
        <w:rPr>
          <w:rFonts w:ascii="Times New Roman" w:hAnsi="Times New Roman" w:cs="Times New Roman"/>
          <w:sz w:val="28"/>
          <w:szCs w:val="28"/>
        </w:rPr>
        <w:t>ь цветы на могильном участке;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в) проезжать на территорию муниципального кладбища в случаях установки (з</w:t>
      </w:r>
      <w:r>
        <w:rPr>
          <w:rFonts w:ascii="Times New Roman" w:hAnsi="Times New Roman" w:cs="Times New Roman"/>
          <w:sz w:val="28"/>
          <w:szCs w:val="28"/>
        </w:rPr>
        <w:t>амены) надмогильных сооружений;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г) устанавливать надмогильные сооружения в соответствии с требованиями, уст</w:t>
      </w:r>
      <w:r>
        <w:rPr>
          <w:rFonts w:ascii="Times New Roman" w:hAnsi="Times New Roman" w:cs="Times New Roman"/>
          <w:sz w:val="28"/>
          <w:szCs w:val="28"/>
        </w:rPr>
        <w:t>ановленными настоящим Порядком.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>.6. На территории муниципального кл</w:t>
      </w:r>
      <w:r w:rsidR="00CC55D2">
        <w:rPr>
          <w:rFonts w:ascii="Times New Roman" w:hAnsi="Times New Roman" w:cs="Times New Roman"/>
          <w:sz w:val="28"/>
          <w:szCs w:val="28"/>
        </w:rPr>
        <w:t>адбища посетителям запрещается: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а) производить погребение без разрешения администрации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D9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lastRenderedPageBreak/>
        <w:t>б) портить памятники, оборудование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кладбища, засорять территорию;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в) ломать зеленые насаждени</w:t>
      </w:r>
      <w:r>
        <w:rPr>
          <w:rFonts w:ascii="Times New Roman" w:hAnsi="Times New Roman" w:cs="Times New Roman"/>
          <w:sz w:val="28"/>
          <w:szCs w:val="28"/>
        </w:rPr>
        <w:t>я, рвать цветы, собирать венки;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г) водить собак, пасти домашний ско</w:t>
      </w:r>
      <w:r>
        <w:rPr>
          <w:rFonts w:ascii="Times New Roman" w:hAnsi="Times New Roman" w:cs="Times New Roman"/>
          <w:sz w:val="28"/>
          <w:szCs w:val="28"/>
        </w:rPr>
        <w:t>т, ловить птиц, собирать грибы;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д) разводить костры, добыв</w:t>
      </w:r>
      <w:r>
        <w:rPr>
          <w:rFonts w:ascii="Times New Roman" w:hAnsi="Times New Roman" w:cs="Times New Roman"/>
          <w:sz w:val="28"/>
          <w:szCs w:val="28"/>
        </w:rPr>
        <w:t>ать песок и глину, резать дерн;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е) кататься на моп</w:t>
      </w:r>
      <w:r>
        <w:rPr>
          <w:rFonts w:ascii="Times New Roman" w:hAnsi="Times New Roman" w:cs="Times New Roman"/>
          <w:sz w:val="28"/>
          <w:szCs w:val="28"/>
        </w:rPr>
        <w:t>едах, мотоциклах, лыжах, санях;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ж) самовольно производить раскопк</w:t>
      </w:r>
      <w:r>
        <w:rPr>
          <w:rFonts w:ascii="Times New Roman" w:hAnsi="Times New Roman" w:cs="Times New Roman"/>
          <w:sz w:val="28"/>
          <w:szCs w:val="28"/>
        </w:rPr>
        <w:t>у грунта;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з) при обустройстве места погребения (памятники, оградки, другие сооружения) выходить </w:t>
      </w:r>
      <w:r>
        <w:rPr>
          <w:rFonts w:ascii="Times New Roman" w:hAnsi="Times New Roman" w:cs="Times New Roman"/>
          <w:sz w:val="28"/>
          <w:szCs w:val="28"/>
        </w:rPr>
        <w:t>за границы отведенного участка;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и) находиться на территории муниципально</w:t>
      </w:r>
      <w:r>
        <w:rPr>
          <w:rFonts w:ascii="Times New Roman" w:hAnsi="Times New Roman" w:cs="Times New Roman"/>
          <w:sz w:val="28"/>
          <w:szCs w:val="28"/>
        </w:rPr>
        <w:t>го кладбища после его закрытия;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к) оставлять (выносить) мусор в не предназначенных дл</w:t>
      </w:r>
      <w:r>
        <w:rPr>
          <w:rFonts w:ascii="Times New Roman" w:hAnsi="Times New Roman" w:cs="Times New Roman"/>
          <w:sz w:val="28"/>
          <w:szCs w:val="28"/>
        </w:rPr>
        <w:t>я этого местах;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л) оставлять старые демонтированные надмогильные сооружения в не </w:t>
      </w:r>
      <w:r>
        <w:rPr>
          <w:rFonts w:ascii="Times New Roman" w:hAnsi="Times New Roman" w:cs="Times New Roman"/>
          <w:sz w:val="28"/>
          <w:szCs w:val="28"/>
        </w:rPr>
        <w:t>установленных для этого местах;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м) осуществлять проезд грузового транспорта, проведение погрузо-разгрузочных работ, за исключением случаев, указанных в </w:t>
      </w:r>
      <w:r w:rsidR="008139B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76FBE">
        <w:rPr>
          <w:rFonts w:ascii="Times New Roman" w:hAnsi="Times New Roman" w:cs="Times New Roman"/>
          <w:sz w:val="28"/>
          <w:szCs w:val="28"/>
        </w:rPr>
        <w:t>6</w:t>
      </w:r>
      <w:r w:rsidRPr="00CC55D2">
        <w:rPr>
          <w:rFonts w:ascii="Times New Roman" w:hAnsi="Times New Roman" w:cs="Times New Roman"/>
          <w:sz w:val="28"/>
          <w:szCs w:val="28"/>
        </w:rPr>
        <w:t>.7. настоящего Поряд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>.7. Въезд автотранспорта на территорию муниципального кладбища за</w:t>
      </w:r>
      <w:r w:rsidR="00CC55D2">
        <w:rPr>
          <w:rFonts w:ascii="Times New Roman" w:hAnsi="Times New Roman" w:cs="Times New Roman"/>
          <w:sz w:val="28"/>
          <w:szCs w:val="28"/>
        </w:rPr>
        <w:t>прещен, за исключением случаев: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а) въезд автокатафалка, а также сопровождающего его транспорта, образующих похоронную процессию (микроавтобусы, легковые маши</w:t>
      </w:r>
      <w:r w:rsidR="008139B4">
        <w:rPr>
          <w:rFonts w:ascii="Times New Roman" w:hAnsi="Times New Roman" w:cs="Times New Roman"/>
          <w:sz w:val="28"/>
          <w:szCs w:val="28"/>
        </w:rPr>
        <w:t>ны), с разрешения администрации Прихолмского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 xml:space="preserve">б) проезд транспорта для технических работ (установки (замены) надмогильных сооружений), с разрешения администрации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55D2">
        <w:rPr>
          <w:rFonts w:ascii="Times New Roman" w:hAnsi="Times New Roman" w:cs="Times New Roman"/>
          <w:sz w:val="28"/>
          <w:szCs w:val="28"/>
        </w:rPr>
        <w:t xml:space="preserve"> </w:t>
      </w:r>
      <w:r w:rsidR="000A1D04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Pr="00CC55D2">
        <w:rPr>
          <w:rFonts w:ascii="Times New Roman" w:hAnsi="Times New Roman" w:cs="Times New Roman"/>
          <w:sz w:val="28"/>
          <w:szCs w:val="28"/>
        </w:rPr>
        <w:t>;</w:t>
      </w:r>
    </w:p>
    <w:p w:rsidR="00CC55D2" w:rsidRPr="00CC55D2" w:rsidRDefault="00CC55D2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5D2">
        <w:rPr>
          <w:rFonts w:ascii="Times New Roman" w:hAnsi="Times New Roman" w:cs="Times New Roman"/>
          <w:sz w:val="28"/>
          <w:szCs w:val="28"/>
        </w:rPr>
        <w:t>в) посетители - инвалиды 1 и 2 группы могут пользоваться легковым транспортом или мотоколяской для проезда на территорию муниципального кладбища при предъявлении соответ</w:t>
      </w:r>
      <w:r>
        <w:rPr>
          <w:rFonts w:ascii="Times New Roman" w:hAnsi="Times New Roman" w:cs="Times New Roman"/>
          <w:sz w:val="28"/>
          <w:szCs w:val="28"/>
        </w:rPr>
        <w:t>ствующего удостоверения.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51C5">
        <w:rPr>
          <w:rFonts w:ascii="Times New Roman" w:hAnsi="Times New Roman" w:cs="Times New Roman"/>
          <w:sz w:val="28"/>
          <w:szCs w:val="28"/>
        </w:rPr>
        <w:t>6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.8. Родственники, законные представители умершего или иное лицо, взявшее на себя обязанность осуществить погребение умершего, обязаны осуществлять уход за участком, на котором произведено погребение, содержать его в надлежащем состоянии, следить за состоянием надмогильных сооружений, зеленых насаждений, осуществленных вокруг погребения (деревьев, кустарников), своевременно удалять бытовой и растительный мусор, а также венки (пришедшие в негодность) и цветы в специально отведенные </w:t>
      </w:r>
      <w:r w:rsidR="00CC55D2">
        <w:rPr>
          <w:rFonts w:ascii="Times New Roman" w:hAnsi="Times New Roman" w:cs="Times New Roman"/>
          <w:sz w:val="28"/>
          <w:szCs w:val="28"/>
        </w:rPr>
        <w:t>места.</w:t>
      </w:r>
    </w:p>
    <w:p w:rsidR="00F74467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8651C5" w:rsidP="00865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 Контроль и ответственность </w:t>
      </w:r>
      <w:r w:rsidR="00CC55D2">
        <w:rPr>
          <w:rFonts w:ascii="Times New Roman" w:hAnsi="Times New Roman" w:cs="Times New Roman"/>
          <w:sz w:val="28"/>
          <w:szCs w:val="28"/>
        </w:rPr>
        <w:t>за нарушение настоящего Порядка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51C5">
        <w:rPr>
          <w:rFonts w:ascii="Times New Roman" w:hAnsi="Times New Roman" w:cs="Times New Roman"/>
          <w:sz w:val="28"/>
          <w:szCs w:val="28"/>
        </w:rPr>
        <w:t>7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C55D2" w:rsidRPr="00CC5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исполнением настоящего Порядк</w:t>
      </w:r>
      <w:r w:rsidR="00EE2CA5">
        <w:rPr>
          <w:rFonts w:ascii="Times New Roman" w:hAnsi="Times New Roman" w:cs="Times New Roman"/>
          <w:sz w:val="28"/>
          <w:szCs w:val="28"/>
        </w:rPr>
        <w:t>а осуществляется администрацией Прихолмского сельсовета</w:t>
      </w:r>
      <w:r w:rsidR="00CC55D2">
        <w:rPr>
          <w:rFonts w:ascii="Times New Roman" w:hAnsi="Times New Roman" w:cs="Times New Roman"/>
          <w:sz w:val="28"/>
          <w:szCs w:val="28"/>
        </w:rPr>
        <w:t>.</w:t>
      </w:r>
    </w:p>
    <w:p w:rsidR="00CC55D2" w:rsidRPr="00CC55D2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51C5">
        <w:rPr>
          <w:rFonts w:ascii="Times New Roman" w:hAnsi="Times New Roman" w:cs="Times New Roman"/>
          <w:sz w:val="28"/>
          <w:szCs w:val="28"/>
        </w:rPr>
        <w:t>7</w:t>
      </w:r>
      <w:r w:rsidR="00CC55D2" w:rsidRPr="00CC55D2">
        <w:rPr>
          <w:rFonts w:ascii="Times New Roman" w:hAnsi="Times New Roman" w:cs="Times New Roman"/>
          <w:sz w:val="28"/>
          <w:szCs w:val="28"/>
        </w:rPr>
        <w:t>.2. Лица, виновные в нарушении настоящего Порядка, привлекаются к ответственности в соответствии с действующим законода</w:t>
      </w:r>
      <w:r w:rsidR="00CC55D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537AA" w:rsidRPr="001656F3" w:rsidRDefault="00F74467" w:rsidP="00BF7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651C5">
        <w:rPr>
          <w:rFonts w:ascii="Times New Roman" w:hAnsi="Times New Roman" w:cs="Times New Roman"/>
          <w:sz w:val="28"/>
          <w:szCs w:val="28"/>
        </w:rPr>
        <w:t>7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.3. Действия (бездействия) должностных лиц администрации </w:t>
      </w:r>
      <w:r w:rsidR="00D76E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2CA5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CC55D2" w:rsidRPr="00CC55D2">
        <w:rPr>
          <w:rFonts w:ascii="Times New Roman" w:hAnsi="Times New Roman" w:cs="Times New Roman"/>
          <w:sz w:val="28"/>
          <w:szCs w:val="28"/>
        </w:rPr>
        <w:t xml:space="preserve"> могут быть обжалованы в соответствии с действующим законода</w:t>
      </w:r>
      <w:r w:rsidR="004D7D3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C68F3" w:rsidRPr="001656F3" w:rsidRDefault="008C68F3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D5219" w:rsidRPr="001656F3" w:rsidRDefault="00D76ED3" w:rsidP="008D3A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погребения умерших (погибших), не имеющих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супруга, близких родственников, иных родственников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законного представителя умершего</w:t>
      </w:r>
    </w:p>
    <w:p w:rsidR="005D5219" w:rsidRPr="008D3AEE" w:rsidRDefault="005D5219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8D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74467" w:rsidRPr="008D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76ED3" w:rsidRPr="008D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D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 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(далее - невостребованные умершие (погибшие) после установления органами внутренних дел его личности осуществляется специализированной службой по вопросам похоронного дела в течение трех суток с момента установления причины смерти, если иное не предусмотрено законодательством Российской Федерации. </w:t>
      </w:r>
    </w:p>
    <w:p w:rsidR="005D5219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7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по письменному разрешению правоохранительных органов путем предания земле.</w:t>
      </w:r>
    </w:p>
    <w:p w:rsidR="005D5219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7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Перечень услуг, оказываемых специализированной службой по вопросам похоронного дела при погребении невостребованных умерших (погибших), определяется постановлением </w:t>
      </w:r>
      <w:r w:rsidR="0067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67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Прихолмского сельсовета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219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7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Захоронение невостребованных умерших (погибших) производится на специально отведенных (обособленных) для таких случаев участках общественных кладбищ</w:t>
      </w:r>
      <w:r w:rsidR="0067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5D5219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76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Для каждого захоронения </w:t>
      </w:r>
      <w:r w:rsidR="005D5219" w:rsidRPr="0067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невостребованных умерших (погибших), 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земельный участок размером 1,5 х 2,2 м (3,3 кв. м) на безвозмездной основе, на котором формируется могильный холм и устанавливается намогильный регистрационный знак с записью даты захоронения, регистрационного номера захоронения.</w:t>
      </w:r>
      <w:r w:rsidR="005D5219" w:rsidRPr="001656F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5D5219" w:rsidRPr="001656F3" w:rsidRDefault="005D5219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информации указываются фамилия, инициалы умершего (погибшего), даты его рождения и смерти.</w:t>
      </w:r>
    </w:p>
    <w:p w:rsidR="005D5219" w:rsidRPr="001656F3" w:rsidRDefault="005D5219" w:rsidP="00BF7CF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участками захоронения должно быть:</w:t>
      </w:r>
    </w:p>
    <w:p w:rsidR="005D5219" w:rsidRPr="001656F3" w:rsidRDefault="005D5219" w:rsidP="00BF7CF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длинной стороне не менее 0,5 метра;</w:t>
      </w:r>
    </w:p>
    <w:p w:rsidR="005D5219" w:rsidRPr="001656F3" w:rsidRDefault="005D5219" w:rsidP="00BF7CF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короткой стороне не менее 0,3 метра.</w:t>
      </w:r>
    </w:p>
    <w:p w:rsidR="005D5219" w:rsidRDefault="00F74467" w:rsidP="00164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4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После осуществления погребения захоронение регистрируется </w:t>
      </w:r>
      <w:r w:rsidR="006B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Прихолмского сельсовета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книге учета </w:t>
      </w:r>
      <w:r w:rsidR="006B6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D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6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4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 </w:t>
      </w:r>
      <w:proofErr w:type="gramStart"/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надлежащего санитарного и эстетического порядка состояния мест захоронений невостребованных умерших (погибших) </w:t>
      </w:r>
      <w:r w:rsidR="0016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Прихолмского сельсовета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содержание и уход за местами захоронений данной категории, в том числе подсыпка и формирование на</w:t>
      </w:r>
      <w:r w:rsidR="00DA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могильных холмов в процессе проседания грунта на местах захоронений, выравнивание на</w:t>
      </w:r>
      <w:r w:rsidR="00DA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могильных регистрационных </w:t>
      </w:r>
      <w:r w:rsidR="0016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знаков, </w:t>
      </w:r>
      <w:r w:rsidR="0016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уборка мест захоронений 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межмогильных проходов от листвы и мусора, </w:t>
      </w:r>
      <w:r w:rsidR="0016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5219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 травы.</w:t>
      </w:r>
      <w:r w:rsidR="005D5219" w:rsidRPr="001656F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gramEnd"/>
    </w:p>
    <w:p w:rsidR="00F74467" w:rsidRDefault="00F74467" w:rsidP="00BF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D63C8E" w:rsidRPr="001656F3" w:rsidRDefault="00D63C8E" w:rsidP="00E86A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признания мест захоронения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бесхозяйными</w:t>
      </w:r>
      <w:proofErr w:type="gramEnd"/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(бесхозными)</w:t>
      </w:r>
    </w:p>
    <w:p w:rsidR="00D63C8E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случае обнаружения места захоронения, в отношении которого уход не осуществляется более года, при условии, что со дня погребения прошло более 20 лет, такое место захоронения может быть признано бесхозяйным (бесхозным).</w:t>
      </w:r>
    </w:p>
    <w:p w:rsidR="00D63C8E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</w:t>
      </w:r>
      <w:proofErr w:type="gramStart"/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признания места захоронения бесхозяйным (бесхозным) комиссия, созданная </w:t>
      </w:r>
      <w:r w:rsidR="00E7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9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министрацией Прихолмского сельс</w:t>
      </w:r>
      <w:r w:rsidR="00E7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составляет акт о состоянии места захоронения, в котором указываются: секция, ряд, номер участка, сведения об умершем, описание места захоронения, дата устан</w:t>
      </w:r>
      <w:r w:rsidR="009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овления информационной таблички.</w:t>
      </w:r>
      <w:proofErr w:type="gramEnd"/>
    </w:p>
    <w:p w:rsidR="00D63C8E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На могильном холме захоронения, в отношении которого составлен акт, выставляется информационная табличка, содержащая обращение о необходимости приведения могилы в порядок с предупреждением о возможности признания в последующем места захоронения бесхозяйным (бесхозным), и дату ее установки. </w:t>
      </w:r>
      <w:proofErr w:type="gramStart"/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информационных табличек фиксируется </w:t>
      </w:r>
      <w:r w:rsidR="00902F23" w:rsidRPr="009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Прихолмского сельсовета 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специальном журнале, в котором указываются: дата установки таблички, дата составления акта о состоянии захоронения, секция, ряд, номер участка, сведения об умершем (фамилия, имя, отчество, дата рождения, дата смерти).</w:t>
      </w:r>
      <w:r w:rsidR="00D63C8E" w:rsidRPr="001656F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="00B0259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gramEnd"/>
    </w:p>
    <w:p w:rsidR="00D63C8E" w:rsidRPr="001656F3" w:rsidRDefault="00D63C8E" w:rsidP="00BF7CF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информационной таблички до признания места захоронения </w:t>
      </w:r>
      <w:proofErr w:type="gramStart"/>
      <w:r w:rsidR="00A1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бесхозяйным</w:t>
      </w:r>
      <w:proofErr w:type="gramEnd"/>
      <w:r w:rsidR="00A1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либо до обращения в администрацию Прихолмского сельсовета </w:t>
      </w: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ответственного за место захоронения, обеспечивает </w:t>
      </w:r>
      <w:r w:rsidR="00A1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Прихолмского сельсовета</w:t>
      </w: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C8E" w:rsidRDefault="00F74467" w:rsidP="00BF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Лицу, ответственному за захоронение (при наличии сведений о таком лице), направляется уведомление о необходимости приведения места захоронения в порядок с предупреждением о возможности признания в последующем места захоронения бесхозным. Информация об обнаружении бесхозяйного (бесхозного) места захоронения р</w:t>
      </w:r>
      <w:r w:rsidR="0026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азмещается на официальном сайте администрации Прихолмского сельсовета 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F74467" w:rsidRDefault="00F74467" w:rsidP="00BF7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C8E" w:rsidRPr="001656F3" w:rsidRDefault="00D63C8E" w:rsidP="00E056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Эксгумация и перезахоронение</w:t>
      </w:r>
    </w:p>
    <w:p w:rsidR="00D63C8E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Эксгумация и перезахоронение останков умерших производится в случаях и порядке, установленных действующим законодательством, санитарными требованиями.</w:t>
      </w:r>
    </w:p>
    <w:p w:rsidR="00D63C8E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Работы по эксгумации и перезахоронению производятся в присутствии представителя </w:t>
      </w:r>
      <w:r w:rsidR="004E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Прихолмского сельсовета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C8E" w:rsidRPr="001656F3" w:rsidRDefault="00D63C8E" w:rsidP="00BF7CF5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эксгумацию или перезахоронение, при извлечении останков обязаны обеспечить дезинфекцию могилы средствами, разрешенными к применению в Российской Федерации, а также засыпать могилу и спланировать.</w:t>
      </w:r>
    </w:p>
    <w:p w:rsidR="00D63C8E" w:rsidRPr="001656F3" w:rsidRDefault="00F74467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D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63C8E"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случае опознания тел невостребованных умерших (погибших) родственники или ответственные лица могут произвести перезахоронение останков.</w:t>
      </w:r>
    </w:p>
    <w:p w:rsidR="00D63C8E" w:rsidRPr="001656F3" w:rsidRDefault="00D63C8E" w:rsidP="00BF7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63C8E" w:rsidRPr="001656F3" w:rsidRDefault="00D63C8E" w:rsidP="00F447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D5219" w:rsidRDefault="005D5219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BFC" w:rsidRDefault="005E3BFC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F1D" w:rsidRDefault="00796F1D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0D6" w:rsidRPr="001656F3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950D6" w:rsidRDefault="001950D6" w:rsidP="005D521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CC55D2" w:rsidRDefault="00CC55D2" w:rsidP="005E3B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E3B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C55D2">
        <w:rPr>
          <w:rFonts w:ascii="Times New Roman" w:hAnsi="Times New Roman" w:cs="Times New Roman"/>
          <w:sz w:val="28"/>
          <w:szCs w:val="28"/>
        </w:rPr>
        <w:t>к Порядку</w:t>
      </w:r>
    </w:p>
    <w:p w:rsidR="000F15D1" w:rsidRPr="000F15D1" w:rsidRDefault="000F15D1" w:rsidP="000F1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деятельности общественных кладбищ и</w:t>
      </w:r>
    </w:p>
    <w:p w:rsidR="000F15D1" w:rsidRPr="000F15D1" w:rsidRDefault="000F15D1" w:rsidP="000F1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Правила содержания мест погребения</w:t>
      </w:r>
    </w:p>
    <w:p w:rsidR="000F15D1" w:rsidRPr="00CC55D2" w:rsidRDefault="000F15D1" w:rsidP="000F15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на территории Прихолмского сельсовета</w:t>
      </w:r>
    </w:p>
    <w:p w:rsid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B7" w:rsidRDefault="004203B7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B7" w:rsidRDefault="004203B7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B7" w:rsidRPr="00CC55D2" w:rsidRDefault="004203B7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B7" w:rsidRPr="004203B7" w:rsidRDefault="004203B7" w:rsidP="0026617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 xml:space="preserve">Главе Прихолмского сельсовета                                                                                                     </w:t>
      </w:r>
      <w:r w:rsidRPr="0026617C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203B7" w:rsidRPr="004203B7" w:rsidRDefault="004203B7" w:rsidP="004203B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От ________________________</w:t>
      </w:r>
    </w:p>
    <w:p w:rsidR="004203B7" w:rsidRPr="004203B7" w:rsidRDefault="004203B7" w:rsidP="004203B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проживающего______________</w:t>
      </w:r>
    </w:p>
    <w:p w:rsidR="004203B7" w:rsidRPr="004203B7" w:rsidRDefault="004203B7" w:rsidP="004203B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ул. ________________________</w:t>
      </w:r>
    </w:p>
    <w:p w:rsidR="004203B7" w:rsidRPr="004203B7" w:rsidRDefault="004203B7" w:rsidP="004203B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203B7" w:rsidRPr="004203B7" w:rsidRDefault="004203B7" w:rsidP="004203B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203B7" w:rsidRPr="004203B7" w:rsidRDefault="004203B7" w:rsidP="004203B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3B7" w:rsidRPr="004203B7" w:rsidRDefault="004203B7" w:rsidP="00420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 xml:space="preserve">    Прошу разрешить захоронить на </w:t>
      </w:r>
      <w:r w:rsidRPr="0026617C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4203B7">
        <w:rPr>
          <w:rFonts w:ascii="Times New Roman" w:eastAsia="Calibri" w:hAnsi="Times New Roman" w:cs="Times New Roman"/>
          <w:sz w:val="28"/>
          <w:szCs w:val="28"/>
        </w:rPr>
        <w:t xml:space="preserve"> кладбище</w:t>
      </w:r>
    </w:p>
    <w:p w:rsidR="004203B7" w:rsidRPr="004203B7" w:rsidRDefault="004203B7" w:rsidP="004203B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моег</w:t>
      </w:r>
      <w:proofErr w:type="gramStart"/>
      <w:r w:rsidRPr="004203B7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4203B7">
        <w:rPr>
          <w:rFonts w:ascii="Times New Roman" w:eastAsia="Calibri" w:hAnsi="Times New Roman" w:cs="Times New Roman"/>
          <w:sz w:val="28"/>
          <w:szCs w:val="28"/>
        </w:rPr>
        <w:t>мою) __________________________________________________________________</w:t>
      </w:r>
    </w:p>
    <w:p w:rsidR="004203B7" w:rsidRPr="004203B7" w:rsidRDefault="004203B7" w:rsidP="004203B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(родство, Фамилия, Имя, отчество</w:t>
      </w:r>
      <w:r w:rsidR="0026617C">
        <w:rPr>
          <w:rFonts w:ascii="Times New Roman" w:eastAsia="Calibri" w:hAnsi="Times New Roman" w:cs="Times New Roman"/>
          <w:sz w:val="28"/>
          <w:szCs w:val="28"/>
        </w:rPr>
        <w:t>, дата рождения</w:t>
      </w:r>
      <w:r w:rsidRPr="004203B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03B7" w:rsidRPr="004203B7" w:rsidRDefault="004203B7" w:rsidP="004203B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03B7" w:rsidRPr="004203B7" w:rsidRDefault="004203B7" w:rsidP="00420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03B7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26617C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4203B7">
        <w:rPr>
          <w:rFonts w:ascii="Times New Roman" w:eastAsia="Calibri" w:hAnsi="Times New Roman" w:cs="Times New Roman"/>
          <w:sz w:val="28"/>
          <w:szCs w:val="28"/>
        </w:rPr>
        <w:t>уме</w:t>
      </w:r>
      <w:proofErr w:type="gramStart"/>
      <w:r w:rsidRPr="004203B7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Pr="004203B7">
        <w:rPr>
          <w:rFonts w:ascii="Times New Roman" w:eastAsia="Calibri" w:hAnsi="Times New Roman" w:cs="Times New Roman"/>
          <w:sz w:val="28"/>
          <w:szCs w:val="28"/>
        </w:rPr>
        <w:t>ла)_________________</w:t>
      </w:r>
    </w:p>
    <w:p w:rsidR="004203B7" w:rsidRPr="004203B7" w:rsidRDefault="004203B7" w:rsidP="00420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5D2" w:rsidRPr="0026617C" w:rsidRDefault="004203B7" w:rsidP="00420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17C">
        <w:rPr>
          <w:rFonts w:ascii="Times New Roman" w:eastAsia="Calibri" w:hAnsi="Times New Roman" w:cs="Times New Roman"/>
          <w:sz w:val="28"/>
          <w:szCs w:val="28"/>
        </w:rPr>
        <w:t>________</w:t>
      </w:r>
      <w:r w:rsidR="0026617C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26617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6617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661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_________________</w:t>
      </w:r>
    </w:p>
    <w:p w:rsidR="00CC55D2" w:rsidRPr="00CC55D2" w:rsidRDefault="0026617C" w:rsidP="00CC5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(Дата)                                                                                   (Подпись)        </w:t>
      </w:r>
    </w:p>
    <w:p w:rsid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B7" w:rsidRDefault="004203B7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3B7" w:rsidRDefault="004203B7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17C" w:rsidRDefault="0026617C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D2" w:rsidRDefault="00CC55D2" w:rsidP="0026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661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1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5D2">
        <w:rPr>
          <w:rFonts w:ascii="Times New Roman" w:hAnsi="Times New Roman" w:cs="Times New Roman"/>
          <w:sz w:val="28"/>
          <w:szCs w:val="28"/>
        </w:rPr>
        <w:t>к Порядку</w:t>
      </w:r>
    </w:p>
    <w:p w:rsidR="0026617C" w:rsidRPr="000F15D1" w:rsidRDefault="0026617C" w:rsidP="0026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деятельности общественных кладбищ и</w:t>
      </w:r>
    </w:p>
    <w:p w:rsidR="0026617C" w:rsidRPr="000F15D1" w:rsidRDefault="0026617C" w:rsidP="0026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Правила содержания мест погребения</w:t>
      </w:r>
    </w:p>
    <w:p w:rsidR="0026617C" w:rsidRPr="00CC55D2" w:rsidRDefault="0026617C" w:rsidP="0026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5D1">
        <w:rPr>
          <w:rFonts w:ascii="Times New Roman" w:hAnsi="Times New Roman" w:cs="Times New Roman"/>
          <w:sz w:val="28"/>
          <w:szCs w:val="28"/>
        </w:rPr>
        <w:t>на территории Прихолмского сельсовета</w:t>
      </w:r>
    </w:p>
    <w:p w:rsidR="0026617C" w:rsidRPr="00CC55D2" w:rsidRDefault="0026617C" w:rsidP="0026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5D2" w:rsidRPr="00CC55D2" w:rsidRDefault="00CC55D2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A0B" w:rsidRPr="00050A0B" w:rsidRDefault="00050A0B" w:rsidP="0005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захоронений</w:t>
      </w:r>
    </w:p>
    <w:p w:rsidR="00050A0B" w:rsidRPr="00050A0B" w:rsidRDefault="00050A0B" w:rsidP="00050A0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3119"/>
        <w:gridCol w:w="1843"/>
        <w:gridCol w:w="1843"/>
      </w:tblGrid>
      <w:tr w:rsidR="006B0E08" w:rsidRPr="00050A0B" w:rsidTr="006B0E08">
        <w:tc>
          <w:tcPr>
            <w:tcW w:w="1101" w:type="dxa"/>
          </w:tcPr>
          <w:p w:rsidR="006B0E08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похороненного</w:t>
            </w: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жизни</w:t>
            </w: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B0E08" w:rsidRPr="00050A0B" w:rsidTr="006B0E08">
        <w:tc>
          <w:tcPr>
            <w:tcW w:w="1101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E08" w:rsidRPr="00050A0B" w:rsidTr="006B0E08">
        <w:tc>
          <w:tcPr>
            <w:tcW w:w="1101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E08" w:rsidRPr="00050A0B" w:rsidTr="006B0E08">
        <w:tc>
          <w:tcPr>
            <w:tcW w:w="1101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E08" w:rsidRPr="00050A0B" w:rsidTr="006B0E08">
        <w:tc>
          <w:tcPr>
            <w:tcW w:w="1101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E08" w:rsidRPr="00050A0B" w:rsidTr="006B0E08">
        <w:tc>
          <w:tcPr>
            <w:tcW w:w="1101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0E08" w:rsidRPr="00050A0B" w:rsidTr="006B0E08">
        <w:tc>
          <w:tcPr>
            <w:tcW w:w="1101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B0E08" w:rsidRPr="00050A0B" w:rsidRDefault="006B0E08" w:rsidP="0005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Default="001656F3" w:rsidP="00CC5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6F3" w:rsidRPr="001656F3" w:rsidRDefault="001656F3" w:rsidP="001950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sectPr w:rsidR="001656F3" w:rsidRPr="001656F3" w:rsidSect="004B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70"/>
    <w:rsid w:val="000012EC"/>
    <w:rsid w:val="00002DDA"/>
    <w:rsid w:val="00016CCF"/>
    <w:rsid w:val="00045775"/>
    <w:rsid w:val="00050A0B"/>
    <w:rsid w:val="00057BD4"/>
    <w:rsid w:val="0007095D"/>
    <w:rsid w:val="000A1D04"/>
    <w:rsid w:val="000C0243"/>
    <w:rsid w:val="000F15D1"/>
    <w:rsid w:val="00103020"/>
    <w:rsid w:val="00127BB3"/>
    <w:rsid w:val="00164A0C"/>
    <w:rsid w:val="001656F3"/>
    <w:rsid w:val="001950D6"/>
    <w:rsid w:val="001D25EC"/>
    <w:rsid w:val="00203A7E"/>
    <w:rsid w:val="00224DD9"/>
    <w:rsid w:val="00247FD6"/>
    <w:rsid w:val="0026617C"/>
    <w:rsid w:val="00266CFC"/>
    <w:rsid w:val="003177EB"/>
    <w:rsid w:val="003266A9"/>
    <w:rsid w:val="003C3C32"/>
    <w:rsid w:val="004203B7"/>
    <w:rsid w:val="0042721B"/>
    <w:rsid w:val="004B3479"/>
    <w:rsid w:val="004B3FBF"/>
    <w:rsid w:val="004D7D32"/>
    <w:rsid w:val="004E3534"/>
    <w:rsid w:val="004E4D43"/>
    <w:rsid w:val="0053442E"/>
    <w:rsid w:val="005D5219"/>
    <w:rsid w:val="005E3BFC"/>
    <w:rsid w:val="0062210C"/>
    <w:rsid w:val="00675A7F"/>
    <w:rsid w:val="006B0E08"/>
    <w:rsid w:val="006B6C23"/>
    <w:rsid w:val="006E4214"/>
    <w:rsid w:val="006F6270"/>
    <w:rsid w:val="0075333E"/>
    <w:rsid w:val="007845E8"/>
    <w:rsid w:val="00786E5D"/>
    <w:rsid w:val="00796F1D"/>
    <w:rsid w:val="008139B4"/>
    <w:rsid w:val="00827EBF"/>
    <w:rsid w:val="0086223B"/>
    <w:rsid w:val="008651C5"/>
    <w:rsid w:val="00876FBE"/>
    <w:rsid w:val="00880487"/>
    <w:rsid w:val="008C68F3"/>
    <w:rsid w:val="008D3AEE"/>
    <w:rsid w:val="00902F23"/>
    <w:rsid w:val="0091782D"/>
    <w:rsid w:val="009453BC"/>
    <w:rsid w:val="0096371D"/>
    <w:rsid w:val="009E0CFB"/>
    <w:rsid w:val="00A15DDB"/>
    <w:rsid w:val="00A537AA"/>
    <w:rsid w:val="00B02590"/>
    <w:rsid w:val="00B05321"/>
    <w:rsid w:val="00B37362"/>
    <w:rsid w:val="00B52358"/>
    <w:rsid w:val="00BF35DA"/>
    <w:rsid w:val="00BF7CF5"/>
    <w:rsid w:val="00C46114"/>
    <w:rsid w:val="00CC55D2"/>
    <w:rsid w:val="00CD70CC"/>
    <w:rsid w:val="00CE1ABF"/>
    <w:rsid w:val="00CF6F76"/>
    <w:rsid w:val="00D320F3"/>
    <w:rsid w:val="00D63C8E"/>
    <w:rsid w:val="00D76ED3"/>
    <w:rsid w:val="00DA5CAE"/>
    <w:rsid w:val="00DA5F94"/>
    <w:rsid w:val="00DE52BA"/>
    <w:rsid w:val="00E056AD"/>
    <w:rsid w:val="00E177B1"/>
    <w:rsid w:val="00E7291F"/>
    <w:rsid w:val="00E86AA4"/>
    <w:rsid w:val="00EE2CA5"/>
    <w:rsid w:val="00EF7B52"/>
    <w:rsid w:val="00F26F06"/>
    <w:rsid w:val="00F447E2"/>
    <w:rsid w:val="00F7224F"/>
    <w:rsid w:val="00F74467"/>
    <w:rsid w:val="00F96A8B"/>
    <w:rsid w:val="00FA02DC"/>
    <w:rsid w:val="00FB155B"/>
    <w:rsid w:val="00FB7AD9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656F3"/>
  </w:style>
  <w:style w:type="character" w:styleId="a3">
    <w:name w:val="Hyperlink"/>
    <w:basedOn w:val="a0"/>
    <w:uiPriority w:val="99"/>
    <w:semiHidden/>
    <w:unhideWhenUsed/>
    <w:rsid w:val="001656F3"/>
    <w:rPr>
      <w:color w:val="0000FF"/>
      <w:u w:val="single"/>
    </w:rPr>
  </w:style>
  <w:style w:type="character" w:customStyle="1" w:styleId="spelle">
    <w:name w:val="spelle"/>
    <w:basedOn w:val="a0"/>
    <w:rsid w:val="001656F3"/>
  </w:style>
  <w:style w:type="paragraph" w:styleId="a4">
    <w:name w:val="Balloon Text"/>
    <w:basedOn w:val="a"/>
    <w:link w:val="a5"/>
    <w:uiPriority w:val="99"/>
    <w:semiHidden/>
    <w:unhideWhenUsed/>
    <w:rsid w:val="004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656F3"/>
  </w:style>
  <w:style w:type="character" w:styleId="a3">
    <w:name w:val="Hyperlink"/>
    <w:basedOn w:val="a0"/>
    <w:uiPriority w:val="99"/>
    <w:semiHidden/>
    <w:unhideWhenUsed/>
    <w:rsid w:val="001656F3"/>
    <w:rPr>
      <w:color w:val="0000FF"/>
      <w:u w:val="single"/>
    </w:rPr>
  </w:style>
  <w:style w:type="character" w:customStyle="1" w:styleId="spelle">
    <w:name w:val="spelle"/>
    <w:basedOn w:val="a0"/>
    <w:rsid w:val="001656F3"/>
  </w:style>
  <w:style w:type="paragraph" w:styleId="a4">
    <w:name w:val="Balloon Text"/>
    <w:basedOn w:val="a"/>
    <w:link w:val="a5"/>
    <w:uiPriority w:val="99"/>
    <w:semiHidden/>
    <w:unhideWhenUsed/>
    <w:rsid w:val="004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12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109</cp:revision>
  <cp:lastPrinted>2022-09-26T01:25:00Z</cp:lastPrinted>
  <dcterms:created xsi:type="dcterms:W3CDTF">2022-09-14T06:53:00Z</dcterms:created>
  <dcterms:modified xsi:type="dcterms:W3CDTF">2022-09-26T01:26:00Z</dcterms:modified>
</cp:coreProperties>
</file>