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0C" w:rsidRPr="00E86697" w:rsidRDefault="00C7680C" w:rsidP="00C7680C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0C" w:rsidRPr="00E86697" w:rsidRDefault="00C7680C" w:rsidP="00C7680C">
      <w:pPr>
        <w:overflowPunct/>
        <w:autoSpaceDE/>
        <w:autoSpaceDN/>
        <w:adjustRightInd/>
        <w:jc w:val="center"/>
        <w:rPr>
          <w:bCs w:val="0"/>
          <w:noProof/>
          <w:sz w:val="28"/>
          <w:szCs w:val="28"/>
        </w:rPr>
      </w:pPr>
    </w:p>
    <w:p w:rsidR="00C7680C" w:rsidRPr="00E86697" w:rsidRDefault="00C7680C" w:rsidP="00C7680C">
      <w:pPr>
        <w:overflowPunct/>
        <w:autoSpaceDE/>
        <w:autoSpaceDN/>
        <w:adjustRightInd/>
        <w:jc w:val="center"/>
        <w:rPr>
          <w:b w:val="0"/>
          <w:bCs w:val="0"/>
          <w:noProof/>
          <w:sz w:val="28"/>
          <w:szCs w:val="28"/>
        </w:rPr>
      </w:pPr>
      <w:r w:rsidRPr="00E86697">
        <w:rPr>
          <w:b w:val="0"/>
          <w:bCs w:val="0"/>
          <w:sz w:val="28"/>
          <w:szCs w:val="28"/>
        </w:rPr>
        <w:t>АДМИНИСТРАЦИЯ  ПРИХОЛМСКОГО  СЕЛЬСОВЕТА</w:t>
      </w:r>
    </w:p>
    <w:p w:rsidR="00C7680C" w:rsidRPr="00E86697" w:rsidRDefault="00C7680C" w:rsidP="00C7680C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E86697">
        <w:rPr>
          <w:b w:val="0"/>
          <w:bCs w:val="0"/>
          <w:sz w:val="28"/>
          <w:szCs w:val="28"/>
        </w:rPr>
        <w:t>МИНУСИНСКОГО  РАЙОНА</w:t>
      </w:r>
    </w:p>
    <w:p w:rsidR="00C7680C" w:rsidRPr="00E86697" w:rsidRDefault="00C7680C" w:rsidP="00C7680C">
      <w:pPr>
        <w:overflowPunct/>
        <w:autoSpaceDE/>
        <w:autoSpaceDN/>
        <w:adjustRightInd/>
        <w:jc w:val="center"/>
        <w:rPr>
          <w:b w:val="0"/>
          <w:sz w:val="28"/>
          <w:szCs w:val="28"/>
        </w:rPr>
      </w:pPr>
      <w:r w:rsidRPr="00E86697">
        <w:rPr>
          <w:b w:val="0"/>
          <w:sz w:val="28"/>
          <w:szCs w:val="28"/>
        </w:rPr>
        <w:t>КРАСНОЯРСКОГО  КРАЯ</w:t>
      </w:r>
    </w:p>
    <w:p w:rsidR="00C7680C" w:rsidRPr="00E86697" w:rsidRDefault="00C7680C" w:rsidP="00C7680C">
      <w:pPr>
        <w:overflowPunct/>
        <w:autoSpaceDE/>
        <w:autoSpaceDN/>
        <w:adjustRightInd/>
        <w:jc w:val="center"/>
        <w:rPr>
          <w:b w:val="0"/>
          <w:sz w:val="28"/>
          <w:szCs w:val="28"/>
        </w:rPr>
      </w:pPr>
      <w:r w:rsidRPr="00E86697">
        <w:rPr>
          <w:b w:val="0"/>
          <w:sz w:val="28"/>
          <w:szCs w:val="28"/>
        </w:rPr>
        <w:t>РОССИЙСКАЯ ФЕДЕРАЦИЯ</w:t>
      </w:r>
    </w:p>
    <w:p w:rsidR="00C7680C" w:rsidRPr="00E86697" w:rsidRDefault="00C7680C" w:rsidP="00C7680C">
      <w:pPr>
        <w:overflowPunct/>
        <w:autoSpaceDE/>
        <w:autoSpaceDN/>
        <w:adjustRightInd/>
        <w:rPr>
          <w:bCs w:val="0"/>
          <w:sz w:val="28"/>
          <w:szCs w:val="28"/>
        </w:rPr>
      </w:pPr>
    </w:p>
    <w:p w:rsidR="00C7680C" w:rsidRPr="00C7680C" w:rsidRDefault="00C7680C" w:rsidP="00C7680C">
      <w:pPr>
        <w:overflowPunct/>
        <w:autoSpaceDE/>
        <w:autoSpaceDN/>
        <w:adjustRightInd/>
        <w:jc w:val="center"/>
        <w:rPr>
          <w:bCs w:val="0"/>
          <w:spacing w:val="-20"/>
          <w:sz w:val="48"/>
          <w:szCs w:val="48"/>
        </w:rPr>
      </w:pPr>
      <w:proofErr w:type="gramStart"/>
      <w:r w:rsidRPr="00C7680C">
        <w:rPr>
          <w:bCs w:val="0"/>
          <w:spacing w:val="-20"/>
          <w:sz w:val="48"/>
          <w:szCs w:val="48"/>
        </w:rPr>
        <w:t>П</w:t>
      </w:r>
      <w:proofErr w:type="gramEnd"/>
      <w:r w:rsidRPr="00C7680C">
        <w:rPr>
          <w:bCs w:val="0"/>
          <w:spacing w:val="-20"/>
          <w:sz w:val="48"/>
          <w:szCs w:val="48"/>
        </w:rPr>
        <w:t xml:space="preserve"> </w:t>
      </w:r>
      <w:r w:rsidR="003D18AF">
        <w:rPr>
          <w:bCs w:val="0"/>
          <w:spacing w:val="-20"/>
          <w:sz w:val="48"/>
          <w:szCs w:val="48"/>
        </w:rPr>
        <w:t>О С Т А Н О В Л Е Н И Е</w:t>
      </w:r>
    </w:p>
    <w:p w:rsidR="00C7680C" w:rsidRPr="00E86697" w:rsidRDefault="00C7680C" w:rsidP="00C7680C">
      <w:pPr>
        <w:overflowPunct/>
        <w:autoSpaceDE/>
        <w:autoSpaceDN/>
        <w:adjustRightInd/>
        <w:rPr>
          <w:bCs w:val="0"/>
          <w:sz w:val="28"/>
          <w:szCs w:val="28"/>
        </w:rPr>
      </w:pPr>
    </w:p>
    <w:p w:rsidR="00C7680C" w:rsidRPr="00E86697" w:rsidRDefault="003D18AF" w:rsidP="00C7680C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27.11.</w:t>
      </w:r>
      <w:r w:rsidR="00C7680C" w:rsidRPr="00E86697">
        <w:rPr>
          <w:b w:val="0"/>
          <w:bCs w:val="0"/>
          <w:sz w:val="28"/>
          <w:szCs w:val="28"/>
        </w:rPr>
        <w:t>20</w:t>
      </w:r>
      <w:r w:rsidR="00C7680C">
        <w:rPr>
          <w:b w:val="0"/>
          <w:bCs w:val="0"/>
          <w:sz w:val="28"/>
          <w:szCs w:val="28"/>
        </w:rPr>
        <w:t>20</w:t>
      </w:r>
      <w:r w:rsidR="00C7680C" w:rsidRPr="00E86697">
        <w:rPr>
          <w:b w:val="0"/>
          <w:bCs w:val="0"/>
          <w:sz w:val="28"/>
          <w:szCs w:val="28"/>
        </w:rPr>
        <w:t xml:space="preserve">                                   п. Прихолмье                                №  </w:t>
      </w:r>
      <w:r>
        <w:rPr>
          <w:b w:val="0"/>
          <w:bCs w:val="0"/>
          <w:sz w:val="28"/>
          <w:szCs w:val="28"/>
        </w:rPr>
        <w:t>45</w:t>
      </w:r>
      <w:r w:rsidR="00C7680C" w:rsidRPr="00E86697">
        <w:rPr>
          <w:b w:val="0"/>
          <w:bCs w:val="0"/>
          <w:sz w:val="28"/>
          <w:szCs w:val="28"/>
        </w:rPr>
        <w:t>-п</w:t>
      </w:r>
    </w:p>
    <w:p w:rsidR="009B424B" w:rsidRDefault="009B424B"/>
    <w:p w:rsidR="00C7680C" w:rsidRPr="00C7680C" w:rsidRDefault="00C7680C" w:rsidP="00C7680C">
      <w:pPr>
        <w:rPr>
          <w:b w:val="0"/>
          <w:sz w:val="28"/>
          <w:szCs w:val="28"/>
        </w:rPr>
      </w:pPr>
      <w:r w:rsidRPr="00C7680C">
        <w:rPr>
          <w:b w:val="0"/>
          <w:sz w:val="28"/>
          <w:szCs w:val="28"/>
        </w:rPr>
        <w:t>Об утверждении Положения об условиях и</w:t>
      </w:r>
    </w:p>
    <w:p w:rsidR="00C7680C" w:rsidRPr="00C7680C" w:rsidRDefault="00C7680C" w:rsidP="00C7680C">
      <w:pPr>
        <w:rPr>
          <w:b w:val="0"/>
          <w:sz w:val="28"/>
          <w:szCs w:val="28"/>
        </w:rPr>
      </w:pPr>
      <w:proofErr w:type="gramStart"/>
      <w:r w:rsidRPr="00C7680C">
        <w:rPr>
          <w:b w:val="0"/>
          <w:sz w:val="28"/>
          <w:szCs w:val="28"/>
        </w:rPr>
        <w:t>порядке</w:t>
      </w:r>
      <w:proofErr w:type="gramEnd"/>
      <w:r w:rsidRPr="00C7680C">
        <w:rPr>
          <w:b w:val="0"/>
          <w:sz w:val="28"/>
          <w:szCs w:val="28"/>
        </w:rPr>
        <w:t xml:space="preserve"> заключения соглашений о за</w:t>
      </w:r>
      <w:r>
        <w:rPr>
          <w:b w:val="0"/>
          <w:sz w:val="28"/>
          <w:szCs w:val="28"/>
        </w:rPr>
        <w:t>щ</w:t>
      </w:r>
      <w:r w:rsidRPr="00C7680C">
        <w:rPr>
          <w:b w:val="0"/>
          <w:sz w:val="28"/>
          <w:szCs w:val="28"/>
        </w:rPr>
        <w:t>ите и</w:t>
      </w:r>
    </w:p>
    <w:p w:rsidR="00C7680C" w:rsidRPr="00C7680C" w:rsidRDefault="00C7680C" w:rsidP="00C7680C">
      <w:pPr>
        <w:rPr>
          <w:b w:val="0"/>
          <w:sz w:val="28"/>
          <w:szCs w:val="28"/>
        </w:rPr>
      </w:pPr>
      <w:proofErr w:type="gramStart"/>
      <w:r w:rsidRPr="00C7680C">
        <w:rPr>
          <w:b w:val="0"/>
          <w:sz w:val="28"/>
          <w:szCs w:val="28"/>
        </w:rPr>
        <w:t>поощрении</w:t>
      </w:r>
      <w:proofErr w:type="gramEnd"/>
      <w:r w:rsidRPr="00C7680C">
        <w:rPr>
          <w:b w:val="0"/>
          <w:sz w:val="28"/>
          <w:szCs w:val="28"/>
        </w:rPr>
        <w:t xml:space="preserve"> капиталовложений со столоны</w:t>
      </w:r>
    </w:p>
    <w:p w:rsidR="00C7680C" w:rsidRDefault="00C7680C" w:rsidP="00C7680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Прихолмского сельсовета</w:t>
      </w:r>
    </w:p>
    <w:p w:rsidR="00C7680C" w:rsidRDefault="00C7680C" w:rsidP="00C7680C">
      <w:pPr>
        <w:rPr>
          <w:b w:val="0"/>
          <w:sz w:val="28"/>
          <w:szCs w:val="28"/>
        </w:rPr>
      </w:pPr>
    </w:p>
    <w:p w:rsidR="00C7680C" w:rsidRDefault="00C7680C" w:rsidP="00DB6054">
      <w:pPr>
        <w:pStyle w:val="20"/>
        <w:shd w:val="clear" w:color="auto" w:fill="auto"/>
        <w:spacing w:before="0" w:after="0" w:line="322" w:lineRule="exact"/>
        <w:ind w:firstLine="8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соответствии с частью 8 статьи 4 Федерального закона от 01.04.2020 № 69-ФЗ «О защите и поощрении капиталовложений в Российской</w:t>
      </w:r>
      <w:r>
        <w:t xml:space="preserve"> </w:t>
      </w:r>
      <w:r>
        <w:rPr>
          <w:color w:val="000000"/>
          <w:lang w:eastAsia="ru-RU" w:bidi="ru-RU"/>
        </w:rPr>
        <w:t xml:space="preserve">Федерации», руководствуясь </w:t>
      </w:r>
      <w:r w:rsidR="003635A2">
        <w:rPr>
          <w:color w:val="000000"/>
          <w:lang w:eastAsia="ru-RU" w:bidi="ru-RU"/>
        </w:rPr>
        <w:t>Уставом Прихолмского сельсовета</w:t>
      </w:r>
      <w:r w:rsidR="00DB6054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ПОСТАНОВЛЯ</w:t>
      </w:r>
      <w:r w:rsidR="00DB6054"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:</w:t>
      </w:r>
    </w:p>
    <w:p w:rsidR="00F27761" w:rsidRPr="00F27761" w:rsidRDefault="00F27761" w:rsidP="00F27761">
      <w:pPr>
        <w:widowControl w:val="0"/>
        <w:numPr>
          <w:ilvl w:val="0"/>
          <w:numId w:val="1"/>
        </w:numPr>
        <w:tabs>
          <w:tab w:val="left" w:pos="1102"/>
        </w:tabs>
        <w:overflowPunct/>
        <w:autoSpaceDE/>
        <w:autoSpaceDN/>
        <w:adjustRightInd/>
        <w:spacing w:line="317" w:lineRule="exact"/>
        <w:ind w:firstLine="800"/>
        <w:jc w:val="both"/>
        <w:rPr>
          <w:b w:val="0"/>
          <w:bCs w:val="0"/>
          <w:color w:val="000000"/>
          <w:sz w:val="28"/>
          <w:szCs w:val="28"/>
          <w:lang w:bidi="ru-RU"/>
        </w:rPr>
      </w:pPr>
      <w:r w:rsidRPr="00F27761">
        <w:rPr>
          <w:b w:val="0"/>
          <w:bCs w:val="0"/>
          <w:color w:val="000000"/>
          <w:sz w:val="28"/>
          <w:szCs w:val="28"/>
          <w:lang w:bidi="ru-RU"/>
        </w:rPr>
        <w:t>Утвердить Положение об условиях и порядке заключения соглашений о за</w:t>
      </w:r>
      <w:r w:rsidR="00A21031">
        <w:rPr>
          <w:b w:val="0"/>
          <w:bCs w:val="0"/>
          <w:color w:val="000000"/>
          <w:sz w:val="28"/>
          <w:szCs w:val="28"/>
          <w:lang w:bidi="ru-RU"/>
        </w:rPr>
        <w:t>щ</w:t>
      </w:r>
      <w:r w:rsidRPr="00F27761">
        <w:rPr>
          <w:b w:val="0"/>
          <w:bCs w:val="0"/>
          <w:color w:val="000000"/>
          <w:sz w:val="28"/>
          <w:szCs w:val="28"/>
          <w:lang w:bidi="ru-RU"/>
        </w:rPr>
        <w:t xml:space="preserve">ите и поощрении капиталовложений со стороны </w:t>
      </w:r>
      <w:r w:rsidR="00A21031" w:rsidRPr="00A21031">
        <w:rPr>
          <w:b w:val="0"/>
          <w:bCs w:val="0"/>
          <w:iCs/>
          <w:color w:val="000000"/>
          <w:sz w:val="28"/>
          <w:szCs w:val="28"/>
          <w:lang w:bidi="ru-RU"/>
        </w:rPr>
        <w:t>Прихолмского сельсовета</w:t>
      </w:r>
      <w:r w:rsidR="00D409BC">
        <w:rPr>
          <w:b w:val="0"/>
          <w:bCs w:val="0"/>
          <w:color w:val="000000"/>
          <w:sz w:val="28"/>
          <w:szCs w:val="28"/>
          <w:lang w:bidi="ru-RU"/>
        </w:rPr>
        <w:t xml:space="preserve"> согласно Приложению № </w:t>
      </w:r>
      <w:r w:rsidRPr="00F27761">
        <w:rPr>
          <w:b w:val="0"/>
          <w:bCs w:val="0"/>
          <w:color w:val="000000"/>
          <w:sz w:val="28"/>
          <w:szCs w:val="28"/>
          <w:lang w:bidi="ru-RU"/>
        </w:rPr>
        <w:t>1 к настоящем</w:t>
      </w:r>
      <w:r w:rsidR="00A21031">
        <w:rPr>
          <w:b w:val="0"/>
          <w:bCs w:val="0"/>
          <w:color w:val="000000"/>
          <w:sz w:val="28"/>
          <w:szCs w:val="28"/>
          <w:lang w:bidi="ru-RU"/>
        </w:rPr>
        <w:t>у</w:t>
      </w:r>
      <w:r w:rsidRPr="00F27761">
        <w:rPr>
          <w:b w:val="0"/>
          <w:bCs w:val="0"/>
          <w:color w:val="000000"/>
          <w:sz w:val="28"/>
          <w:szCs w:val="28"/>
          <w:lang w:bidi="ru-RU"/>
        </w:rPr>
        <w:t xml:space="preserve"> постановлению.</w:t>
      </w:r>
    </w:p>
    <w:p w:rsidR="00F27761" w:rsidRPr="00F27761" w:rsidRDefault="00A21031" w:rsidP="00F27761">
      <w:pPr>
        <w:widowControl w:val="0"/>
        <w:numPr>
          <w:ilvl w:val="0"/>
          <w:numId w:val="1"/>
        </w:numPr>
        <w:tabs>
          <w:tab w:val="left" w:pos="1088"/>
        </w:tabs>
        <w:overflowPunct/>
        <w:autoSpaceDE/>
        <w:autoSpaceDN/>
        <w:adjustRightInd/>
        <w:spacing w:line="317" w:lineRule="exact"/>
        <w:ind w:firstLine="800"/>
        <w:jc w:val="both"/>
        <w:rPr>
          <w:b w:val="0"/>
          <w:bCs w:val="0"/>
          <w:color w:val="000000"/>
          <w:sz w:val="28"/>
          <w:szCs w:val="28"/>
          <w:lang w:bidi="ru-RU"/>
        </w:rPr>
      </w:pPr>
      <w:proofErr w:type="gramStart"/>
      <w:r w:rsidRPr="004609C5">
        <w:rPr>
          <w:b w:val="0"/>
          <w:bCs w:val="0"/>
          <w:sz w:val="28"/>
          <w:szCs w:val="28"/>
        </w:rPr>
        <w:t>Контроль за</w:t>
      </w:r>
      <w:proofErr w:type="gramEnd"/>
      <w:r w:rsidRPr="004609C5">
        <w:rPr>
          <w:b w:val="0"/>
          <w:bCs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bCs w:val="0"/>
          <w:sz w:val="28"/>
          <w:szCs w:val="28"/>
        </w:rPr>
        <w:t>оставляю за собой.</w:t>
      </w:r>
    </w:p>
    <w:p w:rsidR="00A21031" w:rsidRPr="004609C5" w:rsidRDefault="00A21031" w:rsidP="00A21031">
      <w:pPr>
        <w:widowControl w:val="0"/>
        <w:tabs>
          <w:tab w:val="left" w:pos="0"/>
        </w:tabs>
        <w:overflowPunct/>
        <w:ind w:firstLine="709"/>
        <w:jc w:val="both"/>
        <w:rPr>
          <w:b w:val="0"/>
          <w:bCs w:val="0"/>
          <w:color w:val="C0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3. </w:t>
      </w:r>
      <w:r w:rsidRPr="004609C5">
        <w:rPr>
          <w:b w:val="0"/>
          <w:bCs w:val="0"/>
          <w:sz w:val="28"/>
          <w:szCs w:val="28"/>
        </w:rPr>
        <w:t xml:space="preserve">Постановление вступает в силу в день, следующий за днем его официального опубликования в </w:t>
      </w:r>
      <w:r>
        <w:rPr>
          <w:b w:val="0"/>
          <w:bCs w:val="0"/>
          <w:sz w:val="28"/>
          <w:szCs w:val="28"/>
        </w:rPr>
        <w:t>официальном печатном издании «Прихолмские вести»</w:t>
      </w:r>
      <w:r w:rsidRPr="004609C5">
        <w:rPr>
          <w:b w:val="0"/>
          <w:bCs w:val="0"/>
          <w:sz w:val="28"/>
          <w:szCs w:val="28"/>
        </w:rPr>
        <w:t>.</w:t>
      </w:r>
    </w:p>
    <w:p w:rsidR="00A21031" w:rsidRDefault="00A21031" w:rsidP="00A21031">
      <w:pPr>
        <w:shd w:val="clear" w:color="auto" w:fill="FFFFFF"/>
        <w:tabs>
          <w:tab w:val="left" w:pos="0"/>
        </w:tabs>
        <w:rPr>
          <w:b w:val="0"/>
          <w:sz w:val="28"/>
          <w:szCs w:val="28"/>
        </w:rPr>
      </w:pPr>
    </w:p>
    <w:p w:rsidR="00A21031" w:rsidRDefault="00A21031" w:rsidP="00A21031">
      <w:pPr>
        <w:shd w:val="clear" w:color="auto" w:fill="FFFFFF"/>
        <w:tabs>
          <w:tab w:val="left" w:pos="0"/>
        </w:tabs>
        <w:ind w:left="4014"/>
        <w:jc w:val="right"/>
        <w:rPr>
          <w:b w:val="0"/>
          <w:sz w:val="28"/>
          <w:szCs w:val="28"/>
        </w:rPr>
      </w:pPr>
    </w:p>
    <w:p w:rsidR="00A21031" w:rsidRPr="006F478D" w:rsidRDefault="00A21031" w:rsidP="00A21031">
      <w:pPr>
        <w:jc w:val="both"/>
        <w:rPr>
          <w:b w:val="0"/>
          <w:bCs w:val="0"/>
          <w:sz w:val="28"/>
          <w:szCs w:val="28"/>
        </w:rPr>
      </w:pPr>
      <w:r w:rsidRPr="006F478D">
        <w:rPr>
          <w:b w:val="0"/>
          <w:bCs w:val="0"/>
          <w:sz w:val="28"/>
          <w:szCs w:val="28"/>
        </w:rPr>
        <w:t xml:space="preserve">Глава Прихолмского сельсовета                                                 </w:t>
      </w:r>
      <w:r>
        <w:rPr>
          <w:b w:val="0"/>
          <w:bCs w:val="0"/>
          <w:sz w:val="28"/>
          <w:szCs w:val="28"/>
        </w:rPr>
        <w:t>А.В. Смирнов</w:t>
      </w:r>
      <w:r w:rsidRPr="006F478D">
        <w:rPr>
          <w:b w:val="0"/>
          <w:bCs w:val="0"/>
          <w:sz w:val="28"/>
          <w:szCs w:val="28"/>
        </w:rPr>
        <w:t xml:space="preserve">  </w:t>
      </w:r>
    </w:p>
    <w:p w:rsidR="00A21031" w:rsidRDefault="00A21031" w:rsidP="00A21031">
      <w:pPr>
        <w:shd w:val="clear" w:color="auto" w:fill="FFFFFF"/>
        <w:tabs>
          <w:tab w:val="left" w:pos="0"/>
          <w:tab w:val="left" w:pos="495"/>
        </w:tabs>
        <w:rPr>
          <w:b w:val="0"/>
          <w:sz w:val="28"/>
          <w:szCs w:val="28"/>
        </w:rPr>
      </w:pPr>
    </w:p>
    <w:p w:rsidR="00C7680C" w:rsidRDefault="00C7680C" w:rsidP="00C7680C">
      <w:pPr>
        <w:rPr>
          <w:b w:val="0"/>
          <w:sz w:val="28"/>
          <w:szCs w:val="28"/>
        </w:rPr>
      </w:pPr>
    </w:p>
    <w:p w:rsidR="00803A2C" w:rsidRDefault="00803A2C" w:rsidP="00C7680C">
      <w:pPr>
        <w:rPr>
          <w:b w:val="0"/>
          <w:sz w:val="28"/>
          <w:szCs w:val="28"/>
        </w:rPr>
      </w:pPr>
    </w:p>
    <w:p w:rsidR="00803A2C" w:rsidRDefault="00803A2C" w:rsidP="00C7680C">
      <w:pPr>
        <w:rPr>
          <w:b w:val="0"/>
          <w:sz w:val="28"/>
          <w:szCs w:val="28"/>
        </w:rPr>
      </w:pPr>
    </w:p>
    <w:p w:rsidR="00803A2C" w:rsidRDefault="00803A2C" w:rsidP="00C7680C">
      <w:pPr>
        <w:rPr>
          <w:b w:val="0"/>
          <w:sz w:val="28"/>
          <w:szCs w:val="28"/>
        </w:rPr>
      </w:pPr>
    </w:p>
    <w:p w:rsidR="00803A2C" w:rsidRDefault="00803A2C" w:rsidP="00C7680C">
      <w:pPr>
        <w:rPr>
          <w:b w:val="0"/>
          <w:sz w:val="28"/>
          <w:szCs w:val="28"/>
        </w:rPr>
      </w:pPr>
    </w:p>
    <w:p w:rsidR="00803A2C" w:rsidRDefault="00803A2C" w:rsidP="00C7680C">
      <w:pPr>
        <w:rPr>
          <w:b w:val="0"/>
          <w:sz w:val="28"/>
          <w:szCs w:val="28"/>
        </w:rPr>
      </w:pPr>
    </w:p>
    <w:p w:rsidR="00803A2C" w:rsidRDefault="00803A2C" w:rsidP="00C7680C">
      <w:pPr>
        <w:rPr>
          <w:b w:val="0"/>
          <w:sz w:val="28"/>
          <w:szCs w:val="28"/>
        </w:rPr>
      </w:pPr>
    </w:p>
    <w:p w:rsidR="00803A2C" w:rsidRDefault="00803A2C" w:rsidP="00C7680C">
      <w:pPr>
        <w:rPr>
          <w:b w:val="0"/>
          <w:sz w:val="28"/>
          <w:szCs w:val="28"/>
        </w:rPr>
      </w:pPr>
    </w:p>
    <w:p w:rsidR="00803A2C" w:rsidRDefault="00803A2C" w:rsidP="00C7680C">
      <w:pPr>
        <w:rPr>
          <w:b w:val="0"/>
          <w:sz w:val="28"/>
          <w:szCs w:val="28"/>
        </w:rPr>
      </w:pPr>
    </w:p>
    <w:p w:rsidR="00803A2C" w:rsidRDefault="00803A2C" w:rsidP="00C7680C">
      <w:pPr>
        <w:rPr>
          <w:b w:val="0"/>
          <w:sz w:val="28"/>
          <w:szCs w:val="28"/>
        </w:rPr>
      </w:pPr>
    </w:p>
    <w:p w:rsidR="007B1224" w:rsidRDefault="00D409BC" w:rsidP="007B1224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left="5260"/>
        <w:jc w:val="both"/>
        <w:rPr>
          <w:b w:val="0"/>
          <w:bCs w:val="0"/>
          <w:color w:val="000000"/>
          <w:sz w:val="28"/>
          <w:szCs w:val="28"/>
          <w:lang w:bidi="ru-RU"/>
        </w:rPr>
      </w:pPr>
      <w:r w:rsidRPr="00D409BC">
        <w:rPr>
          <w:b w:val="0"/>
          <w:bCs w:val="0"/>
          <w:color w:val="000000"/>
          <w:sz w:val="28"/>
          <w:szCs w:val="28"/>
          <w:lang w:bidi="ru-RU"/>
        </w:rPr>
        <w:lastRenderedPageBreak/>
        <w:t xml:space="preserve">Приложение № </w:t>
      </w:r>
      <w:bookmarkStart w:id="0" w:name="bookmark1"/>
      <w:r w:rsidR="007B1224">
        <w:rPr>
          <w:b w:val="0"/>
          <w:bCs w:val="0"/>
          <w:color w:val="000000"/>
          <w:sz w:val="28"/>
          <w:szCs w:val="28"/>
          <w:lang w:bidi="ru-RU"/>
        </w:rPr>
        <w:t xml:space="preserve">1 к постановлению администрации </w:t>
      </w:r>
      <w:r w:rsidR="007B1224" w:rsidRPr="007B1224">
        <w:rPr>
          <w:b w:val="0"/>
          <w:bCs w:val="0"/>
          <w:iCs/>
          <w:color w:val="000000"/>
          <w:sz w:val="28"/>
          <w:szCs w:val="28"/>
          <w:lang w:bidi="ru-RU"/>
        </w:rPr>
        <w:t>Прихолмского сельсовета</w:t>
      </w:r>
      <w:r w:rsidRPr="00D409BC">
        <w:rPr>
          <w:b w:val="0"/>
          <w:bCs w:val="0"/>
          <w:color w:val="000000"/>
          <w:sz w:val="28"/>
          <w:szCs w:val="28"/>
          <w:lang w:bidi="ru-RU"/>
        </w:rPr>
        <w:t xml:space="preserve"> </w:t>
      </w:r>
    </w:p>
    <w:p w:rsidR="00D409BC" w:rsidRDefault="007B1224" w:rsidP="007B1224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left="5260"/>
        <w:jc w:val="both"/>
        <w:rPr>
          <w:b w:val="0"/>
          <w:bCs w:val="0"/>
          <w:color w:val="000000"/>
          <w:sz w:val="28"/>
          <w:szCs w:val="28"/>
          <w:lang w:bidi="ru-RU"/>
        </w:rPr>
      </w:pPr>
      <w:r>
        <w:rPr>
          <w:b w:val="0"/>
          <w:bCs w:val="0"/>
          <w:color w:val="000000"/>
          <w:sz w:val="28"/>
          <w:szCs w:val="28"/>
          <w:lang w:bidi="ru-RU"/>
        </w:rPr>
        <w:t xml:space="preserve">от </w:t>
      </w:r>
      <w:r w:rsidR="004341CE">
        <w:rPr>
          <w:b w:val="0"/>
          <w:bCs w:val="0"/>
          <w:color w:val="000000"/>
          <w:sz w:val="28"/>
          <w:szCs w:val="28"/>
          <w:lang w:bidi="ru-RU"/>
        </w:rPr>
        <w:t>27.11.</w:t>
      </w:r>
      <w:r>
        <w:rPr>
          <w:b w:val="0"/>
          <w:bCs w:val="0"/>
          <w:color w:val="000000"/>
          <w:sz w:val="28"/>
          <w:szCs w:val="28"/>
          <w:lang w:bidi="ru-RU"/>
        </w:rPr>
        <w:t xml:space="preserve">2020 г. </w:t>
      </w:r>
      <w:r w:rsidR="00D409BC" w:rsidRPr="00D409BC">
        <w:rPr>
          <w:b w:val="0"/>
          <w:bCs w:val="0"/>
          <w:color w:val="000000"/>
          <w:sz w:val="28"/>
          <w:szCs w:val="28"/>
          <w:lang w:bidi="ru-RU"/>
        </w:rPr>
        <w:t>№</w:t>
      </w:r>
      <w:r>
        <w:rPr>
          <w:b w:val="0"/>
          <w:bCs w:val="0"/>
          <w:color w:val="000000"/>
          <w:sz w:val="28"/>
          <w:szCs w:val="28"/>
          <w:lang w:bidi="ru-RU"/>
        </w:rPr>
        <w:t xml:space="preserve"> </w:t>
      </w:r>
      <w:r w:rsidR="004341CE">
        <w:rPr>
          <w:b w:val="0"/>
          <w:bCs w:val="0"/>
          <w:color w:val="000000"/>
          <w:sz w:val="28"/>
          <w:szCs w:val="28"/>
          <w:lang w:bidi="ru-RU"/>
        </w:rPr>
        <w:t>45</w:t>
      </w:r>
      <w:bookmarkStart w:id="1" w:name="_GoBack"/>
      <w:bookmarkEnd w:id="1"/>
      <w:r>
        <w:rPr>
          <w:b w:val="0"/>
          <w:bCs w:val="0"/>
          <w:color w:val="000000"/>
          <w:sz w:val="28"/>
          <w:szCs w:val="28"/>
          <w:lang w:bidi="ru-RU"/>
        </w:rPr>
        <w:t>-п</w:t>
      </w:r>
      <w:r w:rsidR="00D409BC" w:rsidRPr="00D409BC">
        <w:rPr>
          <w:b w:val="0"/>
          <w:bCs w:val="0"/>
          <w:color w:val="000000"/>
          <w:sz w:val="28"/>
          <w:szCs w:val="28"/>
          <w:lang w:bidi="ru-RU"/>
        </w:rPr>
        <w:tab/>
      </w:r>
      <w:bookmarkEnd w:id="0"/>
    </w:p>
    <w:p w:rsidR="005C251F" w:rsidRDefault="005C251F" w:rsidP="007B1224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left="5260"/>
        <w:jc w:val="both"/>
        <w:rPr>
          <w:b w:val="0"/>
          <w:bCs w:val="0"/>
          <w:color w:val="000000"/>
          <w:sz w:val="28"/>
          <w:szCs w:val="28"/>
          <w:lang w:bidi="ru-RU"/>
        </w:rPr>
      </w:pPr>
    </w:p>
    <w:p w:rsidR="005C251F" w:rsidRDefault="005C251F" w:rsidP="007B1224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left="5260"/>
        <w:jc w:val="both"/>
        <w:rPr>
          <w:b w:val="0"/>
          <w:bCs w:val="0"/>
          <w:color w:val="000000"/>
          <w:sz w:val="28"/>
          <w:szCs w:val="28"/>
          <w:lang w:bidi="ru-RU"/>
        </w:rPr>
      </w:pPr>
    </w:p>
    <w:p w:rsidR="005C251F" w:rsidRPr="005C251F" w:rsidRDefault="005C251F" w:rsidP="005C251F">
      <w:pPr>
        <w:pStyle w:val="40"/>
        <w:shd w:val="clear" w:color="auto" w:fill="auto"/>
        <w:spacing w:before="0" w:after="160" w:line="235" w:lineRule="exact"/>
        <w:ind w:left="200" w:right="200"/>
        <w:rPr>
          <w:b/>
          <w:sz w:val="28"/>
          <w:szCs w:val="28"/>
        </w:rPr>
      </w:pPr>
      <w:r w:rsidRPr="005C251F">
        <w:rPr>
          <w:b/>
          <w:color w:val="000000"/>
          <w:sz w:val="28"/>
          <w:szCs w:val="28"/>
          <w:lang w:eastAsia="ru-RU" w:bidi="ru-RU"/>
        </w:rPr>
        <w:t xml:space="preserve">Положение об условиях и порядке заключения соглашений о защите и поощрении капиталовложений со стороны </w:t>
      </w:r>
      <w:r w:rsidRPr="005C251F">
        <w:rPr>
          <w:rStyle w:val="412pt"/>
          <w:b/>
          <w:i w:val="0"/>
          <w:sz w:val="28"/>
          <w:szCs w:val="28"/>
        </w:rPr>
        <w:t>Прихолмского сельсовета</w:t>
      </w:r>
    </w:p>
    <w:p w:rsidR="005C251F" w:rsidRDefault="005C251F" w:rsidP="005C251F">
      <w:pPr>
        <w:pStyle w:val="40"/>
        <w:shd w:val="clear" w:color="auto" w:fill="auto"/>
        <w:spacing w:before="0" w:after="197" w:line="260" w:lineRule="exact"/>
        <w:ind w:left="20"/>
      </w:pPr>
      <w:r>
        <w:rPr>
          <w:color w:val="000000"/>
          <w:lang w:eastAsia="ru-RU" w:bidi="ru-RU"/>
        </w:rPr>
        <w:t>Раздел 1 «Общие Положения»</w:t>
      </w:r>
    </w:p>
    <w:p w:rsidR="005C251F" w:rsidRDefault="005C251F" w:rsidP="005C251F">
      <w:pPr>
        <w:pStyle w:val="40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0" w:line="274" w:lineRule="exact"/>
        <w:ind w:firstLine="800"/>
        <w:jc w:val="both"/>
      </w:pPr>
      <w:r>
        <w:rPr>
          <w:color w:val="000000"/>
          <w:lang w:eastAsia="ru-RU" w:bidi="ru-RU"/>
        </w:rPr>
        <w:t>Настоящее Положение 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5C251F" w:rsidRDefault="005C251F" w:rsidP="005C251F">
      <w:pPr>
        <w:pStyle w:val="4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74" w:lineRule="exact"/>
        <w:ind w:firstLine="800"/>
        <w:jc w:val="both"/>
      </w:pPr>
      <w:r>
        <w:rPr>
          <w:color w:val="000000"/>
          <w:lang w:eastAsia="ru-RU" w:bidi="ru-RU"/>
        </w:rPr>
        <w:t>Для целей настоящего Положения используются следующие понятия:</w:t>
      </w:r>
    </w:p>
    <w:p w:rsidR="005C251F" w:rsidRDefault="005C251F" w:rsidP="005C251F">
      <w:pPr>
        <w:pStyle w:val="4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274" w:lineRule="exact"/>
        <w:ind w:firstLine="800"/>
        <w:jc w:val="both"/>
      </w:pPr>
      <w:r w:rsidRPr="00A11637">
        <w:rPr>
          <w:rStyle w:val="412pt0"/>
          <w:rFonts w:eastAsia="Georgia"/>
          <w:sz w:val="26"/>
          <w:szCs w:val="26"/>
        </w:rPr>
        <w:t>муниципальная поддержка</w:t>
      </w:r>
      <w:r>
        <w:rPr>
          <w:rStyle w:val="412pt0"/>
          <w:rFonts w:eastAsia="Georgia"/>
        </w:rPr>
        <w:t xml:space="preserve"> </w:t>
      </w:r>
      <w:r>
        <w:rPr>
          <w:color w:val="000000"/>
          <w:lang w:eastAsia="ru-RU" w:bidi="ru-RU"/>
        </w:rPr>
        <w:t xml:space="preserve">- содействие в реализации инвестиционной и (или) хозяйственной деятельности, осуществляемое органом местного самоуправления в целях </w:t>
      </w:r>
      <w:r w:rsidRPr="00A11637">
        <w:rPr>
          <w:rStyle w:val="411pt"/>
          <w:b w:val="0"/>
          <w:sz w:val="26"/>
          <w:szCs w:val="26"/>
        </w:rPr>
        <w:t>повышения</w:t>
      </w:r>
      <w:r>
        <w:rPr>
          <w:rStyle w:val="411pt"/>
        </w:rPr>
        <w:t xml:space="preserve"> </w:t>
      </w:r>
      <w:r>
        <w:rPr>
          <w:color w:val="000000"/>
          <w:lang w:eastAsia="ru-RU" w:bidi="ru-RU"/>
        </w:rPr>
        <w:t>социально-экономического эффекта от указанной деятельности;</w:t>
      </w:r>
    </w:p>
    <w:p w:rsidR="005C251F" w:rsidRDefault="005C251F" w:rsidP="005C251F">
      <w:pPr>
        <w:pStyle w:val="40"/>
        <w:numPr>
          <w:ilvl w:val="0"/>
          <w:numId w:val="3"/>
        </w:numPr>
        <w:shd w:val="clear" w:color="auto" w:fill="auto"/>
        <w:tabs>
          <w:tab w:val="left" w:pos="1132"/>
        </w:tabs>
        <w:spacing w:before="0" w:after="0" w:line="274" w:lineRule="exact"/>
        <w:ind w:firstLine="800"/>
        <w:jc w:val="both"/>
      </w:pPr>
      <w:r w:rsidRPr="00A11637">
        <w:rPr>
          <w:rStyle w:val="412pt0"/>
          <w:rFonts w:eastAsia="Georgia"/>
          <w:sz w:val="26"/>
          <w:szCs w:val="26"/>
        </w:rPr>
        <w:t>инвестиции</w:t>
      </w:r>
      <w:r>
        <w:rPr>
          <w:rStyle w:val="412pt0"/>
          <w:rFonts w:eastAsia="Georgia"/>
        </w:rPr>
        <w:t xml:space="preserve"> </w:t>
      </w:r>
      <w:r>
        <w:rPr>
          <w:color w:val="000000"/>
          <w:lang w:eastAsia="ru-RU" w:bidi="ru-RU"/>
        </w:rPr>
        <w:t>- денежные средства, ценные бумаги, иное имущество, в том числе</w:t>
      </w:r>
      <w:r w:rsidR="00A11637">
        <w:t xml:space="preserve"> </w:t>
      </w:r>
      <w:r w:rsidRPr="00A11637">
        <w:rPr>
          <w:color w:val="000000"/>
          <w:lang w:eastAsia="ru-RU" w:bidi="ru-RU"/>
        </w:rPr>
        <w:t xml:space="preserve">имущественные права, иные права, имеющие денежную оценку, вкладываемые в объекты предпринимательской и (или) иной деятельности в целях получения </w:t>
      </w:r>
      <w:r w:rsidR="00A11637">
        <w:rPr>
          <w:color w:val="000000"/>
          <w:lang w:eastAsia="ru-RU" w:bidi="ru-RU"/>
        </w:rPr>
        <w:t>прибыли</w:t>
      </w:r>
      <w:r w:rsidRPr="00A11637">
        <w:rPr>
          <w:color w:val="000000"/>
          <w:lang w:eastAsia="ru-RU" w:bidi="ru-RU"/>
        </w:rPr>
        <w:t xml:space="preserve"> и (или) достижения иного полезного эффекта; _</w:t>
      </w:r>
      <w:r w:rsidRPr="00A11637">
        <w:rPr>
          <w:color w:val="000000"/>
          <w:lang w:eastAsia="ru-RU" w:bidi="ru-RU"/>
        </w:rPr>
        <w:tab/>
        <w:t>_</w:t>
      </w:r>
      <w:r w:rsidRPr="00A11637">
        <w:rPr>
          <w:color w:val="000000"/>
          <w:lang w:eastAsia="ru-RU" w:bidi="ru-RU"/>
        </w:rPr>
        <w:tab/>
        <w:t>__</w:t>
      </w:r>
    </w:p>
    <w:p w:rsidR="005C251F" w:rsidRDefault="005C251F" w:rsidP="005C251F">
      <w:pPr>
        <w:pStyle w:val="4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274" w:lineRule="exact"/>
        <w:ind w:firstLine="800"/>
        <w:jc w:val="both"/>
      </w:pPr>
      <w:proofErr w:type="gramStart"/>
      <w:r w:rsidRPr="00A11637">
        <w:rPr>
          <w:rStyle w:val="412pt0"/>
          <w:rFonts w:eastAsia="Georgia"/>
          <w:sz w:val="26"/>
          <w:szCs w:val="26"/>
        </w:rPr>
        <w:t>инвестиционный проект</w:t>
      </w:r>
      <w:r>
        <w:rPr>
          <w:rStyle w:val="412pt0"/>
          <w:rFonts w:eastAsia="Georgia"/>
        </w:rPr>
        <w:t xml:space="preserve"> </w:t>
      </w:r>
      <w:r>
        <w:rPr>
          <w:color w:val="000000"/>
          <w:lang w:eastAsia="ru-RU" w:bidi="ru-RU"/>
        </w:rPr>
        <w:t xml:space="preserve">- </w:t>
      </w:r>
      <w:r w:rsidR="00A11637">
        <w:rPr>
          <w:color w:val="000000"/>
          <w:lang w:eastAsia="ru-RU" w:bidi="ru-RU"/>
        </w:rPr>
        <w:t>ограниченный</w:t>
      </w:r>
      <w:r>
        <w:rPr>
          <w:color w:val="000000"/>
          <w:lang w:eastAsia="ru-RU" w:bidi="ru-RU"/>
        </w:rPr>
        <w:t xml:space="preserve"> по </w:t>
      </w:r>
      <w:r w:rsidR="00A11637">
        <w:rPr>
          <w:color w:val="000000"/>
          <w:lang w:eastAsia="ru-RU" w:bidi="ru-RU"/>
        </w:rPr>
        <w:t xml:space="preserve">времени осуществления и </w:t>
      </w:r>
      <w:r>
        <w:rPr>
          <w:color w:val="000000"/>
          <w:lang w:eastAsia="ru-RU" w:bidi="ru-RU"/>
        </w:rPr>
        <w:t>затрачиваемым ресурсам комплекс взаимосвязанных мероприятий</w:t>
      </w:r>
      <w:r w:rsidR="00A11637">
        <w:rPr>
          <w:color w:val="000000"/>
          <w:lang w:eastAsia="ru-RU" w:bidi="ru-RU"/>
        </w:rPr>
        <w:t xml:space="preserve"> и </w:t>
      </w:r>
      <w:r>
        <w:rPr>
          <w:color w:val="000000"/>
          <w:lang w:eastAsia="ru-RU" w:bidi="ru-RU"/>
        </w:rPr>
        <w:t>процессов</w:t>
      </w:r>
      <w:r w:rsidR="00A11637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направленный на создание (строительство) и последующую эксплуатацию новых либо модернизацию и (или) </w:t>
      </w:r>
      <w:r w:rsidR="00A11637">
        <w:rPr>
          <w:color w:val="000000"/>
          <w:lang w:eastAsia="ru-RU" w:bidi="ru-RU"/>
        </w:rPr>
        <w:t>реконструкцию</w:t>
      </w:r>
      <w:r>
        <w:rPr>
          <w:color w:val="000000"/>
          <w:lang w:eastAsia="ru-RU" w:bidi="ru-RU"/>
        </w:rPr>
        <w:t xml:space="preserve"> и последующую эксплуатацию </w:t>
      </w:r>
      <w:r w:rsidR="00A11637">
        <w:rPr>
          <w:color w:val="000000"/>
          <w:lang w:eastAsia="ru-RU" w:bidi="ru-RU"/>
        </w:rPr>
        <w:t>существующих</w:t>
      </w:r>
      <w:r>
        <w:rPr>
          <w:color w:val="000000"/>
          <w:lang w:eastAsia="ru-RU" w:bidi="ru-RU"/>
        </w:rPr>
        <w:t xml:space="preserve"> объектов недвижимого </w:t>
      </w:r>
      <w:r w:rsidR="00A11637">
        <w:rPr>
          <w:color w:val="000000"/>
          <w:lang w:eastAsia="ru-RU" w:bidi="ru-RU"/>
        </w:rPr>
        <w:t>имущества</w:t>
      </w:r>
      <w:r>
        <w:rPr>
          <w:color w:val="000000"/>
          <w:lang w:eastAsia="ru-RU" w:bidi="ru-RU"/>
        </w:rPr>
        <w:t xml:space="preserve"> и (или) </w:t>
      </w:r>
      <w:r w:rsidR="00BD2DE3">
        <w:rPr>
          <w:color w:val="000000"/>
          <w:lang w:eastAsia="ru-RU" w:bidi="ru-RU"/>
        </w:rPr>
        <w:t>комплекса</w:t>
      </w:r>
      <w:r>
        <w:rPr>
          <w:color w:val="000000"/>
          <w:lang w:eastAsia="ru-RU" w:bidi="ru-RU"/>
        </w:rPr>
        <w:t xml:space="preserve">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</w:t>
      </w:r>
      <w:proofErr w:type="gramEnd"/>
      <w:r>
        <w:rPr>
          <w:color w:val="000000"/>
          <w:lang w:eastAsia="ru-RU" w:bidi="ru-RU"/>
        </w:rP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5C251F" w:rsidRDefault="005C251F" w:rsidP="005C251F">
      <w:pPr>
        <w:pStyle w:val="4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274" w:lineRule="exact"/>
        <w:ind w:firstLine="800"/>
        <w:jc w:val="both"/>
      </w:pPr>
      <w:r w:rsidRPr="00A11637">
        <w:rPr>
          <w:rStyle w:val="412pt0"/>
          <w:rFonts w:eastAsia="Georgia"/>
          <w:sz w:val="26"/>
          <w:szCs w:val="26"/>
        </w:rPr>
        <w:t>инвестор</w:t>
      </w:r>
      <w:r>
        <w:rPr>
          <w:rStyle w:val="412pt0"/>
          <w:rFonts w:eastAsia="Georgia"/>
        </w:rPr>
        <w:t xml:space="preserve"> </w:t>
      </w:r>
      <w:r>
        <w:rPr>
          <w:color w:val="000000"/>
          <w:lang w:eastAsia="ru-RU" w:bidi="ru-RU"/>
        </w:rPr>
        <w:t>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5C251F" w:rsidRDefault="005C251F" w:rsidP="005C251F">
      <w:pPr>
        <w:pStyle w:val="40"/>
        <w:shd w:val="clear" w:color="auto" w:fill="auto"/>
        <w:spacing w:before="0" w:after="0" w:line="274" w:lineRule="exact"/>
        <w:ind w:firstLine="800"/>
        <w:jc w:val="both"/>
      </w:pPr>
      <w:r>
        <w:rPr>
          <w:color w:val="000000"/>
          <w:lang w:eastAsia="ru-RU" w:bidi="ru-RU"/>
        </w:rPr>
        <w:t>В целях Федерального закона от 01.04.2020 № 69-ФЗ «О защите и поощрении капиталовложений в Российской Федерации» публично-правовое образование не является инвестором;</w:t>
      </w:r>
    </w:p>
    <w:p w:rsidR="005C251F" w:rsidRDefault="005C251F" w:rsidP="005C251F">
      <w:pPr>
        <w:pStyle w:val="4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274" w:lineRule="exact"/>
        <w:ind w:firstLine="800"/>
        <w:jc w:val="both"/>
      </w:pPr>
      <w:proofErr w:type="gramStart"/>
      <w:r w:rsidRPr="00A11637">
        <w:rPr>
          <w:rStyle w:val="412pt0"/>
          <w:rFonts w:eastAsia="Georgia"/>
          <w:sz w:val="26"/>
          <w:szCs w:val="26"/>
        </w:rPr>
        <w:t>капиталовложения</w:t>
      </w:r>
      <w:r>
        <w:rPr>
          <w:rStyle w:val="412pt0"/>
          <w:rFonts w:eastAsia="Georgia"/>
        </w:rPr>
        <w:t xml:space="preserve"> </w:t>
      </w:r>
      <w:r>
        <w:rPr>
          <w:color w:val="000000"/>
          <w:lang w:eastAsia="ru-RU" w:bidi="ru-RU"/>
        </w:rPr>
        <w:t>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 xml:space="preserve">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</w:t>
      </w:r>
      <w:r>
        <w:rPr>
          <w:color w:val="000000"/>
          <w:lang w:eastAsia="ru-RU" w:bidi="ru-RU"/>
        </w:rPr>
        <w:lastRenderedPageBreak/>
        <w:t>пожертвований;</w:t>
      </w:r>
      <w:proofErr w:type="gramEnd"/>
    </w:p>
    <w:p w:rsidR="005C251F" w:rsidRDefault="005C251F" w:rsidP="005C251F">
      <w:pPr>
        <w:pStyle w:val="40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274" w:lineRule="exact"/>
        <w:ind w:firstLine="800"/>
        <w:jc w:val="both"/>
      </w:pPr>
      <w:r w:rsidRPr="001C2190">
        <w:rPr>
          <w:b/>
          <w:color w:val="000000"/>
          <w:lang w:eastAsia="ru-RU" w:bidi="ru-RU"/>
        </w:rPr>
        <w:t>новый инвестиционный проект</w:t>
      </w:r>
      <w:r>
        <w:rPr>
          <w:color w:val="000000"/>
          <w:lang w:eastAsia="ru-RU" w:bidi="ru-RU"/>
        </w:rPr>
        <w:t xml:space="preserve"> - инвестиционный проект, в отношении которого выполняется одно из следующих условий:</w:t>
      </w:r>
    </w:p>
    <w:p w:rsidR="007F6C49" w:rsidRPr="00D90ADD" w:rsidRDefault="007F6C49" w:rsidP="007F6C49">
      <w:pPr>
        <w:pStyle w:val="40"/>
        <w:shd w:val="clear" w:color="auto" w:fill="auto"/>
        <w:tabs>
          <w:tab w:val="left" w:pos="1108"/>
        </w:tabs>
        <w:spacing w:before="0" w:after="0" w:line="274" w:lineRule="exact"/>
        <w:ind w:firstLine="800"/>
        <w:jc w:val="both"/>
      </w:pPr>
      <w:proofErr w:type="gramStart"/>
      <w:r w:rsidRPr="00D90ADD">
        <w:rPr>
          <w:color w:val="000000"/>
          <w:lang w:eastAsia="ru-RU" w:bidi="ru-RU"/>
        </w:rPr>
        <w:t>а)</w:t>
      </w:r>
      <w:r w:rsidRPr="00D90ADD">
        <w:rPr>
          <w:color w:val="000000"/>
          <w:lang w:eastAsia="ru-RU" w:bidi="ru-RU"/>
        </w:rPr>
        <w:tab/>
        <w:t>организация, реализующая проект, приняла решение об утверждении бюджета</w:t>
      </w:r>
      <w:r w:rsidR="00733705">
        <w:rPr>
          <w:color w:val="000000"/>
          <w:lang w:eastAsia="ru-RU" w:bidi="ru-RU"/>
        </w:rPr>
        <w:t xml:space="preserve"> на</w:t>
      </w:r>
      <w:r w:rsidRPr="00D90ADD">
        <w:rPr>
          <w:color w:val="000000"/>
          <w:lang w:eastAsia="ru-RU" w:bidi="ru-RU"/>
        </w:rPr>
        <w:t xml:space="preserve"> капитальные расходы (без учета бюджета на расходы, связанные с подготовкой проектно</w:t>
      </w:r>
      <w:r w:rsidR="00733705">
        <w:rPr>
          <w:color w:val="000000"/>
          <w:lang w:eastAsia="ru-RU" w:bidi="ru-RU"/>
        </w:rPr>
        <w:t>-</w:t>
      </w:r>
      <w:r w:rsidRPr="00D90ADD">
        <w:rPr>
          <w:color w:val="000000"/>
          <w:lang w:eastAsia="ru-RU" w:bidi="ru-RU"/>
        </w:rPr>
        <w:t>сметной документации, проведением проектно-изыскательских и геолого-разведочных работ) до дня вступления в силу Федерального закона от 01.04.2020 № 69-ФЗ «О защите и поощрении капиталовложений в Российской Федерации», но не ранее 7 мая 2018 года и подала заявление о реализации такого проекта в</w:t>
      </w:r>
      <w:proofErr w:type="gramEnd"/>
      <w:r w:rsidRPr="00D90ADD">
        <w:rPr>
          <w:color w:val="000000"/>
          <w:lang w:eastAsia="ru-RU" w:bidi="ru-RU"/>
        </w:rPr>
        <w:t xml:space="preserve"> </w:t>
      </w:r>
      <w:proofErr w:type="gramStart"/>
      <w:r w:rsidRPr="00D90ADD">
        <w:rPr>
          <w:color w:val="000000"/>
          <w:lang w:eastAsia="ru-RU" w:bidi="ru-RU"/>
        </w:rPr>
        <w:t>соответствии</w:t>
      </w:r>
      <w:proofErr w:type="gramEnd"/>
      <w:r w:rsidRPr="00D90ADD">
        <w:rPr>
          <w:color w:val="000000"/>
          <w:lang w:eastAsia="ru-RU" w:bidi="ru-RU"/>
        </w:rPr>
        <w:t xml:space="preserve"> со статьей 7 Федерального закона от 01.04.2020 № 69-ФЗ «О защите и поощрении капиталовложений в Российской Федерации» не позднее 31 декабря 2021 года;</w:t>
      </w:r>
    </w:p>
    <w:p w:rsidR="007F6C49" w:rsidRPr="00D90ADD" w:rsidRDefault="007F6C49" w:rsidP="00733705">
      <w:pPr>
        <w:pStyle w:val="40"/>
        <w:shd w:val="clear" w:color="auto" w:fill="auto"/>
        <w:tabs>
          <w:tab w:val="left" w:pos="1127"/>
        </w:tabs>
        <w:spacing w:before="0" w:after="0" w:line="274" w:lineRule="exact"/>
        <w:ind w:firstLine="800"/>
        <w:jc w:val="both"/>
      </w:pPr>
      <w:proofErr w:type="gramStart"/>
      <w:r w:rsidRPr="00D90ADD">
        <w:rPr>
          <w:color w:val="000000"/>
          <w:lang w:eastAsia="ru-RU" w:bidi="ru-RU"/>
        </w:rPr>
        <w:t>б)</w:t>
      </w:r>
      <w:r w:rsidRPr="00D90ADD">
        <w:rPr>
          <w:color w:val="000000"/>
          <w:lang w:eastAsia="ru-RU" w:bidi="ru-RU"/>
        </w:rPr>
        <w:tab/>
        <w:t>организация, реализующая проект, приняла решение об утверждении бюджета</w:t>
      </w:r>
      <w:r w:rsidR="00733705">
        <w:t xml:space="preserve"> </w:t>
      </w:r>
      <w:r w:rsidRPr="00D90ADD">
        <w:rPr>
          <w:color w:val="000000"/>
          <w:lang w:eastAsia="ru-RU" w:bidi="ru-RU"/>
        </w:rPr>
        <w:t xml:space="preserve">на капитальные расходы (без </w:t>
      </w:r>
      <w:r w:rsidR="00733705">
        <w:rPr>
          <w:color w:val="000000"/>
          <w:lang w:eastAsia="ru-RU" w:bidi="ru-RU"/>
        </w:rPr>
        <w:t>учета</w:t>
      </w:r>
      <w:r w:rsidRPr="00D90ADD">
        <w:rPr>
          <w:color w:val="000000"/>
          <w:lang w:eastAsia="ru-RU" w:bidi="ru-RU"/>
        </w:rPr>
        <w:t xml:space="preserve"> бюджета на расходы, связанные с подготовкой проектно-сметной документации, проведением проектно-изыскательских и геолого</w:t>
      </w:r>
      <w:r w:rsidR="00733705">
        <w:rPr>
          <w:color w:val="000000"/>
          <w:lang w:eastAsia="ru-RU" w:bidi="ru-RU"/>
        </w:rPr>
        <w:t>-</w:t>
      </w:r>
      <w:r w:rsidRPr="00D90ADD">
        <w:rPr>
          <w:color w:val="000000"/>
          <w:lang w:eastAsia="ru-RU" w:bidi="ru-RU"/>
        </w:rPr>
        <w:t>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Фе</w:t>
      </w:r>
      <w:r w:rsidR="00733705">
        <w:rPr>
          <w:color w:val="000000"/>
          <w:lang w:eastAsia="ru-RU" w:bidi="ru-RU"/>
        </w:rPr>
        <w:t xml:space="preserve">дерального закона от 01.04.2020 </w:t>
      </w:r>
      <w:r w:rsidRPr="00D90ADD">
        <w:rPr>
          <w:color w:val="000000"/>
          <w:lang w:eastAsia="ru-RU" w:bidi="ru-RU"/>
        </w:rPr>
        <w:t>№ 69-ФЗ «О защите и поощрении капиталовложений в</w:t>
      </w:r>
      <w:r w:rsidR="00733705">
        <w:t xml:space="preserve"> </w:t>
      </w:r>
      <w:r w:rsidRPr="00D90ADD">
        <w:rPr>
          <w:color w:val="000000"/>
          <w:lang w:eastAsia="ru-RU" w:bidi="ru-RU"/>
        </w:rPr>
        <w:t>Российской Федерации</w:t>
      </w:r>
      <w:proofErr w:type="gramEnd"/>
      <w:r w:rsidRPr="00D90ADD">
        <w:rPr>
          <w:color w:val="000000"/>
          <w:lang w:eastAsia="ru-RU" w:bidi="ru-RU"/>
        </w:rPr>
        <w:t>» не позднее одного календарного года после принятия такого решения;</w:t>
      </w:r>
    </w:p>
    <w:p w:rsidR="007F6C49" w:rsidRPr="00D90ADD" w:rsidRDefault="007F6C49" w:rsidP="007F6C49">
      <w:pPr>
        <w:pStyle w:val="40"/>
        <w:numPr>
          <w:ilvl w:val="0"/>
          <w:numId w:val="4"/>
        </w:numPr>
        <w:shd w:val="clear" w:color="auto" w:fill="auto"/>
        <w:tabs>
          <w:tab w:val="left" w:pos="1108"/>
        </w:tabs>
        <w:spacing w:before="0" w:after="0" w:line="274" w:lineRule="exact"/>
        <w:ind w:firstLine="800"/>
        <w:jc w:val="both"/>
      </w:pPr>
      <w:proofErr w:type="gramStart"/>
      <w:r w:rsidRPr="00D90ADD">
        <w:rPr>
          <w:rStyle w:val="412pt0"/>
          <w:rFonts w:eastAsia="Georgia"/>
          <w:sz w:val="26"/>
          <w:szCs w:val="26"/>
        </w:rPr>
        <w:t xml:space="preserve">обеспечивающая инфраструктура - </w:t>
      </w:r>
      <w:r w:rsidRPr="00D90ADD">
        <w:rPr>
          <w:color w:val="000000"/>
          <w:lang w:eastAsia="ru-RU" w:bidi="ru-RU"/>
        </w:rPr>
        <w:t>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7F6C49" w:rsidRPr="00D90ADD" w:rsidRDefault="007F6C49" w:rsidP="007F6C49">
      <w:pPr>
        <w:pStyle w:val="40"/>
        <w:numPr>
          <w:ilvl w:val="0"/>
          <w:numId w:val="4"/>
        </w:numPr>
        <w:shd w:val="clear" w:color="auto" w:fill="auto"/>
        <w:tabs>
          <w:tab w:val="left" w:pos="1108"/>
        </w:tabs>
        <w:spacing w:before="0" w:after="0" w:line="274" w:lineRule="exact"/>
        <w:ind w:firstLine="800"/>
        <w:jc w:val="both"/>
      </w:pPr>
      <w:r w:rsidRPr="00D90ADD">
        <w:rPr>
          <w:rStyle w:val="412pt0"/>
          <w:rFonts w:eastAsia="Georgia"/>
          <w:sz w:val="26"/>
          <w:szCs w:val="26"/>
        </w:rPr>
        <w:t xml:space="preserve">организация, реализующая проект, - </w:t>
      </w:r>
      <w:r w:rsidRPr="00D90ADD">
        <w:rPr>
          <w:color w:val="000000"/>
          <w:lang w:eastAsia="ru-RU" w:bidi="ru-RU"/>
        </w:rPr>
        <w:t>российское юридическое лицо, реализующее инвестиционный проект, в том числе проектная компания (за исключением</w:t>
      </w:r>
      <w:r w:rsidR="00733705">
        <w:t xml:space="preserve"> </w:t>
      </w:r>
      <w:r w:rsidRPr="00733705">
        <w:rPr>
          <w:color w:val="000000"/>
          <w:lang w:eastAsia="ru-RU" w:bidi="ru-RU"/>
        </w:rPr>
        <w:t>государственны</w:t>
      </w:r>
      <w:r w:rsidR="00733705">
        <w:rPr>
          <w:color w:val="000000"/>
          <w:lang w:eastAsia="ru-RU" w:bidi="ru-RU"/>
        </w:rPr>
        <w:t>х</w:t>
      </w:r>
      <w:r w:rsidRPr="00733705">
        <w:rPr>
          <w:color w:val="000000"/>
          <w:lang w:eastAsia="ru-RU" w:bidi="ru-RU"/>
        </w:rPr>
        <w:t xml:space="preserve"> и муниципальн</w:t>
      </w:r>
      <w:r w:rsidR="00733705">
        <w:rPr>
          <w:color w:val="000000"/>
          <w:lang w:eastAsia="ru-RU" w:bidi="ru-RU"/>
        </w:rPr>
        <w:t>ых</w:t>
      </w:r>
      <w:r w:rsidRPr="00733705">
        <w:rPr>
          <w:color w:val="000000"/>
          <w:lang w:eastAsia="ru-RU" w:bidi="ru-RU"/>
        </w:rPr>
        <w:t xml:space="preserve"> учреждений, а </w:t>
      </w:r>
      <w:r w:rsidR="00733705">
        <w:rPr>
          <w:color w:val="000000"/>
          <w:lang w:eastAsia="ru-RU" w:bidi="ru-RU"/>
        </w:rPr>
        <w:t xml:space="preserve">также государственных и </w:t>
      </w:r>
      <w:r w:rsidRPr="00733705">
        <w:rPr>
          <w:color w:val="000000"/>
          <w:lang w:eastAsia="ru-RU" w:bidi="ru-RU"/>
        </w:rPr>
        <w:t xml:space="preserve"> муниципальных унитарных </w:t>
      </w:r>
      <w:r w:rsidR="004C468F">
        <w:rPr>
          <w:color w:val="000000"/>
          <w:lang w:eastAsia="ru-RU" w:bidi="ru-RU"/>
        </w:rPr>
        <w:t>предприятий);</w:t>
      </w:r>
    </w:p>
    <w:p w:rsidR="007F6C49" w:rsidRPr="00D90ADD" w:rsidRDefault="00D90ADD" w:rsidP="004C468F">
      <w:pPr>
        <w:pStyle w:val="60"/>
        <w:shd w:val="clear" w:color="auto" w:fill="auto"/>
        <w:tabs>
          <w:tab w:val="left" w:pos="1127"/>
        </w:tabs>
        <w:ind w:firstLine="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             </w:t>
      </w:r>
      <w:r w:rsidRPr="00D90ADD">
        <w:rPr>
          <w:b w:val="0"/>
          <w:color w:val="000000"/>
          <w:sz w:val="26"/>
          <w:szCs w:val="26"/>
          <w:lang w:eastAsia="ru-RU" w:bidi="ru-RU"/>
        </w:rPr>
        <w:t>9)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7F6C49" w:rsidRPr="00D90ADD">
        <w:rPr>
          <w:color w:val="000000"/>
          <w:sz w:val="26"/>
          <w:szCs w:val="26"/>
          <w:lang w:eastAsia="ru-RU" w:bidi="ru-RU"/>
        </w:rPr>
        <w:t xml:space="preserve">организация с публичным участием - </w:t>
      </w:r>
      <w:r w:rsidR="007F6C49" w:rsidRPr="00D93042">
        <w:rPr>
          <w:rStyle w:val="613pt"/>
          <w:bCs/>
        </w:rPr>
        <w:t xml:space="preserve">для целей Федерального закона </w:t>
      </w:r>
      <w:r w:rsidR="004C468F">
        <w:rPr>
          <w:rStyle w:val="613pt"/>
          <w:bCs/>
        </w:rPr>
        <w:t>о</w:t>
      </w:r>
      <w:r w:rsidR="007F6C49" w:rsidRPr="00D93042">
        <w:rPr>
          <w:rStyle w:val="613pt"/>
          <w:bCs/>
        </w:rPr>
        <w:t>т</w:t>
      </w:r>
      <w:r w:rsidR="004C468F">
        <w:rPr>
          <w:rStyle w:val="613pt"/>
          <w:bCs/>
        </w:rPr>
        <w:t xml:space="preserve"> </w:t>
      </w:r>
      <w:r w:rsidR="007F6C49" w:rsidRPr="004C468F">
        <w:rPr>
          <w:b w:val="0"/>
          <w:color w:val="000000"/>
          <w:sz w:val="26"/>
          <w:szCs w:val="26"/>
          <w:lang w:eastAsia="ru-RU" w:bidi="ru-RU"/>
        </w:rPr>
        <w:t xml:space="preserve">01.04.2020 № 69-ФЗ «О защите и поощрении капиталовложений в Российской Федерации» 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</w:t>
      </w:r>
      <w:proofErr w:type="gramStart"/>
      <w:r w:rsidR="007F6C49" w:rsidRPr="004C468F">
        <w:rPr>
          <w:b w:val="0"/>
          <w:color w:val="000000"/>
          <w:sz w:val="26"/>
          <w:szCs w:val="26"/>
          <w:lang w:eastAsia="ru-RU" w:bidi="ru-RU"/>
        </w:rPr>
        <w:t xml:space="preserve">д) хозяйственное общество или товарищество, в уставном или складочном капитале которых доля прямого или косвенного </w:t>
      </w:r>
      <w:r w:rsidR="004C468F">
        <w:rPr>
          <w:b w:val="0"/>
          <w:color w:val="000000"/>
          <w:sz w:val="26"/>
          <w:szCs w:val="26"/>
          <w:lang w:eastAsia="ru-RU" w:bidi="ru-RU"/>
        </w:rPr>
        <w:t>участия</w:t>
      </w:r>
      <w:r w:rsidR="007F6C49" w:rsidRPr="004C468F">
        <w:rPr>
          <w:b w:val="0"/>
          <w:color w:val="000000"/>
          <w:sz w:val="26"/>
          <w:szCs w:val="26"/>
          <w:lang w:eastAsia="ru-RU" w:bidi="ru-RU"/>
        </w:rPr>
        <w:t xml:space="preserve">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</w:t>
      </w:r>
      <w:r w:rsidR="004C468F">
        <w:rPr>
          <w:b w:val="0"/>
          <w:color w:val="000000"/>
          <w:sz w:val="26"/>
          <w:szCs w:val="26"/>
          <w:lang w:eastAsia="ru-RU" w:bidi="ru-RU"/>
        </w:rPr>
        <w:t xml:space="preserve">и положений Федерального закона </w:t>
      </w:r>
      <w:r w:rsidR="007F6C49" w:rsidRPr="004C468F">
        <w:rPr>
          <w:b w:val="0"/>
          <w:color w:val="000000"/>
          <w:sz w:val="26"/>
          <w:szCs w:val="26"/>
          <w:lang w:eastAsia="ru-RU" w:bidi="ru-RU"/>
        </w:rPr>
        <w:t>от 28.09.2010 № 244-ФЗ «Об</w:t>
      </w:r>
      <w:r w:rsidR="004C468F">
        <w:rPr>
          <w:b w:val="0"/>
          <w:color w:val="000000"/>
          <w:sz w:val="26"/>
          <w:szCs w:val="26"/>
          <w:lang w:eastAsia="ru-RU" w:bidi="ru-RU"/>
        </w:rPr>
        <w:t xml:space="preserve"> </w:t>
      </w:r>
      <w:r w:rsidR="007F6C49" w:rsidRPr="004C468F">
        <w:rPr>
          <w:b w:val="0"/>
          <w:color w:val="000000"/>
          <w:sz w:val="26"/>
          <w:szCs w:val="26"/>
          <w:lang w:eastAsia="ru-RU" w:bidi="ru-RU"/>
        </w:rPr>
        <w:t>инновационном центре «Сколково»;</w:t>
      </w:r>
      <w:proofErr w:type="gramEnd"/>
    </w:p>
    <w:p w:rsidR="007F6C49" w:rsidRPr="00D90ADD" w:rsidRDefault="007F6C49" w:rsidP="007A10A6">
      <w:pPr>
        <w:pStyle w:val="40"/>
        <w:numPr>
          <w:ilvl w:val="0"/>
          <w:numId w:val="6"/>
        </w:numPr>
        <w:shd w:val="clear" w:color="auto" w:fill="auto"/>
        <w:spacing w:before="0" w:after="0" w:line="274" w:lineRule="exact"/>
        <w:ind w:firstLine="851"/>
        <w:jc w:val="both"/>
      </w:pPr>
      <w:r w:rsidRPr="00D90ADD">
        <w:rPr>
          <w:color w:val="000000"/>
          <w:lang w:eastAsia="ru-RU" w:bidi="ru-RU"/>
        </w:rPr>
        <w:t xml:space="preserve"> </w:t>
      </w:r>
      <w:r w:rsidRPr="00D90ADD">
        <w:rPr>
          <w:rStyle w:val="412pt0"/>
          <w:rFonts w:eastAsia="Georgia"/>
          <w:sz w:val="26"/>
          <w:szCs w:val="26"/>
        </w:rPr>
        <w:t xml:space="preserve">проектная компания </w:t>
      </w:r>
      <w:r w:rsidRPr="00D90ADD">
        <w:rPr>
          <w:color w:val="000000"/>
          <w:lang w:eastAsia="ru-RU" w:bidi="ru-RU"/>
        </w:rPr>
        <w:t>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7F6C49" w:rsidRPr="00D90ADD" w:rsidRDefault="00D90ADD" w:rsidP="004C468F">
      <w:pPr>
        <w:pStyle w:val="40"/>
        <w:numPr>
          <w:ilvl w:val="0"/>
          <w:numId w:val="6"/>
        </w:numPr>
        <w:shd w:val="clear" w:color="auto" w:fill="auto"/>
        <w:tabs>
          <w:tab w:val="left" w:pos="1153"/>
        </w:tabs>
        <w:spacing w:before="0" w:after="0" w:line="274" w:lineRule="exact"/>
        <w:ind w:firstLine="800"/>
        <w:jc w:val="both"/>
      </w:pPr>
      <w:r>
        <w:rPr>
          <w:rStyle w:val="412pt0"/>
          <w:rFonts w:eastAsia="Georgia"/>
          <w:sz w:val="26"/>
          <w:szCs w:val="26"/>
        </w:rPr>
        <w:t xml:space="preserve"> </w:t>
      </w:r>
      <w:r w:rsidR="007F6C49" w:rsidRPr="00D90ADD">
        <w:rPr>
          <w:rStyle w:val="412pt0"/>
          <w:rFonts w:eastAsia="Georgia"/>
          <w:sz w:val="26"/>
          <w:szCs w:val="26"/>
        </w:rPr>
        <w:t xml:space="preserve">публично-правовое образование </w:t>
      </w:r>
      <w:r w:rsidR="007F6C49" w:rsidRPr="00D90ADD">
        <w:rPr>
          <w:color w:val="000000"/>
          <w:lang w:eastAsia="ru-RU" w:bidi="ru-RU"/>
        </w:rPr>
        <w:t>- Российская Федерация, субъект Российской Федерации, муниципальное образование;</w:t>
      </w:r>
    </w:p>
    <w:p w:rsidR="007F6C49" w:rsidRPr="00D90ADD" w:rsidRDefault="00D90ADD" w:rsidP="004C468F">
      <w:pPr>
        <w:pStyle w:val="40"/>
        <w:numPr>
          <w:ilvl w:val="0"/>
          <w:numId w:val="6"/>
        </w:numPr>
        <w:shd w:val="clear" w:color="auto" w:fill="auto"/>
        <w:tabs>
          <w:tab w:val="left" w:pos="1153"/>
        </w:tabs>
        <w:spacing w:before="0" w:after="0" w:line="274" w:lineRule="exact"/>
        <w:ind w:firstLine="800"/>
        <w:jc w:val="both"/>
      </w:pPr>
      <w:r>
        <w:rPr>
          <w:color w:val="000000"/>
          <w:lang w:eastAsia="ru-RU" w:bidi="ru-RU"/>
        </w:rPr>
        <w:t xml:space="preserve"> </w:t>
      </w:r>
      <w:r w:rsidR="007F6C49" w:rsidRPr="00D90ADD">
        <w:rPr>
          <w:b/>
          <w:color w:val="000000"/>
          <w:lang w:eastAsia="ru-RU" w:bidi="ru-RU"/>
        </w:rPr>
        <w:t>регулируемая организация</w:t>
      </w:r>
      <w:r w:rsidR="007F6C49" w:rsidRPr="00D90ADD">
        <w:rPr>
          <w:color w:val="000000"/>
          <w:lang w:eastAsia="ru-RU" w:bidi="ru-RU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7F6C49" w:rsidRPr="00D90ADD" w:rsidRDefault="00D90ADD" w:rsidP="004C468F">
      <w:pPr>
        <w:pStyle w:val="40"/>
        <w:numPr>
          <w:ilvl w:val="0"/>
          <w:numId w:val="6"/>
        </w:numPr>
        <w:shd w:val="clear" w:color="auto" w:fill="auto"/>
        <w:tabs>
          <w:tab w:val="left" w:pos="1158"/>
        </w:tabs>
        <w:spacing w:before="0" w:after="0" w:line="274" w:lineRule="exact"/>
        <w:ind w:firstLine="800"/>
        <w:jc w:val="both"/>
      </w:pPr>
      <w:r>
        <w:rPr>
          <w:rStyle w:val="412pt0"/>
          <w:rFonts w:eastAsia="Georgia"/>
          <w:sz w:val="26"/>
          <w:szCs w:val="26"/>
        </w:rPr>
        <w:t xml:space="preserve"> </w:t>
      </w:r>
      <w:proofErr w:type="gramStart"/>
      <w:r w:rsidR="007F6C49" w:rsidRPr="00D90ADD">
        <w:rPr>
          <w:rStyle w:val="412pt0"/>
          <w:rFonts w:eastAsia="Georgia"/>
          <w:sz w:val="26"/>
          <w:szCs w:val="26"/>
        </w:rPr>
        <w:t xml:space="preserve">сопутствующая инфраструктура </w:t>
      </w:r>
      <w:r w:rsidR="007F6C49" w:rsidRPr="00D90ADD">
        <w:rPr>
          <w:color w:val="000000"/>
          <w:lang w:eastAsia="ru-RU" w:bidi="ru-RU"/>
        </w:rPr>
        <w:t xml:space="preserve">- объекты транспортной, энергетической, коммунальной, социальной, цифровой инфраструктур, </w:t>
      </w:r>
      <w:r w:rsidR="007F6C49" w:rsidRPr="00D90ADD">
        <w:rPr>
          <w:color w:val="000000"/>
          <w:lang w:eastAsia="ru-RU" w:bidi="ru-RU"/>
        </w:rPr>
        <w:lastRenderedPageBreak/>
        <w:t>используемые как в целях реализации инвестиционного проекта, так и в иных целях;</w:t>
      </w:r>
      <w:proofErr w:type="gramEnd"/>
    </w:p>
    <w:p w:rsidR="007F6C49" w:rsidRPr="00D90ADD" w:rsidRDefault="00D90ADD" w:rsidP="004C468F">
      <w:pPr>
        <w:pStyle w:val="40"/>
        <w:numPr>
          <w:ilvl w:val="0"/>
          <w:numId w:val="6"/>
        </w:numPr>
        <w:shd w:val="clear" w:color="auto" w:fill="auto"/>
        <w:tabs>
          <w:tab w:val="left" w:pos="1158"/>
        </w:tabs>
        <w:spacing w:before="0" w:after="0" w:line="274" w:lineRule="exact"/>
        <w:ind w:firstLine="800"/>
        <w:jc w:val="both"/>
      </w:pPr>
      <w:r>
        <w:rPr>
          <w:rStyle w:val="412pt0"/>
          <w:rFonts w:eastAsia="Georgia"/>
          <w:sz w:val="26"/>
          <w:szCs w:val="26"/>
        </w:rPr>
        <w:t xml:space="preserve"> </w:t>
      </w:r>
      <w:r w:rsidR="007F6C49" w:rsidRPr="00D90ADD">
        <w:rPr>
          <w:rStyle w:val="412pt0"/>
          <w:rFonts w:eastAsia="Georgia"/>
          <w:sz w:val="26"/>
          <w:szCs w:val="26"/>
        </w:rPr>
        <w:t xml:space="preserve">федеральный финансовый орган </w:t>
      </w:r>
      <w:r w:rsidR="007F6C49" w:rsidRPr="00D90ADD">
        <w:rPr>
          <w:color w:val="000000"/>
          <w:lang w:eastAsia="ru-RU" w:bidi="ru-RU"/>
        </w:rPr>
        <w:t>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62360F" w:rsidRPr="0062360F" w:rsidRDefault="0062360F" w:rsidP="004B3E04">
      <w:pPr>
        <w:widowControl w:val="0"/>
        <w:numPr>
          <w:ilvl w:val="0"/>
          <w:numId w:val="7"/>
        </w:numPr>
        <w:tabs>
          <w:tab w:val="left" w:pos="1134"/>
          <w:tab w:val="left" w:pos="1167"/>
        </w:tabs>
        <w:overflowPunct/>
        <w:autoSpaceDE/>
        <w:autoSpaceDN/>
        <w:adjustRightInd/>
        <w:spacing w:line="274" w:lineRule="exact"/>
        <w:ind w:right="-1" w:firstLine="851"/>
        <w:jc w:val="both"/>
        <w:rPr>
          <w:b w:val="0"/>
          <w:bCs w:val="0"/>
          <w:color w:val="000000"/>
          <w:sz w:val="26"/>
          <w:szCs w:val="26"/>
          <w:lang w:bidi="ru-RU"/>
        </w:rPr>
      </w:pPr>
      <w:proofErr w:type="gramStart"/>
      <w:r w:rsidRPr="0062360F">
        <w:rPr>
          <w:bCs w:val="0"/>
          <w:color w:val="000000"/>
          <w:sz w:val="26"/>
          <w:szCs w:val="26"/>
          <w:lang w:bidi="ru-RU"/>
        </w:rPr>
        <w:t>административно-деловой центр</w:t>
      </w:r>
      <w:r w:rsidRPr="0062360F">
        <w:rPr>
          <w:b w:val="0"/>
          <w:bCs w:val="0"/>
          <w:color w:val="000000"/>
          <w:sz w:val="26"/>
          <w:szCs w:val="26"/>
          <w:lang w:bidi="ru-RU"/>
        </w:rPr>
        <w:t xml:space="preserve"> - 1)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 w:rsidRPr="0062360F">
        <w:rPr>
          <w:b w:val="0"/>
          <w:bCs w:val="0"/>
          <w:color w:val="000000"/>
          <w:sz w:val="26"/>
          <w:szCs w:val="26"/>
          <w:lang w:bidi="ru-RU"/>
        </w:rPr>
        <w:t xml:space="preserve"> При этом</w:t>
      </w:r>
      <w:r w:rsidR="005D0965">
        <w:rPr>
          <w:b w:val="0"/>
          <w:bCs w:val="0"/>
          <w:color w:val="000000"/>
          <w:sz w:val="26"/>
          <w:szCs w:val="26"/>
          <w:lang w:bidi="ru-RU"/>
        </w:rPr>
        <w:t>:</w:t>
      </w:r>
    </w:p>
    <w:p w:rsidR="0062360F" w:rsidRPr="0062360F" w:rsidRDefault="0062360F" w:rsidP="0062360F">
      <w:pPr>
        <w:widowControl w:val="0"/>
        <w:numPr>
          <w:ilvl w:val="0"/>
          <w:numId w:val="8"/>
        </w:numPr>
        <w:tabs>
          <w:tab w:val="left" w:pos="1068"/>
          <w:tab w:val="left" w:pos="9355"/>
        </w:tabs>
        <w:overflowPunct/>
        <w:autoSpaceDE/>
        <w:autoSpaceDN/>
        <w:adjustRightInd/>
        <w:spacing w:line="274" w:lineRule="exact"/>
        <w:ind w:right="-1" w:firstLine="820"/>
        <w:jc w:val="both"/>
        <w:rPr>
          <w:b w:val="0"/>
          <w:bCs w:val="0"/>
          <w:color w:val="000000"/>
          <w:sz w:val="26"/>
          <w:szCs w:val="26"/>
          <w:lang w:bidi="ru-RU"/>
        </w:rPr>
      </w:pPr>
      <w:proofErr w:type="gramStart"/>
      <w:r w:rsidRPr="0062360F">
        <w:rPr>
          <w:b w:val="0"/>
          <w:bCs w:val="0"/>
          <w:color w:val="000000"/>
          <w:sz w:val="26"/>
          <w:szCs w:val="26"/>
          <w:lang w:bidi="ru-RU"/>
        </w:rPr>
        <w:t>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</w:t>
      </w:r>
      <w:proofErr w:type="gramEnd"/>
      <w:r w:rsidRPr="0062360F">
        <w:rPr>
          <w:b w:val="0"/>
          <w:bCs w:val="0"/>
          <w:color w:val="000000"/>
          <w:sz w:val="26"/>
          <w:szCs w:val="26"/>
          <w:lang w:bidi="ru-RU"/>
        </w:rPr>
        <w:t xml:space="preserve">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62360F" w:rsidRPr="0062360F" w:rsidRDefault="0062360F" w:rsidP="0062360F">
      <w:pPr>
        <w:widowControl w:val="0"/>
        <w:numPr>
          <w:ilvl w:val="0"/>
          <w:numId w:val="8"/>
        </w:numPr>
        <w:tabs>
          <w:tab w:val="left" w:pos="1068"/>
          <w:tab w:val="left" w:pos="9355"/>
        </w:tabs>
        <w:overflowPunct/>
        <w:autoSpaceDE/>
        <w:autoSpaceDN/>
        <w:adjustRightInd/>
        <w:spacing w:line="274" w:lineRule="exact"/>
        <w:ind w:right="-1" w:firstLine="820"/>
        <w:jc w:val="both"/>
        <w:rPr>
          <w:b w:val="0"/>
          <w:bCs w:val="0"/>
          <w:color w:val="000000"/>
          <w:sz w:val="26"/>
          <w:szCs w:val="26"/>
          <w:lang w:bidi="ru-RU"/>
        </w:rPr>
      </w:pPr>
      <w:r w:rsidRPr="0062360F">
        <w:rPr>
          <w:b w:val="0"/>
          <w:bCs w:val="0"/>
          <w:color w:val="000000"/>
          <w:sz w:val="26"/>
          <w:szCs w:val="26"/>
          <w:lang w:bidi="ru-RU"/>
        </w:rPr>
        <w:t>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62360F" w:rsidRPr="0062360F" w:rsidRDefault="0062360F" w:rsidP="004B3E04">
      <w:pPr>
        <w:widowControl w:val="0"/>
        <w:numPr>
          <w:ilvl w:val="0"/>
          <w:numId w:val="7"/>
        </w:numPr>
        <w:tabs>
          <w:tab w:val="left" w:pos="1134"/>
        </w:tabs>
        <w:overflowPunct/>
        <w:autoSpaceDE/>
        <w:autoSpaceDN/>
        <w:adjustRightInd/>
        <w:spacing w:line="274" w:lineRule="exact"/>
        <w:ind w:right="-1" w:firstLine="851"/>
        <w:jc w:val="both"/>
        <w:rPr>
          <w:b w:val="0"/>
          <w:bCs w:val="0"/>
          <w:color w:val="000000"/>
          <w:sz w:val="26"/>
          <w:szCs w:val="26"/>
          <w:lang w:bidi="ru-RU"/>
        </w:rPr>
      </w:pPr>
      <w:proofErr w:type="gramStart"/>
      <w:r w:rsidRPr="0062360F">
        <w:rPr>
          <w:color w:val="000000"/>
          <w:sz w:val="24"/>
          <w:szCs w:val="24"/>
          <w:lang w:bidi="ru-RU"/>
        </w:rPr>
        <w:t>торговый центр (комплекс</w:t>
      </w:r>
      <w:r w:rsidR="00281E1B">
        <w:rPr>
          <w:color w:val="000000"/>
          <w:sz w:val="24"/>
          <w:szCs w:val="24"/>
          <w:lang w:bidi="ru-RU"/>
        </w:rPr>
        <w:t xml:space="preserve">) </w:t>
      </w:r>
      <w:r w:rsidR="00281E1B">
        <w:rPr>
          <w:b w:val="0"/>
          <w:color w:val="000000"/>
          <w:sz w:val="24"/>
          <w:szCs w:val="24"/>
          <w:lang w:bidi="ru-RU"/>
        </w:rPr>
        <w:t>– 1)</w:t>
      </w:r>
      <w:r w:rsidRPr="0062360F">
        <w:rPr>
          <w:color w:val="000000"/>
          <w:sz w:val="24"/>
          <w:szCs w:val="24"/>
          <w:lang w:bidi="ru-RU"/>
        </w:rPr>
        <w:t xml:space="preserve"> </w:t>
      </w:r>
      <w:r w:rsidRPr="0062360F">
        <w:rPr>
          <w:b w:val="0"/>
          <w:bCs w:val="0"/>
          <w:color w:val="000000"/>
          <w:sz w:val="26"/>
          <w:szCs w:val="26"/>
          <w:lang w:bidi="ru-RU"/>
        </w:rPr>
        <w:t xml:space="preserve">отдельно </w:t>
      </w:r>
      <w:r w:rsidR="004E0F0C">
        <w:rPr>
          <w:b w:val="0"/>
          <w:bCs w:val="0"/>
          <w:color w:val="000000"/>
          <w:sz w:val="26"/>
          <w:szCs w:val="26"/>
          <w:lang w:bidi="ru-RU"/>
        </w:rPr>
        <w:t>стоящее нежилое</w:t>
      </w:r>
      <w:r w:rsidRPr="0062360F">
        <w:rPr>
          <w:b w:val="0"/>
          <w:bCs w:val="0"/>
          <w:color w:val="000000"/>
          <w:sz w:val="26"/>
          <w:szCs w:val="26"/>
          <w:lang w:bidi="ru-RU"/>
        </w:rPr>
        <w:t xml:space="preserve"> </w:t>
      </w:r>
      <w:r w:rsidR="004E0F0C">
        <w:rPr>
          <w:b w:val="0"/>
          <w:bCs w:val="0"/>
          <w:color w:val="000000"/>
          <w:sz w:val="26"/>
          <w:szCs w:val="26"/>
          <w:lang w:bidi="ru-RU"/>
        </w:rPr>
        <w:t>здание (строение,</w:t>
      </w:r>
      <w:r w:rsidRPr="0062360F">
        <w:rPr>
          <w:b w:val="0"/>
          <w:bCs w:val="0"/>
          <w:color w:val="000000"/>
          <w:sz w:val="26"/>
          <w:szCs w:val="26"/>
          <w:lang w:bidi="ru-RU"/>
        </w:rPr>
        <w:t xml:space="preserve">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 w:rsidRPr="0062360F">
        <w:rPr>
          <w:b w:val="0"/>
          <w:bCs w:val="0"/>
          <w:color w:val="000000"/>
          <w:sz w:val="26"/>
          <w:szCs w:val="26"/>
          <w:lang w:bidi="ru-RU"/>
        </w:rPr>
        <w:t xml:space="preserve"> При этом:</w:t>
      </w:r>
    </w:p>
    <w:p w:rsidR="0062360F" w:rsidRPr="0062360F" w:rsidRDefault="004B3E04" w:rsidP="004B3E04">
      <w:pPr>
        <w:widowControl w:val="0"/>
        <w:numPr>
          <w:ilvl w:val="0"/>
          <w:numId w:val="9"/>
        </w:numPr>
        <w:tabs>
          <w:tab w:val="left" w:pos="1068"/>
          <w:tab w:val="left" w:pos="9355"/>
        </w:tabs>
        <w:overflowPunct/>
        <w:autoSpaceDE/>
        <w:autoSpaceDN/>
        <w:adjustRightInd/>
        <w:spacing w:line="274" w:lineRule="exact"/>
        <w:ind w:right="-1" w:firstLine="851"/>
        <w:jc w:val="both"/>
        <w:rPr>
          <w:b w:val="0"/>
          <w:bCs w:val="0"/>
          <w:color w:val="000000"/>
          <w:sz w:val="26"/>
          <w:szCs w:val="26"/>
          <w:lang w:bidi="ru-RU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 xml:space="preserve"> </w:t>
      </w:r>
      <w:proofErr w:type="gramStart"/>
      <w:r w:rsidR="0062360F" w:rsidRPr="0062360F">
        <w:rPr>
          <w:b w:val="0"/>
          <w:bCs w:val="0"/>
          <w:color w:val="000000"/>
          <w:sz w:val="26"/>
          <w:szCs w:val="26"/>
          <w:lang w:bidi="ru-RU"/>
        </w:rPr>
        <w:t>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</w:t>
      </w:r>
      <w:r w:rsidR="004E0F0C">
        <w:rPr>
          <w:b w:val="0"/>
          <w:bCs w:val="0"/>
          <w:color w:val="000000"/>
          <w:sz w:val="26"/>
          <w:szCs w:val="26"/>
          <w:lang w:bidi="ru-RU"/>
        </w:rPr>
        <w:t xml:space="preserve">ниями, содержащимися в Едином </w:t>
      </w:r>
      <w:r w:rsidR="0062360F" w:rsidRPr="0062360F">
        <w:rPr>
          <w:b w:val="0"/>
          <w:bCs w:val="0"/>
          <w:color w:val="000000"/>
          <w:sz w:val="26"/>
          <w:szCs w:val="26"/>
          <w:lang w:bidi="ru-RU"/>
        </w:rPr>
        <w:t>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</w:t>
      </w:r>
      <w:proofErr w:type="gramEnd"/>
      <w:r w:rsidR="0062360F" w:rsidRPr="0062360F">
        <w:rPr>
          <w:b w:val="0"/>
          <w:bCs w:val="0"/>
          <w:color w:val="000000"/>
          <w:sz w:val="26"/>
          <w:szCs w:val="26"/>
          <w:lang w:bidi="ru-RU"/>
        </w:rPr>
        <w:t xml:space="preserve"> объектов, объектов общественного питания и (или) объектов бытового обслуживания;</w:t>
      </w:r>
    </w:p>
    <w:p w:rsidR="0062360F" w:rsidRPr="0062360F" w:rsidRDefault="004B3E04" w:rsidP="004B3E04">
      <w:pPr>
        <w:widowControl w:val="0"/>
        <w:numPr>
          <w:ilvl w:val="0"/>
          <w:numId w:val="9"/>
        </w:numPr>
        <w:tabs>
          <w:tab w:val="left" w:pos="1068"/>
          <w:tab w:val="left" w:pos="9355"/>
        </w:tabs>
        <w:overflowPunct/>
        <w:autoSpaceDE/>
        <w:autoSpaceDN/>
        <w:adjustRightInd/>
        <w:spacing w:line="274" w:lineRule="exact"/>
        <w:ind w:right="-1" w:firstLine="851"/>
        <w:jc w:val="both"/>
        <w:rPr>
          <w:b w:val="0"/>
          <w:bCs w:val="0"/>
          <w:color w:val="000000"/>
          <w:sz w:val="26"/>
          <w:szCs w:val="26"/>
          <w:lang w:bidi="ru-RU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 xml:space="preserve"> </w:t>
      </w:r>
      <w:r w:rsidR="0062360F" w:rsidRPr="0062360F">
        <w:rPr>
          <w:b w:val="0"/>
          <w:bCs w:val="0"/>
          <w:color w:val="000000"/>
          <w:sz w:val="26"/>
          <w:szCs w:val="26"/>
          <w:lang w:bidi="ru-RU"/>
        </w:rPr>
        <w:t>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62360F" w:rsidRPr="0062360F" w:rsidRDefault="0062360F" w:rsidP="004B3E04">
      <w:pPr>
        <w:widowControl w:val="0"/>
        <w:numPr>
          <w:ilvl w:val="0"/>
          <w:numId w:val="10"/>
        </w:numPr>
        <w:tabs>
          <w:tab w:val="left" w:pos="1294"/>
          <w:tab w:val="left" w:pos="9355"/>
        </w:tabs>
        <w:overflowPunct/>
        <w:autoSpaceDE/>
        <w:autoSpaceDN/>
        <w:adjustRightInd/>
        <w:spacing w:line="274" w:lineRule="exact"/>
        <w:ind w:right="-1" w:firstLine="851"/>
        <w:jc w:val="both"/>
        <w:rPr>
          <w:b w:val="0"/>
          <w:bCs w:val="0"/>
          <w:color w:val="000000"/>
          <w:sz w:val="26"/>
          <w:szCs w:val="26"/>
          <w:lang w:bidi="ru-RU"/>
        </w:rPr>
      </w:pPr>
      <w:r w:rsidRPr="0062360F">
        <w:rPr>
          <w:b w:val="0"/>
          <w:bCs w:val="0"/>
          <w:color w:val="000000"/>
          <w:sz w:val="26"/>
          <w:szCs w:val="26"/>
          <w:lang w:bidi="ru-RU"/>
        </w:rPr>
        <w:t xml:space="preserve">Понятия «капитальные вложения» и «инвестиционная деятельность» </w:t>
      </w:r>
      <w:r w:rsidRPr="0062360F">
        <w:rPr>
          <w:b w:val="0"/>
          <w:bCs w:val="0"/>
          <w:color w:val="000000"/>
          <w:sz w:val="26"/>
          <w:szCs w:val="26"/>
          <w:lang w:bidi="ru-RU"/>
        </w:rPr>
        <w:lastRenderedPageBreak/>
        <w:t>применяются в значениях, определенных в Федеральном законе от 25.02.1999 № 39-ФЗ «Об инвестиционной деятельности в Российской Федерации, осуществляемой в форме капитальных вложений».</w:t>
      </w:r>
    </w:p>
    <w:p w:rsidR="0062360F" w:rsidRPr="0062360F" w:rsidRDefault="0062360F" w:rsidP="00C429AC">
      <w:pPr>
        <w:widowControl w:val="0"/>
        <w:tabs>
          <w:tab w:val="left" w:pos="7560"/>
          <w:tab w:val="left" w:pos="9355"/>
        </w:tabs>
        <w:overflowPunct/>
        <w:autoSpaceDE/>
        <w:autoSpaceDN/>
        <w:adjustRightInd/>
        <w:spacing w:line="274" w:lineRule="exact"/>
        <w:ind w:right="-1" w:firstLine="820"/>
        <w:jc w:val="both"/>
        <w:rPr>
          <w:b w:val="0"/>
          <w:bCs w:val="0"/>
          <w:color w:val="000000"/>
          <w:sz w:val="26"/>
          <w:szCs w:val="26"/>
          <w:lang w:bidi="ru-RU"/>
        </w:rPr>
      </w:pPr>
      <w:r w:rsidRPr="0062360F">
        <w:rPr>
          <w:b w:val="0"/>
          <w:bCs w:val="0"/>
          <w:color w:val="000000"/>
          <w:sz w:val="26"/>
          <w:szCs w:val="26"/>
          <w:lang w:bidi="ru-RU"/>
        </w:rPr>
        <w:t>Понятие «иностранный инвестор» применяется в значении, определенном в Федерально</w:t>
      </w:r>
      <w:r w:rsidR="00C429AC">
        <w:rPr>
          <w:b w:val="0"/>
          <w:bCs w:val="0"/>
          <w:color w:val="000000"/>
          <w:sz w:val="26"/>
          <w:szCs w:val="26"/>
          <w:lang w:bidi="ru-RU"/>
        </w:rPr>
        <w:t xml:space="preserve">м законе от 09.07.1999 № 160-ФЗ </w:t>
      </w:r>
      <w:r w:rsidRPr="0062360F">
        <w:rPr>
          <w:b w:val="0"/>
          <w:bCs w:val="0"/>
          <w:color w:val="000000"/>
          <w:sz w:val="26"/>
          <w:szCs w:val="26"/>
          <w:lang w:bidi="ru-RU"/>
        </w:rPr>
        <w:t>«Об иностранных</w:t>
      </w:r>
      <w:r w:rsidR="00C429AC">
        <w:rPr>
          <w:b w:val="0"/>
          <w:bCs w:val="0"/>
          <w:color w:val="000000"/>
          <w:sz w:val="26"/>
          <w:szCs w:val="26"/>
          <w:lang w:bidi="ru-RU"/>
        </w:rPr>
        <w:t xml:space="preserve"> </w:t>
      </w:r>
      <w:r w:rsidRPr="0062360F">
        <w:rPr>
          <w:b w:val="0"/>
          <w:bCs w:val="0"/>
          <w:color w:val="000000"/>
          <w:sz w:val="26"/>
          <w:szCs w:val="26"/>
          <w:lang w:bidi="ru-RU"/>
        </w:rPr>
        <w:t>инвестициях в Российской Федерации».</w:t>
      </w:r>
    </w:p>
    <w:p w:rsidR="00E43BF3" w:rsidRPr="00982EBB" w:rsidRDefault="0062360F" w:rsidP="00982EBB">
      <w:pPr>
        <w:widowControl w:val="0"/>
        <w:numPr>
          <w:ilvl w:val="0"/>
          <w:numId w:val="10"/>
        </w:numPr>
        <w:tabs>
          <w:tab w:val="left" w:pos="1294"/>
          <w:tab w:val="left" w:pos="9355"/>
        </w:tabs>
        <w:overflowPunct/>
        <w:autoSpaceDE/>
        <w:autoSpaceDN/>
        <w:adjustRightInd/>
        <w:spacing w:line="274" w:lineRule="exact"/>
        <w:ind w:right="-1" w:firstLine="851"/>
        <w:jc w:val="both"/>
        <w:rPr>
          <w:b w:val="0"/>
          <w:bCs w:val="0"/>
          <w:color w:val="000000"/>
          <w:sz w:val="26"/>
          <w:szCs w:val="26"/>
          <w:lang w:bidi="ru-RU"/>
        </w:rPr>
      </w:pPr>
      <w:r w:rsidRPr="0062360F">
        <w:rPr>
          <w:b w:val="0"/>
          <w:bCs w:val="0"/>
          <w:color w:val="000000"/>
          <w:sz w:val="26"/>
          <w:szCs w:val="26"/>
          <w:lang w:bidi="ru-RU"/>
        </w:rPr>
        <w:t>Соглашение о защите и поощрении капиталовложений заключается с организацией, реализующей проект, при условии, что такое согла</w:t>
      </w:r>
      <w:r w:rsidR="00D60D66">
        <w:rPr>
          <w:b w:val="0"/>
          <w:bCs w:val="0"/>
          <w:color w:val="000000"/>
          <w:sz w:val="26"/>
          <w:szCs w:val="26"/>
          <w:lang w:bidi="ru-RU"/>
        </w:rPr>
        <w:t>ш</w:t>
      </w:r>
      <w:r w:rsidRPr="0062360F">
        <w:rPr>
          <w:b w:val="0"/>
          <w:bCs w:val="0"/>
          <w:color w:val="000000"/>
          <w:sz w:val="26"/>
          <w:szCs w:val="26"/>
          <w:lang w:bidi="ru-RU"/>
        </w:rPr>
        <w:t>ение предусматривает</w:t>
      </w:r>
      <w:r w:rsidR="00C40B39">
        <w:rPr>
          <w:b w:val="0"/>
          <w:bCs w:val="0"/>
          <w:color w:val="000000"/>
          <w:sz w:val="26"/>
          <w:szCs w:val="26"/>
          <w:lang w:bidi="ru-RU"/>
        </w:rPr>
        <w:t xml:space="preserve"> </w:t>
      </w:r>
      <w:r w:rsidR="00E43BF3" w:rsidRPr="00982EBB">
        <w:rPr>
          <w:b w:val="0"/>
          <w:bCs w:val="0"/>
          <w:iCs/>
          <w:color w:val="000000"/>
          <w:sz w:val="26"/>
          <w:szCs w:val="26"/>
          <w:lang w:bidi="ru-RU"/>
        </w:rPr>
        <w:t>реализацию нового инвестиционного проекта в одной из сфер российской экономики,</w:t>
      </w:r>
      <w:r w:rsidR="00982EBB">
        <w:rPr>
          <w:b w:val="0"/>
          <w:bCs w:val="0"/>
          <w:iCs/>
          <w:color w:val="000000"/>
          <w:sz w:val="26"/>
          <w:szCs w:val="26"/>
          <w:lang w:bidi="ru-RU"/>
        </w:rPr>
        <w:t xml:space="preserve"> за</w:t>
      </w:r>
      <w:r w:rsidR="00E43BF3" w:rsidRPr="00982EBB">
        <w:rPr>
          <w:b w:val="0"/>
          <w:bCs w:val="0"/>
          <w:iCs/>
          <w:color w:val="000000"/>
          <w:sz w:val="26"/>
          <w:szCs w:val="26"/>
          <w:lang w:bidi="ru-RU"/>
        </w:rPr>
        <w:t xml:space="preserve"> исключением следую</w:t>
      </w:r>
      <w:r w:rsidR="00982EBB">
        <w:rPr>
          <w:b w:val="0"/>
          <w:bCs w:val="0"/>
          <w:iCs/>
          <w:color w:val="000000"/>
          <w:sz w:val="26"/>
          <w:szCs w:val="26"/>
          <w:lang w:bidi="ru-RU"/>
        </w:rPr>
        <w:t>щ</w:t>
      </w:r>
      <w:r w:rsidR="00E43BF3" w:rsidRPr="00982EBB">
        <w:rPr>
          <w:b w:val="0"/>
          <w:bCs w:val="0"/>
          <w:iCs/>
          <w:color w:val="000000"/>
          <w:sz w:val="26"/>
          <w:szCs w:val="26"/>
          <w:lang w:bidi="ru-RU"/>
        </w:rPr>
        <w:t>их сфер и видов деятельности</w:t>
      </w:r>
      <w:r w:rsidR="00982EBB">
        <w:rPr>
          <w:b w:val="0"/>
          <w:bCs w:val="0"/>
          <w:iCs/>
          <w:color w:val="000000"/>
          <w:sz w:val="26"/>
          <w:szCs w:val="26"/>
          <w:lang w:bidi="ru-RU"/>
        </w:rPr>
        <w:t>:</w:t>
      </w:r>
    </w:p>
    <w:p w:rsidR="00E43BF3" w:rsidRPr="00E43BF3" w:rsidRDefault="00982EBB" w:rsidP="00982EBB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1) </w:t>
      </w:r>
      <w:r w:rsidR="00E43BF3" w:rsidRPr="00E43BF3">
        <w:rPr>
          <w:b w:val="0"/>
          <w:bCs w:val="0"/>
          <w:iCs/>
          <w:color w:val="000000"/>
          <w:sz w:val="26"/>
          <w:szCs w:val="26"/>
          <w:lang w:bidi="ru-RU"/>
        </w:rPr>
        <w:t>игорный бизнес;</w:t>
      </w:r>
    </w:p>
    <w:p w:rsidR="00E43BF3" w:rsidRPr="00E43BF3" w:rsidRDefault="00982EBB" w:rsidP="00982EBB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2) </w:t>
      </w:r>
      <w:r w:rsidR="00E43BF3" w:rsidRPr="00E43BF3">
        <w:rPr>
          <w:b w:val="0"/>
          <w:bCs w:val="0"/>
          <w:iCs/>
          <w:color w:val="000000"/>
          <w:sz w:val="26"/>
          <w:szCs w:val="26"/>
          <w:lang w:bidi="ru-RU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E43BF3" w:rsidRPr="00E43BF3" w:rsidRDefault="00D059D7" w:rsidP="00D059D7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3) </w:t>
      </w:r>
      <w:r w:rsidR="00E43BF3" w:rsidRPr="00E43BF3">
        <w:rPr>
          <w:b w:val="0"/>
          <w:bCs w:val="0"/>
          <w:iCs/>
          <w:color w:val="000000"/>
          <w:sz w:val="26"/>
          <w:szCs w:val="26"/>
          <w:lang w:bidi="ru-RU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E43BF3" w:rsidRPr="00E43BF3" w:rsidRDefault="00D059D7" w:rsidP="00D059D7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4) </w:t>
      </w:r>
      <w:r w:rsidR="00E43BF3" w:rsidRPr="00E43BF3">
        <w:rPr>
          <w:b w:val="0"/>
          <w:bCs w:val="0"/>
          <w:iCs/>
          <w:color w:val="000000"/>
          <w:sz w:val="26"/>
          <w:szCs w:val="26"/>
          <w:lang w:bidi="ru-RU"/>
        </w:rPr>
        <w:t>оптовая и розничная торговля;</w:t>
      </w:r>
    </w:p>
    <w:p w:rsidR="00E43BF3" w:rsidRPr="00E43BF3" w:rsidRDefault="00D059D7" w:rsidP="00D059D7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5) </w:t>
      </w:r>
      <w:r w:rsidR="00E43BF3" w:rsidRPr="00E43BF3">
        <w:rPr>
          <w:b w:val="0"/>
          <w:bCs w:val="0"/>
          <w:iCs/>
          <w:color w:val="000000"/>
          <w:sz w:val="26"/>
          <w:szCs w:val="26"/>
          <w:lang w:bidi="ru-RU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E43BF3" w:rsidRPr="00E43BF3" w:rsidRDefault="00D059D7" w:rsidP="00D059D7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6) </w:t>
      </w:r>
      <w:r w:rsidR="00E43BF3" w:rsidRPr="00E43BF3">
        <w:rPr>
          <w:b w:val="0"/>
          <w:bCs w:val="0"/>
          <w:iCs/>
          <w:color w:val="000000"/>
          <w:sz w:val="26"/>
          <w:szCs w:val="26"/>
          <w:lang w:bidi="ru-RU"/>
        </w:rPr>
        <w:t>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E43BF3" w:rsidRPr="00E43BF3" w:rsidRDefault="00E43BF3" w:rsidP="00D059D7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 w:rsidRPr="00E43BF3">
        <w:rPr>
          <w:b w:val="0"/>
          <w:bCs w:val="0"/>
          <w:iCs/>
          <w:color w:val="000000"/>
          <w:sz w:val="26"/>
          <w:szCs w:val="26"/>
          <w:lang w:bidi="ru-RU"/>
        </w:rPr>
        <w:t>1.5. Соглашение о защите и поощрении капиталовложений заключается по результатам осуществления процедур, предусмотренных статьей 7 Федерального закона от 01.04.2020 № 69-ФЗ «О защите и поощрении капиталовложений в Российской Федерации» (частная проектная инициатива) или статьей 8 Федерального закона от 01.04.2020 № 69-ФЗ «О защите и поощрении капиталовложений в Российской Федерации» (публичная проектная инициатива).</w:t>
      </w:r>
    </w:p>
    <w:p w:rsidR="005C251F" w:rsidRDefault="00872EEB" w:rsidP="00E43BF3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              1.6. </w:t>
      </w:r>
      <w:r w:rsidR="00E43BF3" w:rsidRPr="00E43BF3">
        <w:rPr>
          <w:b w:val="0"/>
          <w:bCs w:val="0"/>
          <w:iCs/>
          <w:color w:val="000000"/>
          <w:sz w:val="26"/>
          <w:szCs w:val="26"/>
          <w:lang w:bidi="ru-RU"/>
        </w:rPr>
        <w:t>Ос</w:t>
      </w:r>
      <w:r w:rsidR="001A52D0">
        <w:rPr>
          <w:b w:val="0"/>
          <w:bCs w:val="0"/>
          <w:iCs/>
          <w:color w:val="000000"/>
          <w:sz w:val="26"/>
          <w:szCs w:val="26"/>
          <w:lang w:bidi="ru-RU"/>
        </w:rPr>
        <w:t>о</w:t>
      </w:r>
      <w:r w:rsidR="00E43BF3" w:rsidRPr="00E43BF3">
        <w:rPr>
          <w:b w:val="0"/>
          <w:bCs w:val="0"/>
          <w:iCs/>
          <w:color w:val="000000"/>
          <w:sz w:val="26"/>
          <w:szCs w:val="26"/>
          <w:lang w:bidi="ru-RU"/>
        </w:rPr>
        <w:t>бенности применения отдельных актов (решений) публично-правового образования (</w:t>
      </w:r>
      <w:r w:rsidR="00C4314B">
        <w:rPr>
          <w:b w:val="0"/>
          <w:bCs w:val="0"/>
          <w:iCs/>
          <w:color w:val="000000"/>
          <w:sz w:val="26"/>
          <w:szCs w:val="26"/>
          <w:lang w:bidi="ru-RU"/>
        </w:rPr>
        <w:t>стабилизационная</w:t>
      </w:r>
      <w:r w:rsidR="00E43BF3" w:rsidRPr="00E43BF3">
        <w:rPr>
          <w:b w:val="0"/>
          <w:bCs w:val="0"/>
          <w:iCs/>
          <w:color w:val="000000"/>
          <w:sz w:val="26"/>
          <w:szCs w:val="26"/>
          <w:lang w:bidi="ru-RU"/>
        </w:rPr>
        <w:t xml:space="preserve"> </w:t>
      </w:r>
      <w:r w:rsidR="00C4314B">
        <w:rPr>
          <w:b w:val="0"/>
          <w:bCs w:val="0"/>
          <w:iCs/>
          <w:color w:val="000000"/>
          <w:sz w:val="26"/>
          <w:szCs w:val="26"/>
          <w:lang w:bidi="ru-RU"/>
        </w:rPr>
        <w:t>о</w:t>
      </w:r>
      <w:r w:rsidR="00E43BF3" w:rsidRPr="00E43BF3">
        <w:rPr>
          <w:b w:val="0"/>
          <w:bCs w:val="0"/>
          <w:iCs/>
          <w:color w:val="000000"/>
          <w:sz w:val="26"/>
          <w:szCs w:val="26"/>
          <w:lang w:bidi="ru-RU"/>
        </w:rPr>
        <w:t>говорка) примен</w:t>
      </w:r>
      <w:r w:rsidR="00C4314B">
        <w:rPr>
          <w:b w:val="0"/>
          <w:bCs w:val="0"/>
          <w:iCs/>
          <w:color w:val="000000"/>
          <w:sz w:val="26"/>
          <w:szCs w:val="26"/>
          <w:lang w:bidi="ru-RU"/>
        </w:rPr>
        <w:t>яются</w:t>
      </w:r>
      <w:r w:rsidR="00E43BF3" w:rsidRPr="00E43BF3">
        <w:rPr>
          <w:b w:val="0"/>
          <w:bCs w:val="0"/>
          <w:iCs/>
          <w:color w:val="000000"/>
          <w:sz w:val="26"/>
          <w:szCs w:val="26"/>
          <w:lang w:bidi="ru-RU"/>
        </w:rPr>
        <w:t xml:space="preserve"> в</w:t>
      </w:r>
      <w:r w:rsidR="00C4314B">
        <w:rPr>
          <w:b w:val="0"/>
          <w:bCs w:val="0"/>
          <w:iCs/>
          <w:color w:val="000000"/>
          <w:sz w:val="26"/>
          <w:szCs w:val="26"/>
          <w:lang w:bidi="ru-RU"/>
        </w:rPr>
        <w:t xml:space="preserve"> отношении </w:t>
      </w:r>
      <w:r w:rsidR="00E43BF3" w:rsidRPr="00E43BF3">
        <w:rPr>
          <w:b w:val="0"/>
          <w:bCs w:val="0"/>
          <w:iCs/>
          <w:color w:val="000000"/>
          <w:sz w:val="26"/>
          <w:szCs w:val="26"/>
          <w:lang w:bidi="ru-RU"/>
        </w:rPr>
        <w:t>организа</w:t>
      </w:r>
      <w:r w:rsidR="00C4314B">
        <w:rPr>
          <w:b w:val="0"/>
          <w:bCs w:val="0"/>
          <w:iCs/>
          <w:color w:val="000000"/>
          <w:sz w:val="26"/>
          <w:szCs w:val="26"/>
          <w:lang w:bidi="ru-RU"/>
        </w:rPr>
        <w:t>ции</w:t>
      </w:r>
      <w:r w:rsidR="00E43BF3" w:rsidRPr="00E43BF3">
        <w:rPr>
          <w:b w:val="0"/>
          <w:bCs w:val="0"/>
          <w:iCs/>
          <w:color w:val="000000"/>
          <w:sz w:val="26"/>
          <w:szCs w:val="26"/>
          <w:lang w:bidi="ru-RU"/>
        </w:rPr>
        <w:t>, реализующей проект</w:t>
      </w:r>
      <w:r w:rsidR="00C4314B">
        <w:rPr>
          <w:b w:val="0"/>
          <w:bCs w:val="0"/>
          <w:iCs/>
          <w:color w:val="000000"/>
          <w:sz w:val="26"/>
          <w:szCs w:val="26"/>
          <w:lang w:bidi="ru-RU"/>
        </w:rPr>
        <w:t>,</w:t>
      </w:r>
      <w:r w:rsidR="00E43BF3" w:rsidRPr="00E43BF3">
        <w:rPr>
          <w:b w:val="0"/>
          <w:bCs w:val="0"/>
          <w:iCs/>
          <w:color w:val="000000"/>
          <w:sz w:val="26"/>
          <w:szCs w:val="26"/>
          <w:lang w:bidi="ru-RU"/>
        </w:rPr>
        <w:t xml:space="preserve"> в соответствие со статьей 9 Федерального закона </w:t>
      </w:r>
      <w:r w:rsidR="00C4314B">
        <w:rPr>
          <w:b w:val="0"/>
          <w:bCs w:val="0"/>
          <w:iCs/>
          <w:color w:val="000000"/>
          <w:sz w:val="26"/>
          <w:szCs w:val="26"/>
          <w:lang w:bidi="ru-RU"/>
        </w:rPr>
        <w:t>от 01.04.2020</w:t>
      </w:r>
      <w:r w:rsidR="00E43BF3" w:rsidRPr="00E43BF3">
        <w:rPr>
          <w:b w:val="0"/>
          <w:bCs w:val="0"/>
          <w:iCs/>
          <w:color w:val="000000"/>
          <w:sz w:val="26"/>
          <w:szCs w:val="26"/>
          <w:lang w:bidi="ru-RU"/>
        </w:rPr>
        <w:t xml:space="preserve"> 69-ФЗ «О защите и поощрении капиталовложений в Российской Федерации».</w:t>
      </w:r>
    </w:p>
    <w:p w:rsidR="00DC44F8" w:rsidRDefault="00DC44F8" w:rsidP="00E43BF3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</w:p>
    <w:p w:rsidR="00DC44F8" w:rsidRDefault="00165A60" w:rsidP="00165A60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jc w:val="center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>Раздел 2 «Предмет и условия соглашения о защите и поощрении капиталовложений»</w:t>
      </w:r>
    </w:p>
    <w:p w:rsidR="00B561F6" w:rsidRDefault="00B561F6" w:rsidP="00165A60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jc w:val="center"/>
        <w:rPr>
          <w:b w:val="0"/>
          <w:bCs w:val="0"/>
          <w:iCs/>
          <w:color w:val="000000"/>
          <w:sz w:val="26"/>
          <w:szCs w:val="26"/>
          <w:lang w:bidi="ru-RU"/>
        </w:rPr>
      </w:pPr>
    </w:p>
    <w:p w:rsidR="00C1562B" w:rsidRPr="00C1562B" w:rsidRDefault="00A557B0" w:rsidP="00A557B0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2.1. </w:t>
      </w:r>
      <w:r w:rsidR="00C1562B" w:rsidRPr="00C1562B">
        <w:rPr>
          <w:b w:val="0"/>
          <w:bCs w:val="0"/>
          <w:iCs/>
          <w:color w:val="000000"/>
          <w:sz w:val="26"/>
          <w:szCs w:val="26"/>
          <w:lang w:bidi="ru-RU"/>
        </w:rPr>
        <w:t>По соглашению о защит</w:t>
      </w:r>
      <w:r w:rsidR="00CB7F26">
        <w:rPr>
          <w:b w:val="0"/>
          <w:bCs w:val="0"/>
          <w:iCs/>
          <w:color w:val="000000"/>
          <w:sz w:val="26"/>
          <w:szCs w:val="26"/>
          <w:lang w:bidi="ru-RU"/>
        </w:rPr>
        <w:t>е</w:t>
      </w:r>
      <w:r w:rsidR="00C1562B" w:rsidRPr="00C1562B">
        <w:rPr>
          <w:b w:val="0"/>
          <w:bCs w:val="0"/>
          <w:iCs/>
          <w:color w:val="000000"/>
          <w:sz w:val="26"/>
          <w:szCs w:val="26"/>
          <w:lang w:bidi="ru-RU"/>
        </w:rPr>
        <w:t xml:space="preserve"> и поощрении капиталовложений </w:t>
      </w:r>
      <w:r w:rsidR="00CB7F26">
        <w:rPr>
          <w:b w:val="0"/>
          <w:bCs w:val="0"/>
          <w:iCs/>
          <w:color w:val="000000"/>
          <w:sz w:val="26"/>
          <w:szCs w:val="26"/>
          <w:lang w:bidi="ru-RU"/>
        </w:rPr>
        <w:t>Прихолмск</w:t>
      </w:r>
      <w:r w:rsidR="00C421C0">
        <w:rPr>
          <w:b w:val="0"/>
          <w:bCs w:val="0"/>
          <w:iCs/>
          <w:color w:val="000000"/>
          <w:sz w:val="26"/>
          <w:szCs w:val="26"/>
          <w:lang w:bidi="ru-RU"/>
        </w:rPr>
        <w:t>ий сельсовет</w:t>
      </w:r>
      <w:r w:rsidR="00C1562B" w:rsidRPr="00C1562B">
        <w:rPr>
          <w:b w:val="0"/>
          <w:bCs w:val="0"/>
          <w:iCs/>
          <w:color w:val="000000"/>
          <w:sz w:val="26"/>
          <w:szCs w:val="26"/>
          <w:lang w:bidi="ru-RU"/>
        </w:rPr>
        <w:t>, являющ</w:t>
      </w:r>
      <w:r w:rsidR="00CB7F26">
        <w:rPr>
          <w:b w:val="0"/>
          <w:bCs w:val="0"/>
          <w:iCs/>
          <w:color w:val="000000"/>
          <w:sz w:val="26"/>
          <w:szCs w:val="26"/>
          <w:lang w:bidi="ru-RU"/>
        </w:rPr>
        <w:t>ий</w:t>
      </w:r>
      <w:r w:rsidR="00C1562B" w:rsidRPr="00C1562B">
        <w:rPr>
          <w:b w:val="0"/>
          <w:bCs w:val="0"/>
          <w:iCs/>
          <w:color w:val="000000"/>
          <w:sz w:val="26"/>
          <w:szCs w:val="26"/>
          <w:lang w:bidi="ru-RU"/>
        </w:rPr>
        <w:t>ся его стороной, обязуется обеспечить организации, реализующей проект, неприменение в ее отно</w:t>
      </w:r>
      <w:r w:rsidR="00335C5B">
        <w:rPr>
          <w:b w:val="0"/>
          <w:bCs w:val="0"/>
          <w:iCs/>
          <w:color w:val="000000"/>
          <w:sz w:val="26"/>
          <w:szCs w:val="26"/>
          <w:lang w:bidi="ru-RU"/>
        </w:rPr>
        <w:t>ш</w:t>
      </w:r>
      <w:r w:rsidR="00C1562B" w:rsidRPr="00C1562B">
        <w:rPr>
          <w:b w:val="0"/>
          <w:bCs w:val="0"/>
          <w:iCs/>
          <w:color w:val="000000"/>
          <w:sz w:val="26"/>
          <w:szCs w:val="26"/>
          <w:lang w:bidi="ru-RU"/>
        </w:rPr>
        <w:t xml:space="preserve">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335C5B">
        <w:rPr>
          <w:b w:val="0"/>
          <w:bCs w:val="0"/>
          <w:iCs/>
          <w:color w:val="000000"/>
          <w:sz w:val="26"/>
          <w:szCs w:val="26"/>
          <w:lang w:bidi="ru-RU"/>
        </w:rPr>
        <w:t>Прихолмского сельсовета</w:t>
      </w:r>
      <w:r w:rsidR="00C1562B" w:rsidRPr="00C1562B">
        <w:rPr>
          <w:b w:val="0"/>
          <w:bCs w:val="0"/>
          <w:iCs/>
          <w:color w:val="000000"/>
          <w:sz w:val="26"/>
          <w:szCs w:val="26"/>
          <w:lang w:bidi="ru-RU"/>
        </w:rPr>
        <w:t>.</w:t>
      </w:r>
    </w:p>
    <w:p w:rsidR="00C1562B" w:rsidRPr="00C1562B" w:rsidRDefault="00C1562B" w:rsidP="00A557B0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 w:rsidRPr="00C1562B">
        <w:rPr>
          <w:b w:val="0"/>
          <w:bCs w:val="0"/>
          <w:iCs/>
          <w:color w:val="000000"/>
          <w:sz w:val="26"/>
          <w:szCs w:val="26"/>
          <w:lang w:bidi="ru-RU"/>
        </w:rPr>
        <w:t>2.2.</w:t>
      </w:r>
      <w:r w:rsidR="00A557B0">
        <w:rPr>
          <w:b w:val="0"/>
          <w:bCs w:val="0"/>
          <w:iCs/>
          <w:color w:val="000000"/>
          <w:sz w:val="26"/>
          <w:szCs w:val="26"/>
          <w:lang w:bidi="ru-RU"/>
        </w:rPr>
        <w:t xml:space="preserve"> </w:t>
      </w:r>
      <w:r w:rsidR="008736FF">
        <w:rPr>
          <w:b w:val="0"/>
          <w:bCs w:val="0"/>
          <w:iCs/>
          <w:color w:val="000000"/>
          <w:sz w:val="26"/>
          <w:szCs w:val="26"/>
          <w:lang w:bidi="ru-RU"/>
        </w:rPr>
        <w:t>Прихолмский сельсовет</w:t>
      </w:r>
      <w:r w:rsidRPr="00C1562B">
        <w:rPr>
          <w:b w:val="0"/>
          <w:bCs w:val="0"/>
          <w:iCs/>
          <w:color w:val="000000"/>
          <w:sz w:val="26"/>
          <w:szCs w:val="26"/>
          <w:lang w:bidi="ru-RU"/>
        </w:rPr>
        <w:t xml:space="preserve"> может быть стороной соглашения</w:t>
      </w:r>
      <w:r w:rsidR="00A557B0">
        <w:rPr>
          <w:b w:val="0"/>
          <w:bCs w:val="0"/>
          <w:iCs/>
          <w:color w:val="000000"/>
          <w:sz w:val="26"/>
          <w:szCs w:val="26"/>
          <w:lang w:bidi="ru-RU"/>
        </w:rPr>
        <w:t xml:space="preserve"> </w:t>
      </w:r>
      <w:r w:rsidR="00110008">
        <w:rPr>
          <w:b w:val="0"/>
          <w:bCs w:val="0"/>
          <w:iCs/>
          <w:color w:val="000000"/>
          <w:sz w:val="26"/>
          <w:szCs w:val="26"/>
          <w:lang w:bidi="ru-RU"/>
        </w:rPr>
        <w:t>о</w:t>
      </w:r>
      <w:r w:rsidR="00A557B0">
        <w:rPr>
          <w:b w:val="0"/>
          <w:bCs w:val="0"/>
          <w:iCs/>
          <w:color w:val="000000"/>
          <w:sz w:val="26"/>
          <w:szCs w:val="26"/>
          <w:lang w:bidi="ru-RU"/>
        </w:rPr>
        <w:t xml:space="preserve"> </w:t>
      </w:r>
      <w:r w:rsidRPr="00C1562B">
        <w:rPr>
          <w:b w:val="0"/>
          <w:bCs w:val="0"/>
          <w:iCs/>
          <w:color w:val="000000"/>
          <w:sz w:val="26"/>
          <w:szCs w:val="26"/>
          <w:lang w:bidi="ru-RU"/>
        </w:rPr>
        <w:t xml:space="preserve">защите и поощрении капиталовложений, если одновременно стороной такого соглашения </w:t>
      </w:r>
      <w:r w:rsidRPr="00C1562B">
        <w:rPr>
          <w:b w:val="0"/>
          <w:bCs w:val="0"/>
          <w:iCs/>
          <w:color w:val="000000"/>
          <w:sz w:val="26"/>
          <w:szCs w:val="26"/>
          <w:lang w:bidi="ru-RU"/>
        </w:rPr>
        <w:lastRenderedPageBreak/>
        <w:t>является субъект (субъекты) Российской Федерации, на территории которого (ко</w:t>
      </w:r>
      <w:r w:rsidR="00110008">
        <w:rPr>
          <w:b w:val="0"/>
          <w:bCs w:val="0"/>
          <w:iCs/>
          <w:color w:val="000000"/>
          <w:sz w:val="26"/>
          <w:szCs w:val="26"/>
          <w:lang w:bidi="ru-RU"/>
        </w:rPr>
        <w:t>торых) реализуется соответствую</w:t>
      </w:r>
      <w:r w:rsidRPr="00C1562B">
        <w:rPr>
          <w:b w:val="0"/>
          <w:bCs w:val="0"/>
          <w:iCs/>
          <w:color w:val="000000"/>
          <w:sz w:val="26"/>
          <w:szCs w:val="26"/>
          <w:lang w:bidi="ru-RU"/>
        </w:rPr>
        <w:t>щ</w:t>
      </w:r>
      <w:r w:rsidR="00110008">
        <w:rPr>
          <w:b w:val="0"/>
          <w:bCs w:val="0"/>
          <w:iCs/>
          <w:color w:val="000000"/>
          <w:sz w:val="26"/>
          <w:szCs w:val="26"/>
          <w:lang w:bidi="ru-RU"/>
        </w:rPr>
        <w:t>и</w:t>
      </w:r>
      <w:r w:rsidRPr="00C1562B">
        <w:rPr>
          <w:b w:val="0"/>
          <w:bCs w:val="0"/>
          <w:iCs/>
          <w:color w:val="000000"/>
          <w:sz w:val="26"/>
          <w:szCs w:val="26"/>
          <w:lang w:bidi="ru-RU"/>
        </w:rPr>
        <w:t>й инвестиционный проект.</w:t>
      </w:r>
    </w:p>
    <w:p w:rsidR="00C1562B" w:rsidRPr="00C1562B" w:rsidRDefault="00A557B0" w:rsidP="00A557B0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>2.3.</w:t>
      </w:r>
      <w:r w:rsidR="00125AB5">
        <w:rPr>
          <w:b w:val="0"/>
          <w:bCs w:val="0"/>
          <w:iCs/>
          <w:color w:val="000000"/>
          <w:sz w:val="26"/>
          <w:szCs w:val="26"/>
          <w:lang w:bidi="ru-RU"/>
        </w:rPr>
        <w:t xml:space="preserve"> Прихолмский сельсовет</w:t>
      </w:r>
      <w:r w:rsidR="00C1562B" w:rsidRPr="00C1562B">
        <w:rPr>
          <w:b w:val="0"/>
          <w:bCs w:val="0"/>
          <w:iCs/>
          <w:color w:val="000000"/>
          <w:sz w:val="26"/>
          <w:szCs w:val="26"/>
          <w:lang w:bidi="ru-RU"/>
        </w:rPr>
        <w:t>, заключивш</w:t>
      </w:r>
      <w:r w:rsidR="00125AB5">
        <w:rPr>
          <w:b w:val="0"/>
          <w:bCs w:val="0"/>
          <w:iCs/>
          <w:color w:val="000000"/>
          <w:sz w:val="26"/>
          <w:szCs w:val="26"/>
          <w:lang w:bidi="ru-RU"/>
        </w:rPr>
        <w:t>ий</w:t>
      </w:r>
      <w:r w:rsidR="00C1562B" w:rsidRPr="00C1562B">
        <w:rPr>
          <w:b w:val="0"/>
          <w:bCs w:val="0"/>
          <w:iCs/>
          <w:color w:val="000000"/>
          <w:sz w:val="26"/>
          <w:szCs w:val="26"/>
          <w:lang w:bidi="ru-RU"/>
        </w:rPr>
        <w:t xml:space="preserve">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C1562B" w:rsidRPr="00C1562B" w:rsidRDefault="000A43F6" w:rsidP="00A557B0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2.4. </w:t>
      </w:r>
      <w:r w:rsidR="00C1562B" w:rsidRPr="00C1562B">
        <w:rPr>
          <w:b w:val="0"/>
          <w:bCs w:val="0"/>
          <w:iCs/>
          <w:color w:val="000000"/>
          <w:sz w:val="26"/>
          <w:szCs w:val="26"/>
          <w:lang w:bidi="ru-RU"/>
        </w:rPr>
        <w:t>К отно</w:t>
      </w:r>
      <w:r w:rsidR="0018431D">
        <w:rPr>
          <w:b w:val="0"/>
          <w:bCs w:val="0"/>
          <w:iCs/>
          <w:color w:val="000000"/>
          <w:sz w:val="26"/>
          <w:szCs w:val="26"/>
          <w:lang w:bidi="ru-RU"/>
        </w:rPr>
        <w:t>ш</w:t>
      </w:r>
      <w:r w:rsidR="00C1562B" w:rsidRPr="00C1562B">
        <w:rPr>
          <w:b w:val="0"/>
          <w:bCs w:val="0"/>
          <w:iCs/>
          <w:color w:val="000000"/>
          <w:sz w:val="26"/>
          <w:szCs w:val="26"/>
          <w:lang w:bidi="ru-RU"/>
        </w:rPr>
        <w:t>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</w:t>
      </w:r>
    </w:p>
    <w:p w:rsidR="00B561F6" w:rsidRDefault="00A557B0" w:rsidP="00A557B0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2.5. </w:t>
      </w:r>
      <w:r w:rsidR="00C1562B" w:rsidRPr="00C1562B">
        <w:rPr>
          <w:b w:val="0"/>
          <w:bCs w:val="0"/>
          <w:iCs/>
          <w:color w:val="000000"/>
          <w:sz w:val="26"/>
          <w:szCs w:val="26"/>
          <w:lang w:bidi="ru-RU"/>
        </w:rPr>
        <w:t>Согла</w:t>
      </w:r>
      <w:r w:rsidR="0018431D">
        <w:rPr>
          <w:b w:val="0"/>
          <w:bCs w:val="0"/>
          <w:iCs/>
          <w:color w:val="000000"/>
          <w:sz w:val="26"/>
          <w:szCs w:val="26"/>
          <w:lang w:bidi="ru-RU"/>
        </w:rPr>
        <w:t>ш</w:t>
      </w:r>
      <w:r w:rsidR="00C1562B" w:rsidRPr="00C1562B">
        <w:rPr>
          <w:b w:val="0"/>
          <w:bCs w:val="0"/>
          <w:iCs/>
          <w:color w:val="000000"/>
          <w:sz w:val="26"/>
          <w:szCs w:val="26"/>
          <w:lang w:bidi="ru-RU"/>
        </w:rPr>
        <w:t>ение о защите и поощрении капиталовложений заключается не позднее</w:t>
      </w: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 1 </w:t>
      </w:r>
      <w:r w:rsidR="00C1562B" w:rsidRPr="00C1562B">
        <w:rPr>
          <w:b w:val="0"/>
          <w:bCs w:val="0"/>
          <w:iCs/>
          <w:color w:val="000000"/>
          <w:sz w:val="26"/>
          <w:szCs w:val="26"/>
          <w:lang w:bidi="ru-RU"/>
        </w:rPr>
        <w:t>января 2030 года, но не ранее 2 апреля 2021 года.</w:t>
      </w:r>
    </w:p>
    <w:p w:rsidR="00F74F87" w:rsidRPr="00F74F87" w:rsidRDefault="00F74F87" w:rsidP="00F74F87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2.6. </w:t>
      </w:r>
      <w:proofErr w:type="gramStart"/>
      <w:r w:rsidRPr="00F74F87">
        <w:rPr>
          <w:b w:val="0"/>
          <w:bCs w:val="0"/>
          <w:iCs/>
          <w:color w:val="000000"/>
          <w:sz w:val="26"/>
          <w:szCs w:val="26"/>
          <w:lang w:bidi="ru-RU"/>
        </w:rPr>
        <w:t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от 01.04.2020 № 69-ФЗ «О защите и поощрении капиталовложений в Российской Федерации» для организации, реализующей проект.</w:t>
      </w:r>
      <w:proofErr w:type="gramEnd"/>
    </w:p>
    <w:p w:rsidR="00F74F87" w:rsidRPr="00F74F87" w:rsidRDefault="00F74F87" w:rsidP="00F74F87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 w:rsidRPr="00F74F87">
        <w:rPr>
          <w:b w:val="0"/>
          <w:bCs w:val="0"/>
          <w:iCs/>
          <w:color w:val="000000"/>
          <w:sz w:val="26"/>
          <w:szCs w:val="26"/>
          <w:lang w:bidi="ru-RU"/>
        </w:rPr>
        <w:t>В случае</w:t>
      </w:r>
      <w:proofErr w:type="gramStart"/>
      <w:r w:rsidRPr="00F74F87">
        <w:rPr>
          <w:b w:val="0"/>
          <w:bCs w:val="0"/>
          <w:iCs/>
          <w:color w:val="000000"/>
          <w:sz w:val="26"/>
          <w:szCs w:val="26"/>
          <w:lang w:bidi="ru-RU"/>
        </w:rPr>
        <w:t>,</w:t>
      </w:r>
      <w:proofErr w:type="gramEnd"/>
      <w:r w:rsidRPr="00F74F87">
        <w:rPr>
          <w:b w:val="0"/>
          <w:bCs w:val="0"/>
          <w:iCs/>
          <w:color w:val="000000"/>
          <w:sz w:val="26"/>
          <w:szCs w:val="26"/>
          <w:lang w:bidi="ru-RU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F74F87" w:rsidRPr="00F74F87" w:rsidRDefault="00F74F87" w:rsidP="00F74F87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2.7. </w:t>
      </w:r>
      <w:r w:rsidRPr="00F74F87">
        <w:rPr>
          <w:b w:val="0"/>
          <w:bCs w:val="0"/>
          <w:iCs/>
          <w:color w:val="000000"/>
          <w:sz w:val="26"/>
          <w:szCs w:val="26"/>
          <w:lang w:bidi="ru-RU"/>
        </w:rPr>
        <w:t>Организация, реализующая проект, вправе уступить денежны</w:t>
      </w:r>
      <w:r w:rsidR="008C555B">
        <w:rPr>
          <w:b w:val="0"/>
          <w:bCs w:val="0"/>
          <w:iCs/>
          <w:color w:val="000000"/>
          <w:sz w:val="26"/>
          <w:szCs w:val="26"/>
          <w:lang w:bidi="ru-RU"/>
        </w:rPr>
        <w:t>е требования по соглашению о за</w:t>
      </w:r>
      <w:r w:rsidRPr="00F74F87">
        <w:rPr>
          <w:b w:val="0"/>
          <w:bCs w:val="0"/>
          <w:iCs/>
          <w:color w:val="000000"/>
          <w:sz w:val="26"/>
          <w:szCs w:val="26"/>
          <w:lang w:bidi="ru-RU"/>
        </w:rPr>
        <w:t>щ</w:t>
      </w:r>
      <w:r w:rsidR="008C555B">
        <w:rPr>
          <w:b w:val="0"/>
          <w:bCs w:val="0"/>
          <w:iCs/>
          <w:color w:val="000000"/>
          <w:sz w:val="26"/>
          <w:szCs w:val="26"/>
          <w:lang w:bidi="ru-RU"/>
        </w:rPr>
        <w:t>и</w:t>
      </w:r>
      <w:r w:rsidRPr="00F74F87">
        <w:rPr>
          <w:b w:val="0"/>
          <w:bCs w:val="0"/>
          <w:iCs/>
          <w:color w:val="000000"/>
          <w:sz w:val="26"/>
          <w:szCs w:val="26"/>
          <w:lang w:bidi="ru-RU"/>
        </w:rPr>
        <w:t>те и поощрении капиталовложений, кредитором по которому она является, а также передать указанные права в залог в пользу любого третьего лица.</w:t>
      </w:r>
    </w:p>
    <w:p w:rsidR="00F74F87" w:rsidRPr="00F74F87" w:rsidRDefault="00F74F87" w:rsidP="00F74F87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proofErr w:type="gramStart"/>
      <w:r w:rsidRPr="00F74F87">
        <w:rPr>
          <w:b w:val="0"/>
          <w:bCs w:val="0"/>
          <w:iCs/>
          <w:color w:val="000000"/>
          <w:sz w:val="26"/>
          <w:szCs w:val="26"/>
          <w:lang w:bidi="ru-RU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</w:t>
      </w:r>
      <w:r w:rsidR="008C555B">
        <w:rPr>
          <w:b w:val="0"/>
          <w:bCs w:val="0"/>
          <w:iCs/>
          <w:color w:val="000000"/>
          <w:sz w:val="26"/>
          <w:szCs w:val="26"/>
          <w:lang w:bidi="ru-RU"/>
        </w:rPr>
        <w:t>реализующей</w:t>
      </w:r>
      <w:r w:rsidRPr="00F74F87">
        <w:rPr>
          <w:b w:val="0"/>
          <w:bCs w:val="0"/>
          <w:iCs/>
          <w:color w:val="000000"/>
          <w:sz w:val="26"/>
          <w:szCs w:val="26"/>
          <w:lang w:bidi="ru-RU"/>
        </w:rPr>
        <w:t xml:space="preserve"> проект, в государственную информационную систему и подлежит отражению в реестре соглашений в порядке, установленном Федеральным законом от 01.04.2020 № 69-ФЗ «О защите и поощрении капиталовложений в Российской Федерации» и нормативным правовым актом Правительства Российской Федерации.</w:t>
      </w:r>
      <w:proofErr w:type="gramEnd"/>
    </w:p>
    <w:p w:rsidR="00F74F87" w:rsidRPr="00F74F87" w:rsidRDefault="00F74F87" w:rsidP="00F74F87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2.8. </w:t>
      </w:r>
      <w:r w:rsidRPr="00F74F87">
        <w:rPr>
          <w:b w:val="0"/>
          <w:bCs w:val="0"/>
          <w:iCs/>
          <w:color w:val="000000"/>
          <w:sz w:val="26"/>
          <w:szCs w:val="26"/>
          <w:lang w:bidi="ru-RU"/>
        </w:rPr>
        <w:t>Соглашение о защите и поощрении капиталовложений должно содержать следую</w:t>
      </w:r>
      <w:r w:rsidR="008C555B">
        <w:rPr>
          <w:b w:val="0"/>
          <w:bCs w:val="0"/>
          <w:iCs/>
          <w:color w:val="000000"/>
          <w:sz w:val="26"/>
          <w:szCs w:val="26"/>
          <w:lang w:bidi="ru-RU"/>
        </w:rPr>
        <w:t>щи</w:t>
      </w:r>
      <w:r w:rsidRPr="00F74F87">
        <w:rPr>
          <w:b w:val="0"/>
          <w:bCs w:val="0"/>
          <w:iCs/>
          <w:color w:val="000000"/>
          <w:sz w:val="26"/>
          <w:szCs w:val="26"/>
          <w:lang w:bidi="ru-RU"/>
        </w:rPr>
        <w:t>е условия:</w:t>
      </w:r>
    </w:p>
    <w:p w:rsidR="00F74F87" w:rsidRPr="00F74F87" w:rsidRDefault="00F74F87" w:rsidP="00F74F87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>1</w:t>
      </w:r>
      <w:r w:rsidRPr="00F74F87">
        <w:rPr>
          <w:b w:val="0"/>
          <w:bCs w:val="0"/>
          <w:iCs/>
          <w:color w:val="000000"/>
          <w:sz w:val="26"/>
          <w:szCs w:val="26"/>
          <w:lang w:bidi="ru-RU"/>
        </w:rPr>
        <w:t>) описание инвестиционного проекта, в том чи</w:t>
      </w:r>
      <w:r w:rsidR="00CC2546">
        <w:rPr>
          <w:b w:val="0"/>
          <w:bCs w:val="0"/>
          <w:iCs/>
          <w:color w:val="000000"/>
          <w:sz w:val="26"/>
          <w:szCs w:val="26"/>
          <w:lang w:bidi="ru-RU"/>
        </w:rPr>
        <w:t>сле характеристики товаров, работ,</w:t>
      </w:r>
      <w:r w:rsidRPr="00F74F87">
        <w:rPr>
          <w:b w:val="0"/>
          <w:bCs w:val="0"/>
          <w:iCs/>
          <w:color w:val="000000"/>
          <w:sz w:val="26"/>
          <w:szCs w:val="26"/>
          <w:lang w:bidi="ru-RU"/>
        </w:rPr>
        <w:t xml:space="preserve"> услуг или результатов интеллектуальной деятельности, производимых, </w:t>
      </w:r>
      <w:r w:rsidR="00CC2546">
        <w:rPr>
          <w:b w:val="0"/>
          <w:bCs w:val="0"/>
          <w:iCs/>
          <w:color w:val="000000"/>
          <w:sz w:val="26"/>
          <w:szCs w:val="26"/>
          <w:lang w:bidi="ru-RU"/>
        </w:rPr>
        <w:t>выполняемых</w:t>
      </w:r>
      <w:r w:rsidRPr="00F74F87">
        <w:rPr>
          <w:b w:val="0"/>
          <w:bCs w:val="0"/>
          <w:iCs/>
          <w:color w:val="000000"/>
          <w:sz w:val="26"/>
          <w:szCs w:val="26"/>
          <w:lang w:bidi="ru-RU"/>
        </w:rPr>
        <w:t>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F74F87" w:rsidRPr="00F74F87" w:rsidRDefault="00F74F87" w:rsidP="00F74F87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lastRenderedPageBreak/>
        <w:t xml:space="preserve">2) </w:t>
      </w:r>
      <w:r w:rsidRPr="00F74F87">
        <w:rPr>
          <w:b w:val="0"/>
          <w:bCs w:val="0"/>
          <w:iCs/>
          <w:color w:val="000000"/>
          <w:sz w:val="26"/>
          <w:szCs w:val="26"/>
          <w:lang w:bidi="ru-RU"/>
        </w:rPr>
        <w:t>указание на этапы реализации инвестиционного проекта, в том числе:</w:t>
      </w:r>
    </w:p>
    <w:p w:rsidR="00F74F87" w:rsidRPr="00F74F87" w:rsidRDefault="00F74F87" w:rsidP="00F74F87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а) </w:t>
      </w:r>
      <w:r w:rsidRPr="00F74F87">
        <w:rPr>
          <w:b w:val="0"/>
          <w:bCs w:val="0"/>
          <w:iCs/>
          <w:color w:val="000000"/>
          <w:sz w:val="26"/>
          <w:szCs w:val="26"/>
          <w:lang w:bidi="ru-RU"/>
        </w:rPr>
        <w:t>срок получения разрешений и согласий, необходимых для реализации проекта;</w:t>
      </w:r>
    </w:p>
    <w:p w:rsidR="00F74F87" w:rsidRPr="00F74F87" w:rsidRDefault="00F74F87" w:rsidP="00F74F87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б) </w:t>
      </w:r>
      <w:r w:rsidRPr="00F74F87">
        <w:rPr>
          <w:b w:val="0"/>
          <w:bCs w:val="0"/>
          <w:iCs/>
          <w:color w:val="000000"/>
          <w:sz w:val="26"/>
          <w:szCs w:val="26"/>
          <w:lang w:bidi="ru-RU"/>
        </w:rPr>
        <w:t>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F74F87" w:rsidRDefault="00F74F87" w:rsidP="00F74F87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в) </w:t>
      </w:r>
      <w:r w:rsidRPr="00F74F87">
        <w:rPr>
          <w:b w:val="0"/>
          <w:bCs w:val="0"/>
          <w:iCs/>
          <w:color w:val="000000"/>
          <w:sz w:val="26"/>
          <w:szCs w:val="26"/>
          <w:lang w:bidi="ru-RU"/>
        </w:rPr>
        <w:t xml:space="preserve">срок </w:t>
      </w:r>
      <w:r w:rsidR="00CC2546">
        <w:rPr>
          <w:b w:val="0"/>
          <w:bCs w:val="0"/>
          <w:iCs/>
          <w:color w:val="000000"/>
          <w:sz w:val="26"/>
          <w:szCs w:val="26"/>
          <w:lang w:bidi="ru-RU"/>
        </w:rPr>
        <w:t>введения</w:t>
      </w:r>
      <w:r w:rsidRPr="00F74F87">
        <w:rPr>
          <w:b w:val="0"/>
          <w:bCs w:val="0"/>
          <w:iCs/>
          <w:color w:val="000000"/>
          <w:sz w:val="26"/>
          <w:szCs w:val="26"/>
          <w:lang w:bidi="ru-RU"/>
        </w:rPr>
        <w:t xml:space="preserve">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853083" w:rsidRPr="00853083" w:rsidRDefault="00853083" w:rsidP="00853083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г) </w:t>
      </w:r>
      <w:r w:rsidR="00CC2546">
        <w:rPr>
          <w:b w:val="0"/>
          <w:bCs w:val="0"/>
          <w:iCs/>
          <w:color w:val="000000"/>
          <w:sz w:val="26"/>
          <w:szCs w:val="26"/>
          <w:lang w:bidi="ru-RU"/>
        </w:rPr>
        <w:t>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</w:t>
      </w:r>
      <w:r w:rsidRPr="00853083">
        <w:rPr>
          <w:b w:val="0"/>
          <w:bCs w:val="0"/>
          <w:iCs/>
          <w:color w:val="000000"/>
          <w:sz w:val="26"/>
          <w:szCs w:val="26"/>
          <w:lang w:bidi="ru-RU"/>
        </w:rPr>
        <w:t>;</w:t>
      </w:r>
    </w:p>
    <w:p w:rsidR="00853083" w:rsidRPr="00853083" w:rsidRDefault="00853083" w:rsidP="00853083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д) </w:t>
      </w:r>
      <w:r w:rsidRPr="00853083">
        <w:rPr>
          <w:b w:val="0"/>
          <w:bCs w:val="0"/>
          <w:iCs/>
          <w:color w:val="000000"/>
          <w:sz w:val="26"/>
          <w:szCs w:val="26"/>
          <w:lang w:bidi="ru-RU"/>
        </w:rPr>
        <w:t>срок осуществления иных мероприятий, опред</w:t>
      </w: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еленных в соглашении о защите и </w:t>
      </w:r>
      <w:r w:rsidRPr="00853083">
        <w:rPr>
          <w:b w:val="0"/>
          <w:bCs w:val="0"/>
          <w:iCs/>
          <w:color w:val="000000"/>
          <w:sz w:val="26"/>
          <w:szCs w:val="26"/>
          <w:lang w:bidi="ru-RU"/>
        </w:rPr>
        <w:t>поощрении капиталовложений;</w:t>
      </w:r>
    </w:p>
    <w:p w:rsidR="00853083" w:rsidRPr="00853083" w:rsidRDefault="00853083" w:rsidP="00853083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3) </w:t>
      </w:r>
      <w:r w:rsidRPr="00853083">
        <w:rPr>
          <w:b w:val="0"/>
          <w:bCs w:val="0"/>
          <w:iCs/>
          <w:color w:val="000000"/>
          <w:sz w:val="26"/>
          <w:szCs w:val="26"/>
          <w:lang w:bidi="ru-RU"/>
        </w:rPr>
        <w:t>сведения о предельно допустимых откло</w:t>
      </w: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нениях от параметров реализации </w:t>
      </w:r>
      <w:r w:rsidRPr="00853083">
        <w:rPr>
          <w:b w:val="0"/>
          <w:bCs w:val="0"/>
          <w:iCs/>
          <w:color w:val="000000"/>
          <w:sz w:val="26"/>
          <w:szCs w:val="26"/>
          <w:lang w:bidi="ru-RU"/>
        </w:rPr>
        <w:t>инвестиционного проекта, указанных в пункте 2 настоящего пункта (в пределах 25</w:t>
      </w: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 </w:t>
      </w:r>
      <w:r w:rsidRPr="00853083">
        <w:rPr>
          <w:b w:val="0"/>
          <w:bCs w:val="0"/>
          <w:iCs/>
          <w:color w:val="000000"/>
          <w:sz w:val="26"/>
          <w:szCs w:val="26"/>
          <w:lang w:bidi="ru-RU"/>
        </w:rPr>
        <w:t>процентов).</w:t>
      </w:r>
    </w:p>
    <w:p w:rsidR="00853083" w:rsidRPr="00853083" w:rsidRDefault="00853083" w:rsidP="00853083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proofErr w:type="gramStart"/>
      <w:r w:rsidRPr="00853083">
        <w:rPr>
          <w:b w:val="0"/>
          <w:bCs w:val="0"/>
          <w:iCs/>
          <w:color w:val="000000"/>
          <w:sz w:val="26"/>
          <w:szCs w:val="26"/>
          <w:lang w:bidi="ru-RU"/>
        </w:rPr>
        <w:t>Значения предельно допустимых отклонени</w:t>
      </w: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й определяются в соответствии с </w:t>
      </w:r>
      <w:r w:rsidRPr="00853083">
        <w:rPr>
          <w:b w:val="0"/>
          <w:bCs w:val="0"/>
          <w:iCs/>
          <w:color w:val="000000"/>
          <w:sz w:val="26"/>
          <w:szCs w:val="26"/>
          <w:lang w:bidi="ru-RU"/>
        </w:rPr>
        <w:t>порядком, установленным Правительством Российской Федерации, при этом объем</w:t>
      </w: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 </w:t>
      </w:r>
      <w:r w:rsidRPr="00853083">
        <w:rPr>
          <w:b w:val="0"/>
          <w:bCs w:val="0"/>
          <w:iCs/>
          <w:color w:val="000000"/>
          <w:sz w:val="26"/>
          <w:szCs w:val="26"/>
          <w:lang w:bidi="ru-RU"/>
        </w:rPr>
        <w:t>вносимых организацией, реализующей проект, капиталовложений не может быть менее</w:t>
      </w: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 </w:t>
      </w:r>
      <w:r w:rsidRPr="00853083">
        <w:rPr>
          <w:b w:val="0"/>
          <w:bCs w:val="0"/>
          <w:iCs/>
          <w:color w:val="000000"/>
          <w:sz w:val="26"/>
          <w:szCs w:val="26"/>
          <w:lang w:bidi="ru-RU"/>
        </w:rPr>
        <w:t>величин, предусмотренных частью 4 статьи 9 Федерального закона от 01.04.2020 № 69-ФЗ</w:t>
      </w: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 </w:t>
      </w:r>
      <w:r w:rsidRPr="00853083">
        <w:rPr>
          <w:b w:val="0"/>
          <w:bCs w:val="0"/>
          <w:iCs/>
          <w:color w:val="000000"/>
          <w:sz w:val="26"/>
          <w:szCs w:val="26"/>
          <w:lang w:bidi="ru-RU"/>
        </w:rPr>
        <w:t>«О защите и поощрении капиталовложений в Российской Федерации»;</w:t>
      </w:r>
      <w:proofErr w:type="gramEnd"/>
    </w:p>
    <w:p w:rsidR="00853083" w:rsidRPr="00853083" w:rsidRDefault="00853083" w:rsidP="00853083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4) </w:t>
      </w:r>
      <w:r w:rsidRPr="00853083">
        <w:rPr>
          <w:b w:val="0"/>
          <w:bCs w:val="0"/>
          <w:iCs/>
          <w:color w:val="000000"/>
          <w:sz w:val="26"/>
          <w:szCs w:val="26"/>
          <w:lang w:bidi="ru-RU"/>
        </w:rPr>
        <w:t>срок применения стабилизационной оговорки в</w:t>
      </w: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 пределах сроков, установленных </w:t>
      </w:r>
      <w:r w:rsidR="00CC2546">
        <w:rPr>
          <w:b w:val="0"/>
          <w:bCs w:val="0"/>
          <w:iCs/>
          <w:color w:val="000000"/>
          <w:sz w:val="26"/>
          <w:szCs w:val="26"/>
          <w:lang w:bidi="ru-RU"/>
        </w:rPr>
        <w:t>пунктами 2.10</w:t>
      </w:r>
      <w:r w:rsidRPr="00853083">
        <w:rPr>
          <w:b w:val="0"/>
          <w:bCs w:val="0"/>
          <w:iCs/>
          <w:color w:val="000000"/>
          <w:sz w:val="26"/>
          <w:szCs w:val="26"/>
          <w:lang w:bidi="ru-RU"/>
        </w:rPr>
        <w:t xml:space="preserve"> и 2.11 Положения;</w:t>
      </w:r>
    </w:p>
    <w:p w:rsidR="000D35BD" w:rsidRPr="000D35BD" w:rsidRDefault="00853083" w:rsidP="000D35BD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proofErr w:type="gramStart"/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5) </w:t>
      </w:r>
      <w:r w:rsidRPr="00853083">
        <w:rPr>
          <w:b w:val="0"/>
          <w:bCs w:val="0"/>
          <w:iCs/>
          <w:color w:val="000000"/>
          <w:sz w:val="26"/>
          <w:szCs w:val="26"/>
          <w:lang w:bidi="ru-RU"/>
        </w:rPr>
        <w:t>условия связанных договоров, в том числ</w:t>
      </w: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е сроки предоставления и объемы </w:t>
      </w:r>
      <w:r w:rsidRPr="00853083">
        <w:rPr>
          <w:b w:val="0"/>
          <w:bCs w:val="0"/>
          <w:iCs/>
          <w:color w:val="000000"/>
          <w:sz w:val="26"/>
          <w:szCs w:val="26"/>
          <w:lang w:bidi="ru-RU"/>
        </w:rPr>
        <w:t>субсидий, бюджетн</w:t>
      </w:r>
      <w:r w:rsidR="000000ED">
        <w:rPr>
          <w:b w:val="0"/>
          <w:bCs w:val="0"/>
          <w:iCs/>
          <w:color w:val="000000"/>
          <w:sz w:val="26"/>
          <w:szCs w:val="26"/>
          <w:lang w:bidi="ru-RU"/>
        </w:rPr>
        <w:t>ы</w:t>
      </w:r>
      <w:r w:rsidR="00CC2546">
        <w:rPr>
          <w:b w:val="0"/>
          <w:bCs w:val="0"/>
          <w:iCs/>
          <w:color w:val="000000"/>
          <w:sz w:val="26"/>
          <w:szCs w:val="26"/>
          <w:lang w:bidi="ru-RU"/>
        </w:rPr>
        <w:t>х</w:t>
      </w:r>
      <w:r w:rsidRPr="00853083">
        <w:rPr>
          <w:b w:val="0"/>
          <w:bCs w:val="0"/>
          <w:iCs/>
          <w:color w:val="000000"/>
          <w:sz w:val="26"/>
          <w:szCs w:val="26"/>
          <w:lang w:bidi="ru-RU"/>
        </w:rPr>
        <w:t xml:space="preserve"> инвестиций, указанных в пункте 1 части 1 статьи 14</w:t>
      </w: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 Федерального закона от 01.04.2020 № 69-ФЗ «О защите и поощрении капиталовложений в Российской</w:t>
      </w:r>
      <w:r w:rsidR="00453FFD">
        <w:rPr>
          <w:b w:val="0"/>
          <w:bCs w:val="0"/>
          <w:iCs/>
          <w:color w:val="000000"/>
          <w:sz w:val="26"/>
          <w:szCs w:val="26"/>
          <w:lang w:bidi="ru-RU"/>
        </w:rPr>
        <w:t xml:space="preserve"> 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 xml:space="preserve">Федерации», </w:t>
      </w:r>
      <w:r w:rsidR="000D35BD" w:rsidRPr="003A449E">
        <w:rPr>
          <w:b w:val="0"/>
          <w:bCs w:val="0"/>
          <w:iCs/>
          <w:color w:val="000000"/>
          <w:sz w:val="26"/>
          <w:szCs w:val="26"/>
          <w:lang w:bidi="ru-RU"/>
        </w:rPr>
        <w:t>и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 xml:space="preserve"> (или) процентная ставка (порядо</w:t>
      </w:r>
      <w:r w:rsidR="00E85AF7">
        <w:rPr>
          <w:b w:val="0"/>
          <w:bCs w:val="0"/>
          <w:iCs/>
          <w:color w:val="000000"/>
          <w:sz w:val="26"/>
          <w:szCs w:val="26"/>
          <w:lang w:bidi="ru-RU"/>
        </w:rPr>
        <w:t>к ее определения) по кредитном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 xml:space="preserve"> договору, указанному в пункте 2 части 1 статьи 14 Федерального закона от 01.04.2020 69-ФЗ «О защите</w:t>
      </w:r>
      <w:proofErr w:type="gramEnd"/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 xml:space="preserve"> и </w:t>
      </w:r>
      <w:proofErr w:type="gramStart"/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поощрении</w:t>
      </w:r>
      <w:proofErr w:type="gramEnd"/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 xml:space="preserve"> капиталовложений в Российской Федерации», а также сроки предоставления и объемы субсидий, указанных в пункте 2 части 3 статьи 14 Федерального закона от 01.04.2020 № 69-ФЗ «О защите и поощрении капиталовложений в Российской Федерации»;</w:t>
      </w:r>
    </w:p>
    <w:p w:rsidR="000D35BD" w:rsidRPr="000D35BD" w:rsidRDefault="00152153" w:rsidP="000D35BD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proofErr w:type="gramStart"/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6) 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</w:t>
      </w:r>
      <w:r w:rsidR="00E85AF7">
        <w:rPr>
          <w:b w:val="0"/>
          <w:bCs w:val="0"/>
          <w:iCs/>
          <w:color w:val="000000"/>
          <w:sz w:val="26"/>
          <w:szCs w:val="26"/>
          <w:lang w:bidi="ru-RU"/>
        </w:rPr>
        <w:t>шающем размера обязательны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</w:t>
      </w:r>
      <w:r w:rsidR="00E85AF7">
        <w:rPr>
          <w:b w:val="0"/>
          <w:bCs w:val="0"/>
          <w:iCs/>
          <w:color w:val="000000"/>
          <w:sz w:val="26"/>
          <w:szCs w:val="26"/>
          <w:lang w:bidi="ru-RU"/>
        </w:rPr>
        <w:t>ш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ения о защите и поощрении капиталовложений, в связи с реализацией инвестиционного проекта, а именно налога на</w:t>
      </w:r>
      <w:proofErr w:type="gramEnd"/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 xml:space="preserve">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lastRenderedPageBreak/>
        <w:t>по</w:t>
      </w:r>
      <w:r w:rsidR="00E85AF7">
        <w:rPr>
          <w:b w:val="0"/>
          <w:bCs w:val="0"/>
          <w:iCs/>
          <w:color w:val="000000"/>
          <w:sz w:val="26"/>
          <w:szCs w:val="26"/>
          <w:lang w:bidi="ru-RU"/>
        </w:rPr>
        <w:t>ш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лин, акцизов на автомобили легковые и мотоциклы:</w:t>
      </w:r>
    </w:p>
    <w:p w:rsidR="000D35BD" w:rsidRPr="000D35BD" w:rsidRDefault="000D35BD" w:rsidP="000D35BD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 w:rsidRPr="000D35BD">
        <w:rPr>
          <w:b w:val="0"/>
          <w:bCs w:val="0"/>
          <w:iCs/>
          <w:color w:val="000000"/>
          <w:sz w:val="26"/>
          <w:szCs w:val="26"/>
          <w:lang w:bidi="ru-RU"/>
        </w:rPr>
        <w:t>а) на возмещение реального ущерба в соответствии с порядком, предусмотренным статьей 12 Федерального закона от 01.04.2020 № 69-ФЗ «О защите и поощрении капиталовложений в Российской Федерации», в том числе в сл</w:t>
      </w:r>
      <w:r w:rsidR="00E85AF7">
        <w:rPr>
          <w:b w:val="0"/>
          <w:bCs w:val="0"/>
          <w:iCs/>
          <w:color w:val="000000"/>
          <w:sz w:val="26"/>
          <w:szCs w:val="26"/>
          <w:lang w:bidi="ru-RU"/>
        </w:rPr>
        <w:t>уч</w:t>
      </w:r>
      <w:r w:rsidRPr="000D35BD">
        <w:rPr>
          <w:b w:val="0"/>
          <w:bCs w:val="0"/>
          <w:iCs/>
          <w:color w:val="000000"/>
          <w:sz w:val="26"/>
          <w:szCs w:val="26"/>
          <w:lang w:bidi="ru-RU"/>
        </w:rPr>
        <w:t>аях, предусмотренных частью 3 ст</w:t>
      </w:r>
      <w:r w:rsidR="00E85AF7">
        <w:rPr>
          <w:b w:val="0"/>
          <w:bCs w:val="0"/>
          <w:iCs/>
          <w:color w:val="000000"/>
          <w:sz w:val="26"/>
          <w:szCs w:val="26"/>
          <w:lang w:bidi="ru-RU"/>
        </w:rPr>
        <w:t>атьи</w:t>
      </w:r>
      <w:r w:rsidRPr="000D35BD">
        <w:rPr>
          <w:b w:val="0"/>
          <w:bCs w:val="0"/>
          <w:iCs/>
          <w:color w:val="000000"/>
          <w:sz w:val="26"/>
          <w:szCs w:val="26"/>
          <w:lang w:bidi="ru-RU"/>
        </w:rPr>
        <w:t xml:space="preserve"> 14 Федерального закона от 01.04.2020 № 69-ФЗ «О защите и поощрении капиталовложений в Российской Федерации»;</w:t>
      </w:r>
    </w:p>
    <w:p w:rsidR="000D35BD" w:rsidRPr="000D35BD" w:rsidRDefault="00152153" w:rsidP="000D35BD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б) 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 xml:space="preserve">на возмещение понесенных затрат, предусмотренных статьей 15 Федерального закона от 01.04.2020 № 69-ФЗ </w:t>
      </w:r>
      <w:r w:rsidR="00E85AF7">
        <w:rPr>
          <w:b w:val="0"/>
          <w:bCs w:val="0"/>
          <w:iCs/>
          <w:color w:val="000000"/>
          <w:sz w:val="26"/>
          <w:szCs w:val="26"/>
          <w:lang w:bidi="ru-RU"/>
        </w:rPr>
        <w:t>«О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 xml:space="preserve"> защите и</w:t>
      </w:r>
      <w:r w:rsidR="0081135F">
        <w:rPr>
          <w:b w:val="0"/>
          <w:bCs w:val="0"/>
          <w:iCs/>
          <w:color w:val="000000"/>
          <w:sz w:val="26"/>
          <w:szCs w:val="26"/>
          <w:lang w:bidi="ru-RU"/>
        </w:rPr>
        <w:t xml:space="preserve"> поощрении ка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пит</w:t>
      </w:r>
      <w:r w:rsidR="0081135F">
        <w:rPr>
          <w:b w:val="0"/>
          <w:bCs w:val="0"/>
          <w:iCs/>
          <w:color w:val="000000"/>
          <w:sz w:val="26"/>
          <w:szCs w:val="26"/>
          <w:lang w:bidi="ru-RU"/>
        </w:rPr>
        <w:t>а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лов</w:t>
      </w:r>
      <w:r w:rsidR="0081135F">
        <w:rPr>
          <w:b w:val="0"/>
          <w:bCs w:val="0"/>
          <w:iCs/>
          <w:color w:val="000000"/>
          <w:sz w:val="26"/>
          <w:szCs w:val="26"/>
          <w:lang w:bidi="ru-RU"/>
        </w:rPr>
        <w:t>л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ожений в Российской Федерации» (в случае, если публично-правовым образованием было принято решение о возмещении таких затрат);</w:t>
      </w:r>
    </w:p>
    <w:p w:rsidR="000D35BD" w:rsidRPr="000D35BD" w:rsidRDefault="00152153" w:rsidP="000D35BD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7) 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порядок представления организацией, реализующей проект, информации об этапах реализации инвестиционного проекта;</w:t>
      </w:r>
    </w:p>
    <w:p w:rsidR="000D35BD" w:rsidRPr="000D35BD" w:rsidRDefault="00152153" w:rsidP="000D35BD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8) 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порядок разре</w:t>
      </w:r>
      <w:r w:rsidR="0081135F">
        <w:rPr>
          <w:b w:val="0"/>
          <w:bCs w:val="0"/>
          <w:iCs/>
          <w:color w:val="000000"/>
          <w:sz w:val="26"/>
          <w:szCs w:val="26"/>
          <w:lang w:bidi="ru-RU"/>
        </w:rPr>
        <w:t>ш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ения споров между сторонами согла</w:t>
      </w:r>
      <w:r w:rsidR="0081135F">
        <w:rPr>
          <w:b w:val="0"/>
          <w:bCs w:val="0"/>
          <w:iCs/>
          <w:color w:val="000000"/>
          <w:sz w:val="26"/>
          <w:szCs w:val="26"/>
          <w:lang w:bidi="ru-RU"/>
        </w:rPr>
        <w:t>ш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ения о защите и поощрении капиталовложений;</w:t>
      </w:r>
    </w:p>
    <w:p w:rsidR="000D35BD" w:rsidRPr="000D35BD" w:rsidRDefault="00152153" w:rsidP="00152153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9) 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иные условия, пред</w:t>
      </w: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усмотренные Федеральным законом от 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01.04.2020 № 69-ФЗ «О защите и поощрении капиталовложений в Российской Федерации».</w:t>
      </w:r>
    </w:p>
    <w:p w:rsidR="000D35BD" w:rsidRPr="000D35BD" w:rsidRDefault="00152153" w:rsidP="00152153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2.9. 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Условия связанного договора, указанные в по</w:t>
      </w: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дпункте 5 пункта 2.8 Положения, 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включаются в соглашение о защите и поощрении капиталовложений после принятия публично-правовым обр</w:t>
      </w:r>
      <w:r w:rsidR="0081135F">
        <w:rPr>
          <w:b w:val="0"/>
          <w:bCs w:val="0"/>
          <w:iCs/>
          <w:color w:val="000000"/>
          <w:sz w:val="26"/>
          <w:szCs w:val="26"/>
          <w:lang w:bidi="ru-RU"/>
        </w:rPr>
        <w:t>аз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ованием обязательств, указанных в статье 14 Фе</w:t>
      </w: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дерального закона от 01.04.2020 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№ 69-ФЗ «О защите и поощрении капиталовложений в</w:t>
      </w: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 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Российской Федерации», в предусмотренном бюджетным законодательством порядке.</w:t>
      </w:r>
    </w:p>
    <w:p w:rsidR="000D35BD" w:rsidRPr="000D35BD" w:rsidRDefault="00152153" w:rsidP="000D35BD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2.10. 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Срок применения стабилизационной оговорки не может превышать:</w:t>
      </w:r>
    </w:p>
    <w:p w:rsidR="000D35BD" w:rsidRPr="000D35BD" w:rsidRDefault="00152153" w:rsidP="000D35BD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1) 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 xml:space="preserve">6 лет - в отношении инвестиционных проектов, объем </w:t>
      </w:r>
      <w:proofErr w:type="gramStart"/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капиталовложений</w:t>
      </w:r>
      <w:proofErr w:type="gramEnd"/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 xml:space="preserve"> в которые не превышает 5 миллиардов рублей;</w:t>
      </w:r>
    </w:p>
    <w:p w:rsidR="000D35BD" w:rsidRPr="000D35BD" w:rsidRDefault="00152153" w:rsidP="000D35BD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2) 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15 лет - в отношении инвестиционн</w:t>
      </w:r>
      <w:r w:rsidR="007272CE">
        <w:rPr>
          <w:b w:val="0"/>
          <w:bCs w:val="0"/>
          <w:iCs/>
          <w:color w:val="000000"/>
          <w:sz w:val="26"/>
          <w:szCs w:val="26"/>
          <w:lang w:bidi="ru-RU"/>
        </w:rPr>
        <w:t>ы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 xml:space="preserve">х проектов, объем </w:t>
      </w:r>
      <w:proofErr w:type="gramStart"/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капиталовложений</w:t>
      </w:r>
      <w:proofErr w:type="gramEnd"/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 xml:space="preserve"> в которые составляет более 5 миллиардов рублей, но менее 10 миллиардов рублей;</w:t>
      </w:r>
    </w:p>
    <w:p w:rsidR="000D35BD" w:rsidRPr="000D35BD" w:rsidRDefault="00152153" w:rsidP="000D35BD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3) 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 xml:space="preserve">20 лет - в отношении инвестиционных проектов, объем </w:t>
      </w:r>
      <w:proofErr w:type="gramStart"/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капиталовложений</w:t>
      </w:r>
      <w:proofErr w:type="gramEnd"/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 xml:space="preserve"> в которые составляет 10 миллиардов рублей и более.</w:t>
      </w:r>
    </w:p>
    <w:p w:rsidR="000D35BD" w:rsidRPr="000D35BD" w:rsidRDefault="00152153" w:rsidP="000D35BD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2.11. 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</w:t>
      </w:r>
      <w:r w:rsidR="00E615EA">
        <w:rPr>
          <w:b w:val="0"/>
          <w:bCs w:val="0"/>
          <w:iCs/>
          <w:color w:val="000000"/>
          <w:sz w:val="26"/>
          <w:szCs w:val="26"/>
          <w:lang w:bidi="ru-RU"/>
        </w:rPr>
        <w:t>и капиталовложений в случае, ес</w:t>
      </w:r>
      <w:r w:rsidR="000D35BD" w:rsidRPr="000D35BD">
        <w:rPr>
          <w:b w:val="0"/>
          <w:bCs w:val="0"/>
          <w:iCs/>
          <w:color w:val="000000"/>
          <w:sz w:val="26"/>
          <w:szCs w:val="26"/>
          <w:lang w:bidi="ru-RU"/>
        </w:rPr>
        <w:t>ли организация, реализующая проект, выполнила одно из следующих условий:</w:t>
      </w:r>
    </w:p>
    <w:p w:rsidR="002C3BA5" w:rsidRPr="002C3BA5" w:rsidRDefault="000D35BD" w:rsidP="002C3BA5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 w:rsidRPr="000D35BD">
        <w:rPr>
          <w:b w:val="0"/>
          <w:bCs w:val="0"/>
          <w:iCs/>
          <w:color w:val="000000"/>
          <w:sz w:val="26"/>
          <w:szCs w:val="26"/>
          <w:lang w:bidi="ru-RU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</w:t>
      </w:r>
      <w:r w:rsidR="002C3BA5">
        <w:rPr>
          <w:b w:val="0"/>
          <w:bCs w:val="0"/>
          <w:iCs/>
          <w:color w:val="000000"/>
          <w:sz w:val="26"/>
          <w:szCs w:val="26"/>
          <w:lang w:bidi="ru-RU"/>
        </w:rPr>
        <w:t xml:space="preserve"> 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>Федерации (реинвестирование), в объеме не менее 1 миллиарда рублей в течение периода, указанного в настоящей части;</w:t>
      </w:r>
    </w:p>
    <w:p w:rsidR="002C3BA5" w:rsidRPr="002C3BA5" w:rsidRDefault="002C3BA5" w:rsidP="002C3BA5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 w:rsidRPr="002C3BA5">
        <w:rPr>
          <w:b w:val="0"/>
          <w:bCs w:val="0"/>
          <w:iCs/>
          <w:color w:val="000000"/>
          <w:sz w:val="26"/>
          <w:szCs w:val="26"/>
          <w:lang w:bidi="ru-RU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</w:t>
      </w:r>
      <w:r w:rsidR="004E1500">
        <w:rPr>
          <w:b w:val="0"/>
          <w:bCs w:val="0"/>
          <w:iCs/>
          <w:color w:val="000000"/>
          <w:sz w:val="26"/>
          <w:szCs w:val="26"/>
          <w:lang w:bidi="ru-RU"/>
        </w:rPr>
        <w:t>ых</w:t>
      </w:r>
      <w:r w:rsidRPr="002C3BA5">
        <w:rPr>
          <w:b w:val="0"/>
          <w:bCs w:val="0"/>
          <w:iCs/>
          <w:color w:val="000000"/>
          <w:sz w:val="26"/>
          <w:szCs w:val="26"/>
          <w:lang w:bidi="ru-RU"/>
        </w:rPr>
        <w:t xml:space="preserve">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</w:t>
      </w:r>
      <w:r w:rsidR="004E1500">
        <w:rPr>
          <w:b w:val="0"/>
          <w:bCs w:val="0"/>
          <w:iCs/>
          <w:color w:val="000000"/>
          <w:sz w:val="26"/>
          <w:szCs w:val="26"/>
          <w:lang w:bidi="ru-RU"/>
        </w:rPr>
        <w:t>ш</w:t>
      </w:r>
      <w:r w:rsidRPr="002C3BA5">
        <w:rPr>
          <w:b w:val="0"/>
          <w:bCs w:val="0"/>
          <w:iCs/>
          <w:color w:val="000000"/>
          <w:sz w:val="26"/>
          <w:szCs w:val="26"/>
          <w:lang w:bidi="ru-RU"/>
        </w:rPr>
        <w:t>енного на один год.</w:t>
      </w:r>
    </w:p>
    <w:p w:rsidR="002C3BA5" w:rsidRPr="002C3BA5" w:rsidRDefault="005E6D7A" w:rsidP="005E6D7A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lastRenderedPageBreak/>
        <w:t xml:space="preserve">2.12. 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 xml:space="preserve">Особенности содержания </w:t>
      </w: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соглашения о защите и поощрении 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>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</w:t>
      </w:r>
      <w:r w:rsidR="003E554E">
        <w:rPr>
          <w:b w:val="0"/>
          <w:bCs w:val="0"/>
          <w:iCs/>
          <w:color w:val="000000"/>
          <w:sz w:val="26"/>
          <w:szCs w:val="26"/>
          <w:lang w:bidi="ru-RU"/>
        </w:rPr>
        <w:t xml:space="preserve"> - 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>1</w:t>
      </w: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4 статьи 10 Федерального закона 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>от 01.04.2020 № 69-ФЗ «О</w:t>
      </w: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 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>за</w:t>
      </w:r>
      <w:r w:rsidR="00CA65EA">
        <w:rPr>
          <w:b w:val="0"/>
          <w:bCs w:val="0"/>
          <w:iCs/>
          <w:color w:val="000000"/>
          <w:sz w:val="26"/>
          <w:szCs w:val="26"/>
          <w:lang w:bidi="ru-RU"/>
        </w:rPr>
        <w:t>щи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>те и поощрении капиталовложений в Российской Федерации».</w:t>
      </w:r>
    </w:p>
    <w:p w:rsidR="002C3BA5" w:rsidRPr="002C3BA5" w:rsidRDefault="005E6D7A" w:rsidP="002C3BA5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2.13. 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</w:p>
    <w:p w:rsidR="002C3BA5" w:rsidRPr="002C3BA5" w:rsidRDefault="005E6D7A" w:rsidP="002C3BA5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2.14. </w:t>
      </w:r>
      <w:r w:rsidR="007A0518">
        <w:rPr>
          <w:b w:val="0"/>
          <w:bCs w:val="0"/>
          <w:iCs/>
          <w:color w:val="000000"/>
          <w:sz w:val="26"/>
          <w:szCs w:val="26"/>
          <w:lang w:bidi="ru-RU"/>
        </w:rPr>
        <w:t>Администрация Прихолмского сельсовета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 xml:space="preserve">, в случае, если муниципальное образование является стороной соглашения о защите и поощрении капиталовложений, </w:t>
      </w:r>
      <w:r w:rsidR="007A0518">
        <w:rPr>
          <w:b w:val="0"/>
          <w:bCs w:val="0"/>
          <w:iCs/>
          <w:color w:val="000000"/>
          <w:sz w:val="26"/>
          <w:szCs w:val="26"/>
          <w:lang w:bidi="ru-RU"/>
        </w:rPr>
        <w:t>осуществляет мониторинг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 xml:space="preserve"> этапов реализации соглашения о защите и поощрении </w:t>
      </w:r>
      <w:r w:rsidR="007A0518">
        <w:rPr>
          <w:b w:val="0"/>
          <w:bCs w:val="0"/>
          <w:iCs/>
          <w:color w:val="000000"/>
          <w:sz w:val="26"/>
          <w:szCs w:val="26"/>
          <w:lang w:bidi="ru-RU"/>
        </w:rPr>
        <w:t>капиталовложений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 xml:space="preserve">, </w:t>
      </w:r>
      <w:r w:rsidR="007A0518">
        <w:rPr>
          <w:b w:val="0"/>
          <w:bCs w:val="0"/>
          <w:iCs/>
          <w:color w:val="000000"/>
          <w:sz w:val="26"/>
          <w:szCs w:val="26"/>
          <w:lang w:bidi="ru-RU"/>
        </w:rPr>
        <w:t>включающий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 xml:space="preserve"> в себя </w:t>
      </w:r>
      <w:r w:rsidR="0036566B">
        <w:rPr>
          <w:b w:val="0"/>
          <w:bCs w:val="0"/>
          <w:iCs/>
          <w:color w:val="000000"/>
          <w:sz w:val="26"/>
          <w:szCs w:val="26"/>
          <w:lang w:bidi="ru-RU"/>
        </w:rPr>
        <w:t xml:space="preserve">проверку обстоятельств, указывающих на наличие оснований для 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>расторжения согла</w:t>
      </w:r>
      <w:r w:rsidR="0036566B">
        <w:rPr>
          <w:b w:val="0"/>
          <w:bCs w:val="0"/>
          <w:iCs/>
          <w:color w:val="000000"/>
          <w:sz w:val="26"/>
          <w:szCs w:val="26"/>
          <w:lang w:bidi="ru-RU"/>
        </w:rPr>
        <w:t>ш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 xml:space="preserve">ения о защите и </w:t>
      </w:r>
      <w:r w:rsidR="0036566B">
        <w:rPr>
          <w:b w:val="0"/>
          <w:bCs w:val="0"/>
          <w:iCs/>
          <w:color w:val="000000"/>
          <w:sz w:val="26"/>
          <w:szCs w:val="26"/>
          <w:lang w:bidi="ru-RU"/>
        </w:rPr>
        <w:t>поощрении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 xml:space="preserve"> капиталовложений.</w:t>
      </w:r>
    </w:p>
    <w:p w:rsidR="002C3BA5" w:rsidRDefault="005E6D7A" w:rsidP="002C3BA5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 xml:space="preserve">2.15. </w:t>
      </w:r>
      <w:proofErr w:type="gramStart"/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>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</w:t>
      </w:r>
      <w:r w:rsidR="00B06958">
        <w:rPr>
          <w:b w:val="0"/>
          <w:bCs w:val="0"/>
          <w:iCs/>
          <w:color w:val="000000"/>
          <w:sz w:val="26"/>
          <w:szCs w:val="26"/>
          <w:lang w:bidi="ru-RU"/>
        </w:rPr>
        <w:t>ш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 xml:space="preserve">ением о защите и поощрении капиталовложений, </w:t>
      </w:r>
      <w:r w:rsidR="00B06958">
        <w:rPr>
          <w:b w:val="0"/>
          <w:bCs w:val="0"/>
          <w:iCs/>
          <w:color w:val="000000"/>
          <w:sz w:val="26"/>
          <w:szCs w:val="26"/>
          <w:lang w:bidi="ru-RU"/>
        </w:rPr>
        <w:t>а</w:t>
      </w:r>
      <w:r w:rsidR="00B06958" w:rsidRPr="00B06958">
        <w:rPr>
          <w:b w:val="0"/>
          <w:bCs w:val="0"/>
          <w:iCs/>
          <w:color w:val="000000"/>
          <w:sz w:val="26"/>
          <w:szCs w:val="26"/>
          <w:lang w:bidi="ru-RU"/>
        </w:rPr>
        <w:t>дминистрация Прихолмского сельсовета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>, в случае, если муниципальн</w:t>
      </w:r>
      <w:r w:rsidR="003D7B7D">
        <w:rPr>
          <w:b w:val="0"/>
          <w:bCs w:val="0"/>
          <w:iCs/>
          <w:color w:val="000000"/>
          <w:sz w:val="26"/>
          <w:szCs w:val="26"/>
          <w:lang w:bidi="ru-RU"/>
        </w:rPr>
        <w:t>ое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 xml:space="preserve"> образовани</w:t>
      </w:r>
      <w:r w:rsidR="003D7B7D">
        <w:rPr>
          <w:b w:val="0"/>
          <w:bCs w:val="0"/>
          <w:iCs/>
          <w:color w:val="000000"/>
          <w:sz w:val="26"/>
          <w:szCs w:val="26"/>
          <w:lang w:bidi="ru-RU"/>
        </w:rPr>
        <w:t>е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 xml:space="preserve"> явля</w:t>
      </w:r>
      <w:r w:rsidR="003D7B7D">
        <w:rPr>
          <w:b w:val="0"/>
          <w:bCs w:val="0"/>
          <w:iCs/>
          <w:color w:val="000000"/>
          <w:sz w:val="26"/>
          <w:szCs w:val="26"/>
          <w:lang w:bidi="ru-RU"/>
        </w:rPr>
        <w:t>е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>тся сторон</w:t>
      </w:r>
      <w:r w:rsidR="003D7B7D">
        <w:rPr>
          <w:b w:val="0"/>
          <w:bCs w:val="0"/>
          <w:iCs/>
          <w:color w:val="000000"/>
          <w:sz w:val="26"/>
          <w:szCs w:val="26"/>
          <w:lang w:bidi="ru-RU"/>
        </w:rPr>
        <w:t>ой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 xml:space="preserve"> соглашения о защите и поощрении капиталовложений, формируют отчеты о реализации соответствующего этапа инвестиционного проекта и направля</w:t>
      </w:r>
      <w:r w:rsidR="003D7B7D">
        <w:rPr>
          <w:b w:val="0"/>
          <w:bCs w:val="0"/>
          <w:iCs/>
          <w:color w:val="000000"/>
          <w:sz w:val="26"/>
          <w:szCs w:val="26"/>
          <w:lang w:bidi="ru-RU"/>
        </w:rPr>
        <w:t>е</w:t>
      </w:r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>т их</w:t>
      </w:r>
      <w:proofErr w:type="gramEnd"/>
      <w:r w:rsidR="002C3BA5" w:rsidRPr="002C3BA5">
        <w:rPr>
          <w:b w:val="0"/>
          <w:bCs w:val="0"/>
          <w:iCs/>
          <w:color w:val="000000"/>
          <w:sz w:val="26"/>
          <w:szCs w:val="26"/>
          <w:lang w:bidi="ru-RU"/>
        </w:rPr>
        <w:t xml:space="preserve"> в уполномоченный федеральный орган исполнительной власти.</w:t>
      </w:r>
    </w:p>
    <w:p w:rsidR="005E6D7A" w:rsidRPr="002C3BA5" w:rsidRDefault="005E6D7A" w:rsidP="002C3BA5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</w:p>
    <w:p w:rsidR="00F74F87" w:rsidRDefault="002C3BA5" w:rsidP="002C3BA5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both"/>
        <w:rPr>
          <w:b w:val="0"/>
          <w:bCs w:val="0"/>
          <w:iCs/>
          <w:color w:val="000000"/>
          <w:sz w:val="26"/>
          <w:szCs w:val="26"/>
          <w:lang w:bidi="ru-RU"/>
        </w:rPr>
      </w:pPr>
      <w:r w:rsidRPr="002C3BA5">
        <w:rPr>
          <w:b w:val="0"/>
          <w:bCs w:val="0"/>
          <w:iCs/>
          <w:color w:val="000000"/>
          <w:sz w:val="26"/>
          <w:szCs w:val="26"/>
          <w:lang w:bidi="ru-RU"/>
        </w:rPr>
        <w:t xml:space="preserve">Раздел 3 «Порядок </w:t>
      </w:r>
      <w:r w:rsidR="00934E17">
        <w:rPr>
          <w:b w:val="0"/>
          <w:bCs w:val="0"/>
          <w:iCs/>
          <w:color w:val="000000"/>
          <w:sz w:val="26"/>
          <w:szCs w:val="26"/>
          <w:lang w:bidi="ru-RU"/>
        </w:rPr>
        <w:t>заключения</w:t>
      </w:r>
      <w:r w:rsidRPr="002C3BA5">
        <w:rPr>
          <w:b w:val="0"/>
          <w:bCs w:val="0"/>
          <w:iCs/>
          <w:color w:val="000000"/>
          <w:sz w:val="26"/>
          <w:szCs w:val="26"/>
          <w:lang w:bidi="ru-RU"/>
        </w:rPr>
        <w:t>, изменения и расторжения соглашения о</w:t>
      </w:r>
    </w:p>
    <w:p w:rsidR="00934E17" w:rsidRPr="00F74F87" w:rsidRDefault="00934E17" w:rsidP="00934E17">
      <w:pPr>
        <w:widowControl w:val="0"/>
        <w:tabs>
          <w:tab w:val="left" w:pos="8543"/>
        </w:tabs>
        <w:overflowPunct/>
        <w:autoSpaceDE/>
        <w:autoSpaceDN/>
        <w:adjustRightInd/>
        <w:spacing w:line="317" w:lineRule="exact"/>
        <w:ind w:firstLine="851"/>
        <w:jc w:val="center"/>
        <w:rPr>
          <w:b w:val="0"/>
          <w:bCs w:val="0"/>
          <w:iCs/>
          <w:color w:val="000000"/>
          <w:sz w:val="26"/>
          <w:szCs w:val="26"/>
          <w:lang w:bidi="ru-RU"/>
        </w:rPr>
      </w:pPr>
      <w:r>
        <w:rPr>
          <w:b w:val="0"/>
          <w:bCs w:val="0"/>
          <w:iCs/>
          <w:color w:val="000000"/>
          <w:sz w:val="26"/>
          <w:szCs w:val="26"/>
          <w:lang w:bidi="ru-RU"/>
        </w:rPr>
        <w:t>защите и поощрении капиталовложений»</w:t>
      </w:r>
    </w:p>
    <w:p w:rsidR="00803A2C" w:rsidRDefault="00803A2C" w:rsidP="00D409BC">
      <w:pPr>
        <w:jc w:val="right"/>
        <w:rPr>
          <w:b w:val="0"/>
          <w:sz w:val="28"/>
          <w:szCs w:val="28"/>
        </w:rPr>
      </w:pPr>
    </w:p>
    <w:p w:rsidR="004C72D4" w:rsidRPr="004C72D4" w:rsidRDefault="004C72D4" w:rsidP="004C72D4">
      <w:pPr>
        <w:ind w:firstLine="851"/>
        <w:jc w:val="both"/>
        <w:rPr>
          <w:b w:val="0"/>
          <w:sz w:val="26"/>
          <w:szCs w:val="26"/>
        </w:rPr>
      </w:pPr>
      <w:r w:rsidRPr="004C72D4">
        <w:rPr>
          <w:b w:val="0"/>
          <w:sz w:val="26"/>
          <w:szCs w:val="26"/>
        </w:rPr>
        <w:t>3.1.</w:t>
      </w:r>
      <w:r w:rsidRPr="004C72D4">
        <w:rPr>
          <w:b w:val="0"/>
          <w:sz w:val="26"/>
          <w:szCs w:val="26"/>
        </w:rPr>
        <w:tab/>
        <w:t>Соглашение о защите и поощрении капиталовложений заключается с использованием государственной информационной системы в порядке, предусмотренном статьями 7, 8 Федерального закона от 01.04.2020 № 69-ФЗ «О защите и поощрении капиталовложений в Российской Федерации».</w:t>
      </w:r>
    </w:p>
    <w:p w:rsidR="004C72D4" w:rsidRPr="004C72D4" w:rsidRDefault="004C72D4" w:rsidP="004C72D4">
      <w:pPr>
        <w:ind w:firstLine="851"/>
        <w:jc w:val="both"/>
        <w:rPr>
          <w:b w:val="0"/>
          <w:sz w:val="26"/>
          <w:szCs w:val="26"/>
        </w:rPr>
      </w:pPr>
      <w:r w:rsidRPr="004C72D4">
        <w:rPr>
          <w:b w:val="0"/>
          <w:sz w:val="26"/>
          <w:szCs w:val="26"/>
        </w:rPr>
        <w:t>3.2.</w:t>
      </w:r>
      <w:r w:rsidRPr="004C72D4">
        <w:rPr>
          <w:b w:val="0"/>
          <w:sz w:val="26"/>
          <w:szCs w:val="26"/>
        </w:rPr>
        <w:tab/>
        <w:t>Для подписания соглашения о защите и поощрении капиталовложений используется электронная подпись.</w:t>
      </w:r>
    </w:p>
    <w:p w:rsidR="004C72D4" w:rsidRPr="004C72D4" w:rsidRDefault="004C72D4" w:rsidP="004C72D4">
      <w:pPr>
        <w:ind w:firstLine="851"/>
        <w:jc w:val="both"/>
        <w:rPr>
          <w:b w:val="0"/>
          <w:sz w:val="26"/>
          <w:szCs w:val="26"/>
        </w:rPr>
      </w:pPr>
      <w:r w:rsidRPr="004C72D4">
        <w:rPr>
          <w:b w:val="0"/>
          <w:sz w:val="26"/>
          <w:szCs w:val="26"/>
        </w:rPr>
        <w:t>3.3.</w:t>
      </w:r>
      <w:r w:rsidRPr="004C72D4">
        <w:rPr>
          <w:b w:val="0"/>
          <w:sz w:val="26"/>
          <w:szCs w:val="26"/>
        </w:rPr>
        <w:tab/>
        <w:t xml:space="preserve">От имени </w:t>
      </w:r>
      <w:r w:rsidR="00CD389D">
        <w:rPr>
          <w:b w:val="0"/>
          <w:sz w:val="26"/>
          <w:szCs w:val="26"/>
        </w:rPr>
        <w:t>Прихолмского сельсовета</w:t>
      </w:r>
      <w:r w:rsidRPr="004C72D4">
        <w:rPr>
          <w:b w:val="0"/>
          <w:sz w:val="26"/>
          <w:szCs w:val="26"/>
        </w:rPr>
        <w:t xml:space="preserve"> соглашение о защите и поощрении капиталовложений подлежит подписанию </w:t>
      </w:r>
      <w:r w:rsidR="00CD389D">
        <w:rPr>
          <w:b w:val="0"/>
          <w:sz w:val="26"/>
          <w:szCs w:val="26"/>
        </w:rPr>
        <w:t>главой Прихолмского сельсовета</w:t>
      </w:r>
      <w:r w:rsidRPr="004C72D4">
        <w:rPr>
          <w:b w:val="0"/>
          <w:sz w:val="26"/>
          <w:szCs w:val="26"/>
        </w:rPr>
        <w:t>.</w:t>
      </w:r>
    </w:p>
    <w:p w:rsidR="004C72D4" w:rsidRPr="004C72D4" w:rsidRDefault="004C72D4" w:rsidP="004C72D4">
      <w:pPr>
        <w:ind w:firstLine="851"/>
        <w:jc w:val="both"/>
        <w:rPr>
          <w:b w:val="0"/>
          <w:sz w:val="26"/>
          <w:szCs w:val="26"/>
        </w:rPr>
      </w:pPr>
      <w:r w:rsidRPr="004C72D4">
        <w:rPr>
          <w:b w:val="0"/>
          <w:sz w:val="26"/>
          <w:szCs w:val="26"/>
        </w:rPr>
        <w:t>3.4.</w:t>
      </w:r>
      <w:r w:rsidRPr="004C72D4">
        <w:rPr>
          <w:b w:val="0"/>
          <w:sz w:val="26"/>
          <w:szCs w:val="26"/>
        </w:rPr>
        <w:tab/>
        <w:t>Соглашение о защите и поощрении капиталовложений (дополнительное согла</w:t>
      </w:r>
      <w:r w:rsidR="002959FB">
        <w:rPr>
          <w:b w:val="0"/>
          <w:sz w:val="26"/>
          <w:szCs w:val="26"/>
        </w:rPr>
        <w:t>ш</w:t>
      </w:r>
      <w:r w:rsidRPr="004C72D4">
        <w:rPr>
          <w:b w:val="0"/>
          <w:sz w:val="26"/>
          <w:szCs w:val="26"/>
        </w:rPr>
        <w:t>ение к нему) признается заключенн</w:t>
      </w:r>
      <w:r w:rsidR="002959FB">
        <w:rPr>
          <w:b w:val="0"/>
          <w:sz w:val="26"/>
          <w:szCs w:val="26"/>
        </w:rPr>
        <w:t>ы</w:t>
      </w:r>
      <w:r w:rsidRPr="004C72D4">
        <w:rPr>
          <w:b w:val="0"/>
          <w:sz w:val="26"/>
          <w:szCs w:val="26"/>
        </w:rPr>
        <w:t xml:space="preserve">м </w:t>
      </w:r>
      <w:proofErr w:type="gramStart"/>
      <w:r w:rsidRPr="004C72D4">
        <w:rPr>
          <w:b w:val="0"/>
          <w:sz w:val="26"/>
          <w:szCs w:val="26"/>
        </w:rPr>
        <w:t>с даты рег</w:t>
      </w:r>
      <w:r w:rsidR="002959FB">
        <w:rPr>
          <w:b w:val="0"/>
          <w:sz w:val="26"/>
          <w:szCs w:val="26"/>
        </w:rPr>
        <w:t>истрации</w:t>
      </w:r>
      <w:proofErr w:type="gramEnd"/>
      <w:r w:rsidR="002959FB">
        <w:rPr>
          <w:b w:val="0"/>
          <w:sz w:val="26"/>
          <w:szCs w:val="26"/>
        </w:rPr>
        <w:t xml:space="preserve"> соответствующего соглаш</w:t>
      </w:r>
      <w:r w:rsidRPr="004C72D4">
        <w:rPr>
          <w:b w:val="0"/>
          <w:sz w:val="26"/>
          <w:szCs w:val="26"/>
        </w:rPr>
        <w:t>ения (внесения в реестр соглашений).</w:t>
      </w:r>
    </w:p>
    <w:p w:rsidR="004C72D4" w:rsidRDefault="004C72D4" w:rsidP="004C72D4">
      <w:pPr>
        <w:ind w:firstLine="851"/>
        <w:jc w:val="both"/>
        <w:rPr>
          <w:b w:val="0"/>
          <w:sz w:val="26"/>
          <w:szCs w:val="26"/>
        </w:rPr>
      </w:pPr>
      <w:r w:rsidRPr="004C72D4">
        <w:rPr>
          <w:b w:val="0"/>
          <w:sz w:val="26"/>
          <w:szCs w:val="26"/>
        </w:rPr>
        <w:t>3.5.</w:t>
      </w:r>
      <w:r w:rsidRPr="004C72D4">
        <w:rPr>
          <w:b w:val="0"/>
          <w:sz w:val="26"/>
          <w:szCs w:val="26"/>
        </w:rPr>
        <w:tab/>
        <w:t xml:space="preserve"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</w:t>
      </w:r>
      <w:proofErr w:type="gramStart"/>
      <w:r w:rsidRPr="004C72D4">
        <w:rPr>
          <w:b w:val="0"/>
          <w:sz w:val="26"/>
          <w:szCs w:val="26"/>
        </w:rPr>
        <w:t>с даты подписания</w:t>
      </w:r>
      <w:proofErr w:type="gramEnd"/>
      <w:r w:rsidRPr="004C72D4">
        <w:rPr>
          <w:b w:val="0"/>
          <w:sz w:val="26"/>
          <w:szCs w:val="26"/>
        </w:rPr>
        <w:t xml:space="preserve"> </w:t>
      </w:r>
      <w:r w:rsidR="002959FB" w:rsidRPr="002959FB">
        <w:rPr>
          <w:b w:val="0"/>
          <w:sz w:val="26"/>
          <w:szCs w:val="26"/>
        </w:rPr>
        <w:t>главой Прихолмского сельсовета</w:t>
      </w:r>
      <w:r w:rsidRPr="004C72D4">
        <w:rPr>
          <w:b w:val="0"/>
          <w:sz w:val="26"/>
          <w:szCs w:val="26"/>
        </w:rPr>
        <w:t>.</w:t>
      </w:r>
    </w:p>
    <w:p w:rsidR="003C6D26" w:rsidRPr="003C6D26" w:rsidRDefault="003C6D26" w:rsidP="003C6D26">
      <w:pPr>
        <w:ind w:firstLine="851"/>
        <w:jc w:val="both"/>
        <w:rPr>
          <w:b w:val="0"/>
          <w:sz w:val="26"/>
          <w:szCs w:val="26"/>
        </w:rPr>
      </w:pPr>
      <w:r w:rsidRPr="003C6D26">
        <w:rPr>
          <w:b w:val="0"/>
          <w:sz w:val="26"/>
          <w:szCs w:val="26"/>
        </w:rPr>
        <w:t>3.6.</w:t>
      </w:r>
      <w:r w:rsidRPr="003C6D26">
        <w:rPr>
          <w:b w:val="0"/>
          <w:sz w:val="26"/>
          <w:szCs w:val="26"/>
        </w:rPr>
        <w:tab/>
        <w:t>Изменение условий соглашения о защите и поощрении капиталовложений не допускается, за исключением следующих случаев:</w:t>
      </w:r>
    </w:p>
    <w:p w:rsidR="003C6D26" w:rsidRPr="003C6D26" w:rsidRDefault="003C6D26" w:rsidP="003C6D26">
      <w:pPr>
        <w:ind w:firstLine="851"/>
        <w:jc w:val="both"/>
        <w:rPr>
          <w:b w:val="0"/>
          <w:sz w:val="26"/>
          <w:szCs w:val="26"/>
        </w:rPr>
      </w:pPr>
      <w:r w:rsidRPr="003C6D26">
        <w:rPr>
          <w:b w:val="0"/>
          <w:sz w:val="26"/>
          <w:szCs w:val="26"/>
        </w:rPr>
        <w:lastRenderedPageBreak/>
        <w:t>1)</w:t>
      </w:r>
      <w:r w:rsidRPr="003C6D26">
        <w:rPr>
          <w:b w:val="0"/>
          <w:sz w:val="26"/>
          <w:szCs w:val="26"/>
        </w:rPr>
        <w:tab/>
        <w:t>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</w:p>
    <w:p w:rsidR="003C6D26" w:rsidRPr="003C6D26" w:rsidRDefault="003C6D26" w:rsidP="003C6D26">
      <w:pPr>
        <w:ind w:firstLine="851"/>
        <w:jc w:val="both"/>
        <w:rPr>
          <w:b w:val="0"/>
          <w:sz w:val="26"/>
          <w:szCs w:val="26"/>
        </w:rPr>
      </w:pPr>
      <w:r w:rsidRPr="003C6D26">
        <w:rPr>
          <w:b w:val="0"/>
          <w:sz w:val="26"/>
          <w:szCs w:val="26"/>
        </w:rPr>
        <w:t>2)</w:t>
      </w:r>
      <w:r w:rsidRPr="003C6D26">
        <w:rPr>
          <w:b w:val="0"/>
          <w:sz w:val="26"/>
          <w:szCs w:val="26"/>
        </w:rPr>
        <w:tab/>
        <w:t>увеличение срока применения стабилизационной оговорки (если организация, реализующая проект, в</w:t>
      </w:r>
      <w:r w:rsidR="008F3546">
        <w:rPr>
          <w:b w:val="0"/>
          <w:sz w:val="26"/>
          <w:szCs w:val="26"/>
        </w:rPr>
        <w:t>ып</w:t>
      </w:r>
      <w:r w:rsidRPr="003C6D26">
        <w:rPr>
          <w:b w:val="0"/>
          <w:sz w:val="26"/>
          <w:szCs w:val="26"/>
        </w:rPr>
        <w:t>олнила одно из условий, предусмотренных пунктом 2.11 Положения);</w:t>
      </w:r>
    </w:p>
    <w:p w:rsidR="003C6D26" w:rsidRPr="003C6D26" w:rsidRDefault="003C6D26" w:rsidP="003C6D26">
      <w:pPr>
        <w:ind w:firstLine="851"/>
        <w:jc w:val="both"/>
        <w:rPr>
          <w:b w:val="0"/>
          <w:sz w:val="26"/>
          <w:szCs w:val="26"/>
        </w:rPr>
      </w:pPr>
      <w:r w:rsidRPr="003C6D26">
        <w:rPr>
          <w:b w:val="0"/>
          <w:sz w:val="26"/>
          <w:szCs w:val="26"/>
        </w:rPr>
        <w:t>3)</w:t>
      </w:r>
      <w:r w:rsidRPr="003C6D26">
        <w:rPr>
          <w:b w:val="0"/>
          <w:sz w:val="26"/>
          <w:szCs w:val="26"/>
        </w:rPr>
        <w:tab/>
        <w:t>указание на неприменение актов (решений) органа (органов) местного самоуправления в соответствии со статьей 9 Федерального закона от 01.04.2020 № 69-ФЗ «О защите и поощрении капиталовложений в Российской Федерации» в случае присоединения к соглашению о защите и поощрении капиталовложений одного или нескольких муниципальн</w:t>
      </w:r>
      <w:r w:rsidR="008F3546">
        <w:rPr>
          <w:b w:val="0"/>
          <w:sz w:val="26"/>
          <w:szCs w:val="26"/>
        </w:rPr>
        <w:t>ых</w:t>
      </w:r>
      <w:r w:rsidRPr="003C6D26">
        <w:rPr>
          <w:b w:val="0"/>
          <w:sz w:val="26"/>
          <w:szCs w:val="26"/>
        </w:rPr>
        <w:t xml:space="preserve"> образований;</w:t>
      </w:r>
    </w:p>
    <w:p w:rsidR="003C6D26" w:rsidRPr="003C6D26" w:rsidRDefault="003C6D26" w:rsidP="008F3546">
      <w:pPr>
        <w:ind w:firstLine="851"/>
        <w:jc w:val="both"/>
        <w:rPr>
          <w:b w:val="0"/>
          <w:sz w:val="26"/>
          <w:szCs w:val="26"/>
        </w:rPr>
      </w:pPr>
      <w:proofErr w:type="gramStart"/>
      <w:r w:rsidRPr="003C6D26">
        <w:rPr>
          <w:b w:val="0"/>
          <w:sz w:val="26"/>
          <w:szCs w:val="26"/>
        </w:rPr>
        <w:t>4)</w:t>
      </w:r>
      <w:r w:rsidRPr="003C6D26">
        <w:rPr>
          <w:b w:val="0"/>
          <w:sz w:val="26"/>
          <w:szCs w:val="26"/>
        </w:rPr>
        <w:tab/>
        <w:t>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статьей 7 Федерального закона от 01.04.2020 № 69-ФЗ «О защите и поощрении капиталовложений в Российской Федерации» или соответствует условиям конкурса, проведенного в соответствии со статьей 8 Федерального закона от 01.04.2020 № 69-ФЗ «О</w:t>
      </w:r>
      <w:proofErr w:type="gramEnd"/>
      <w:r w:rsidRPr="003C6D26">
        <w:rPr>
          <w:b w:val="0"/>
          <w:sz w:val="26"/>
          <w:szCs w:val="26"/>
        </w:rPr>
        <w:t xml:space="preserve"> защите и поощрении капиталовложений в Российской Федерации» (в</w:t>
      </w:r>
      <w:r w:rsidR="008F3546">
        <w:rPr>
          <w:b w:val="0"/>
          <w:sz w:val="26"/>
          <w:szCs w:val="26"/>
        </w:rPr>
        <w:t xml:space="preserve"> зависимости от порядка</w:t>
      </w:r>
      <w:r w:rsidRPr="003C6D26">
        <w:rPr>
          <w:b w:val="0"/>
          <w:sz w:val="26"/>
          <w:szCs w:val="26"/>
        </w:rPr>
        <w:t xml:space="preserve"> </w:t>
      </w:r>
      <w:r w:rsidR="008F3546">
        <w:rPr>
          <w:b w:val="0"/>
          <w:sz w:val="26"/>
          <w:szCs w:val="26"/>
        </w:rPr>
        <w:t>заключения соглашения о защите и поощрении капиталовложений);</w:t>
      </w:r>
    </w:p>
    <w:p w:rsidR="003C6D26" w:rsidRPr="003C6D26" w:rsidRDefault="003C6D26" w:rsidP="003C6D26">
      <w:pPr>
        <w:ind w:firstLine="851"/>
        <w:jc w:val="both"/>
        <w:rPr>
          <w:b w:val="0"/>
          <w:sz w:val="26"/>
          <w:szCs w:val="26"/>
        </w:rPr>
      </w:pPr>
      <w:r w:rsidRPr="003C6D26">
        <w:rPr>
          <w:b w:val="0"/>
          <w:sz w:val="26"/>
          <w:szCs w:val="26"/>
        </w:rPr>
        <w:t>5)</w:t>
      </w:r>
      <w:r w:rsidRPr="003C6D26">
        <w:rPr>
          <w:b w:val="0"/>
          <w:sz w:val="26"/>
          <w:szCs w:val="26"/>
        </w:rPr>
        <w:tab/>
        <w:t>изменение реквизитов сторон (в том числе наименования).</w:t>
      </w:r>
    </w:p>
    <w:p w:rsidR="003C6D26" w:rsidRPr="003C6D26" w:rsidRDefault="003C6D26" w:rsidP="00B26032">
      <w:pPr>
        <w:ind w:firstLine="851"/>
        <w:jc w:val="both"/>
        <w:rPr>
          <w:b w:val="0"/>
          <w:sz w:val="26"/>
          <w:szCs w:val="26"/>
        </w:rPr>
      </w:pPr>
      <w:r w:rsidRPr="003C6D26">
        <w:rPr>
          <w:b w:val="0"/>
          <w:sz w:val="26"/>
          <w:szCs w:val="26"/>
        </w:rPr>
        <w:t>3.7.</w:t>
      </w:r>
      <w:r w:rsidRPr="003C6D26">
        <w:rPr>
          <w:b w:val="0"/>
          <w:sz w:val="26"/>
          <w:szCs w:val="26"/>
        </w:rPr>
        <w:tab/>
      </w:r>
      <w:proofErr w:type="gramStart"/>
      <w:r w:rsidRPr="003C6D26">
        <w:rPr>
          <w:b w:val="0"/>
          <w:sz w:val="26"/>
          <w:szCs w:val="26"/>
        </w:rPr>
        <w:t xml:space="preserve">Заявитель, намеренный внести изменения в </w:t>
      </w:r>
      <w:r w:rsidR="00B26032">
        <w:rPr>
          <w:b w:val="0"/>
          <w:sz w:val="26"/>
          <w:szCs w:val="26"/>
        </w:rPr>
        <w:t xml:space="preserve">соглашение о защите и поощрении </w:t>
      </w:r>
      <w:r w:rsidRPr="003C6D26">
        <w:rPr>
          <w:b w:val="0"/>
          <w:sz w:val="26"/>
          <w:szCs w:val="26"/>
        </w:rPr>
        <w:t xml:space="preserve">капиталовложений в </w:t>
      </w:r>
      <w:r w:rsidR="008F3546">
        <w:rPr>
          <w:b w:val="0"/>
          <w:sz w:val="26"/>
          <w:szCs w:val="26"/>
        </w:rPr>
        <w:t>случаях</w:t>
      </w:r>
      <w:r w:rsidRPr="003C6D26">
        <w:rPr>
          <w:b w:val="0"/>
          <w:sz w:val="26"/>
          <w:szCs w:val="26"/>
        </w:rPr>
        <w:t xml:space="preserve">, предусмотренных </w:t>
      </w:r>
      <w:r w:rsidR="008F3546">
        <w:rPr>
          <w:b w:val="0"/>
          <w:sz w:val="26"/>
          <w:szCs w:val="26"/>
        </w:rPr>
        <w:t>под</w:t>
      </w:r>
      <w:r w:rsidRPr="003C6D26">
        <w:rPr>
          <w:b w:val="0"/>
          <w:sz w:val="26"/>
          <w:szCs w:val="26"/>
        </w:rPr>
        <w:t>пунктами 1</w:t>
      </w:r>
      <w:r w:rsidR="008F3546">
        <w:rPr>
          <w:b w:val="0"/>
          <w:sz w:val="26"/>
          <w:szCs w:val="26"/>
        </w:rPr>
        <w:t xml:space="preserve"> </w:t>
      </w:r>
      <w:r w:rsidRPr="003C6D26">
        <w:rPr>
          <w:b w:val="0"/>
          <w:sz w:val="26"/>
          <w:szCs w:val="26"/>
        </w:rPr>
        <w:t>-</w:t>
      </w:r>
      <w:r w:rsidR="008F3546">
        <w:rPr>
          <w:b w:val="0"/>
          <w:sz w:val="26"/>
          <w:szCs w:val="26"/>
        </w:rPr>
        <w:t xml:space="preserve"> </w:t>
      </w:r>
      <w:r w:rsidRPr="003C6D26">
        <w:rPr>
          <w:b w:val="0"/>
          <w:sz w:val="26"/>
          <w:szCs w:val="26"/>
        </w:rPr>
        <w:t xml:space="preserve">4 пункта 3.6 Положения, направляет в соответствии с правилами, предусмотренными частями 9 и </w:t>
      </w:r>
      <w:r w:rsidR="008F3546">
        <w:rPr>
          <w:b w:val="0"/>
          <w:sz w:val="26"/>
          <w:szCs w:val="26"/>
        </w:rPr>
        <w:t xml:space="preserve">10 статьи 7 Федерального закона </w:t>
      </w:r>
      <w:r w:rsidRPr="003C6D26">
        <w:rPr>
          <w:b w:val="0"/>
          <w:sz w:val="26"/>
          <w:szCs w:val="26"/>
        </w:rPr>
        <w:t>от 01.04.2020 № 69-ФЗ «О защите и поощрении</w:t>
      </w:r>
      <w:r w:rsidR="00B26032">
        <w:rPr>
          <w:b w:val="0"/>
          <w:sz w:val="26"/>
          <w:szCs w:val="26"/>
        </w:rPr>
        <w:t xml:space="preserve"> </w:t>
      </w:r>
      <w:r w:rsidRPr="003C6D26">
        <w:rPr>
          <w:b w:val="0"/>
          <w:sz w:val="26"/>
          <w:szCs w:val="26"/>
        </w:rPr>
        <w:t>капиталовложений в Российской Федерации», в органы государственной власти, указанные в части 1 статьи 7 Федерального закона от 01.04.2020 № 69-ФЗ</w:t>
      </w:r>
      <w:proofErr w:type="gramEnd"/>
      <w:r w:rsidRPr="003C6D26">
        <w:rPr>
          <w:b w:val="0"/>
          <w:sz w:val="26"/>
          <w:szCs w:val="26"/>
        </w:rPr>
        <w:t xml:space="preserve"> «О защите и поощрении капиталовложений в Российской Федерации»:</w:t>
      </w:r>
    </w:p>
    <w:p w:rsidR="003C6D26" w:rsidRPr="003C6D26" w:rsidRDefault="003C6D26" w:rsidP="003C6D26">
      <w:pPr>
        <w:ind w:firstLine="851"/>
        <w:jc w:val="both"/>
        <w:rPr>
          <w:b w:val="0"/>
          <w:sz w:val="26"/>
          <w:szCs w:val="26"/>
        </w:rPr>
      </w:pPr>
      <w:r w:rsidRPr="003C6D26">
        <w:rPr>
          <w:b w:val="0"/>
          <w:sz w:val="26"/>
          <w:szCs w:val="26"/>
        </w:rPr>
        <w:t>1)</w:t>
      </w:r>
      <w:r w:rsidRPr="003C6D26">
        <w:rPr>
          <w:b w:val="0"/>
          <w:sz w:val="26"/>
          <w:szCs w:val="26"/>
        </w:rPr>
        <w:tab/>
        <w:t>заявление о включении дополнительного соглашения к соглашению о защите и поощрении капиталовложений в реестр соглашений;</w:t>
      </w:r>
    </w:p>
    <w:p w:rsidR="003C6D26" w:rsidRPr="003C6D26" w:rsidRDefault="003C6D26" w:rsidP="003C6D26">
      <w:pPr>
        <w:ind w:firstLine="851"/>
        <w:jc w:val="both"/>
        <w:rPr>
          <w:b w:val="0"/>
          <w:sz w:val="26"/>
          <w:szCs w:val="26"/>
        </w:rPr>
      </w:pPr>
      <w:r w:rsidRPr="003C6D26">
        <w:rPr>
          <w:b w:val="0"/>
          <w:sz w:val="26"/>
          <w:szCs w:val="26"/>
        </w:rPr>
        <w:t>2)</w:t>
      </w:r>
      <w:r w:rsidRPr="003C6D26">
        <w:rPr>
          <w:b w:val="0"/>
          <w:sz w:val="26"/>
          <w:szCs w:val="26"/>
        </w:rPr>
        <w:tab/>
        <w:t>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</w:t>
      </w:r>
      <w:r w:rsidR="008F3546">
        <w:rPr>
          <w:b w:val="0"/>
          <w:sz w:val="26"/>
          <w:szCs w:val="26"/>
        </w:rPr>
        <w:t>унк</w:t>
      </w:r>
      <w:r w:rsidRPr="003C6D26">
        <w:rPr>
          <w:b w:val="0"/>
          <w:sz w:val="26"/>
          <w:szCs w:val="26"/>
        </w:rPr>
        <w:t>том 3 пункта 3.6 Положения, также электронной подписью органа местного самоуправления;</w:t>
      </w:r>
    </w:p>
    <w:p w:rsidR="003C6D26" w:rsidRPr="003C6D26" w:rsidRDefault="003C6D26" w:rsidP="003C6D26">
      <w:pPr>
        <w:ind w:firstLine="851"/>
        <w:jc w:val="both"/>
        <w:rPr>
          <w:b w:val="0"/>
          <w:sz w:val="26"/>
          <w:szCs w:val="26"/>
        </w:rPr>
      </w:pPr>
      <w:r w:rsidRPr="003C6D26">
        <w:rPr>
          <w:b w:val="0"/>
          <w:sz w:val="26"/>
          <w:szCs w:val="26"/>
        </w:rPr>
        <w:t>3)</w:t>
      </w:r>
      <w:r w:rsidRPr="003C6D26">
        <w:rPr>
          <w:b w:val="0"/>
          <w:sz w:val="26"/>
          <w:szCs w:val="26"/>
        </w:rPr>
        <w:tab/>
        <w:t>ходатайство заявителя и договор, указанные в подпункте 1 пункта 3.6 Положения;</w:t>
      </w:r>
    </w:p>
    <w:p w:rsidR="003C6D26" w:rsidRPr="003C6D26" w:rsidRDefault="003C6D26" w:rsidP="003C6D26">
      <w:pPr>
        <w:ind w:firstLine="851"/>
        <w:jc w:val="both"/>
        <w:rPr>
          <w:b w:val="0"/>
          <w:sz w:val="26"/>
          <w:szCs w:val="26"/>
        </w:rPr>
      </w:pPr>
      <w:r w:rsidRPr="003C6D26">
        <w:rPr>
          <w:b w:val="0"/>
          <w:sz w:val="26"/>
          <w:szCs w:val="26"/>
        </w:rPr>
        <w:t>4)</w:t>
      </w:r>
      <w:r w:rsidRPr="003C6D26">
        <w:rPr>
          <w:b w:val="0"/>
          <w:sz w:val="26"/>
          <w:szCs w:val="26"/>
        </w:rPr>
        <w:tab/>
        <w:t>документы, подтверждающие выполнение условий, предусмотренных пунктом 2.11 Положения (в случае, предусмотренном подпунктом 2 пункта 3.6 Положения).</w:t>
      </w:r>
    </w:p>
    <w:p w:rsidR="00A93F81" w:rsidRPr="00A93F81" w:rsidRDefault="003C6D26" w:rsidP="00930CAF">
      <w:pPr>
        <w:ind w:firstLine="851"/>
        <w:jc w:val="both"/>
        <w:rPr>
          <w:b w:val="0"/>
          <w:sz w:val="26"/>
          <w:szCs w:val="26"/>
        </w:rPr>
      </w:pPr>
      <w:r w:rsidRPr="003C6D26">
        <w:rPr>
          <w:b w:val="0"/>
          <w:sz w:val="26"/>
          <w:szCs w:val="26"/>
        </w:rPr>
        <w:t>3.8.</w:t>
      </w:r>
      <w:r w:rsidRPr="003C6D26">
        <w:rPr>
          <w:b w:val="0"/>
          <w:sz w:val="26"/>
          <w:szCs w:val="26"/>
        </w:rPr>
        <w:tab/>
      </w:r>
      <w:proofErr w:type="gramStart"/>
      <w:r w:rsidR="002D4C43">
        <w:rPr>
          <w:b w:val="0"/>
          <w:sz w:val="26"/>
          <w:szCs w:val="26"/>
        </w:rPr>
        <w:t>Администрация Прихолмского сельсовета</w:t>
      </w:r>
      <w:r w:rsidRPr="003C6D26">
        <w:rPr>
          <w:b w:val="0"/>
          <w:sz w:val="26"/>
          <w:szCs w:val="26"/>
        </w:rPr>
        <w:t xml:space="preserve"> рассматривает заявление, прилагаемые к нему документы и ходатайство заявителя в сроки, предусмотренные частями </w:t>
      </w:r>
      <w:r w:rsidR="006A188E">
        <w:rPr>
          <w:b w:val="0"/>
          <w:sz w:val="26"/>
          <w:szCs w:val="26"/>
        </w:rPr>
        <w:t>11</w:t>
      </w:r>
      <w:r w:rsidRPr="003C6D26">
        <w:rPr>
          <w:b w:val="0"/>
          <w:sz w:val="26"/>
          <w:szCs w:val="26"/>
        </w:rPr>
        <w:t xml:space="preserve"> и 12 статьи 7 Федерального закона от 01.04.2020 № 69-ФЗ «О защите и поощрении капиталовложений в Российской Федерации»,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</w:t>
      </w:r>
      <w:r w:rsidRPr="003C6D26">
        <w:rPr>
          <w:b w:val="0"/>
          <w:sz w:val="26"/>
          <w:szCs w:val="26"/>
        </w:rPr>
        <w:lastRenderedPageBreak/>
        <w:t>частью 14 статьи 7 Федерального</w:t>
      </w:r>
      <w:proofErr w:type="gramEnd"/>
      <w:r w:rsidRPr="003C6D26">
        <w:rPr>
          <w:b w:val="0"/>
          <w:sz w:val="26"/>
          <w:szCs w:val="26"/>
        </w:rPr>
        <w:t xml:space="preserve"> закона от 01.04.2020 № 69-ФЗ «О защите и поощрении капиталовложений в Российской Федерации», а в удовлетворении ходатайства заявителя - только при наличии оснований, предусмотренных частями 16 и 17 статьи 7 Федерального</w:t>
      </w:r>
      <w:r w:rsidR="00A93F81">
        <w:rPr>
          <w:b w:val="0"/>
          <w:sz w:val="26"/>
          <w:szCs w:val="26"/>
        </w:rPr>
        <w:t xml:space="preserve"> </w:t>
      </w:r>
      <w:r w:rsidR="002E14B5">
        <w:rPr>
          <w:b w:val="0"/>
          <w:sz w:val="26"/>
          <w:szCs w:val="26"/>
        </w:rPr>
        <w:t>з</w:t>
      </w:r>
      <w:r w:rsidR="00930CAF">
        <w:rPr>
          <w:b w:val="0"/>
          <w:sz w:val="26"/>
          <w:szCs w:val="26"/>
        </w:rPr>
        <w:t xml:space="preserve">акона </w:t>
      </w:r>
      <w:r w:rsidR="00A93F81" w:rsidRPr="00A93F81">
        <w:rPr>
          <w:b w:val="0"/>
          <w:sz w:val="26"/>
          <w:szCs w:val="26"/>
        </w:rPr>
        <w:t>от 01.04.2020 № 69-ФЗ «О защите</w:t>
      </w:r>
      <w:r w:rsidR="00930CAF">
        <w:rPr>
          <w:b w:val="0"/>
          <w:sz w:val="26"/>
          <w:szCs w:val="26"/>
        </w:rPr>
        <w:t xml:space="preserve"> и поощрении капиталовложений в </w:t>
      </w:r>
      <w:r w:rsidR="00A93F81" w:rsidRPr="00A93F81">
        <w:rPr>
          <w:b w:val="0"/>
          <w:sz w:val="26"/>
          <w:szCs w:val="26"/>
        </w:rPr>
        <w:t>Российской Федерации».</w:t>
      </w:r>
    </w:p>
    <w:p w:rsidR="00A93F81" w:rsidRPr="00A93F81" w:rsidRDefault="00A93F81" w:rsidP="00930CAF">
      <w:pPr>
        <w:ind w:firstLine="851"/>
        <w:jc w:val="both"/>
        <w:rPr>
          <w:b w:val="0"/>
          <w:sz w:val="26"/>
          <w:szCs w:val="26"/>
        </w:rPr>
      </w:pPr>
      <w:r w:rsidRPr="00A93F81">
        <w:rPr>
          <w:b w:val="0"/>
          <w:sz w:val="26"/>
          <w:szCs w:val="26"/>
        </w:rPr>
        <w:t>3.9.</w:t>
      </w:r>
      <w:r w:rsidRPr="00A93F81">
        <w:rPr>
          <w:b w:val="0"/>
          <w:sz w:val="26"/>
          <w:szCs w:val="26"/>
        </w:rPr>
        <w:tab/>
        <w:t>В случае, предусмотренном подпунктом 5 пун</w:t>
      </w:r>
      <w:r w:rsidR="00930CAF">
        <w:rPr>
          <w:b w:val="0"/>
          <w:sz w:val="26"/>
          <w:szCs w:val="26"/>
        </w:rPr>
        <w:t xml:space="preserve">кта 3.6 Положения, соглашение о </w:t>
      </w:r>
      <w:r w:rsidRPr="00A93F81">
        <w:rPr>
          <w:b w:val="0"/>
          <w:sz w:val="26"/>
          <w:szCs w:val="26"/>
        </w:rPr>
        <w:t xml:space="preserve">защите и поощрении капиталовложений считается измененным </w:t>
      </w:r>
      <w:proofErr w:type="gramStart"/>
      <w:r w:rsidRPr="00A93F81">
        <w:rPr>
          <w:b w:val="0"/>
          <w:sz w:val="26"/>
          <w:szCs w:val="26"/>
        </w:rPr>
        <w:t>с даты направления</w:t>
      </w:r>
      <w:proofErr w:type="gramEnd"/>
      <w:r w:rsidR="00930CAF">
        <w:rPr>
          <w:b w:val="0"/>
          <w:sz w:val="26"/>
          <w:szCs w:val="26"/>
        </w:rPr>
        <w:t xml:space="preserve"> </w:t>
      </w:r>
      <w:r w:rsidRPr="00A93F81">
        <w:rPr>
          <w:b w:val="0"/>
          <w:sz w:val="26"/>
          <w:szCs w:val="26"/>
        </w:rPr>
        <w:t>стороной такого соглашения уведомления об изменении своих реквизитов другим</w:t>
      </w:r>
      <w:r w:rsidR="00930CAF">
        <w:rPr>
          <w:b w:val="0"/>
          <w:sz w:val="26"/>
          <w:szCs w:val="26"/>
        </w:rPr>
        <w:t xml:space="preserve"> </w:t>
      </w:r>
      <w:r w:rsidRPr="00A93F81">
        <w:rPr>
          <w:b w:val="0"/>
          <w:sz w:val="26"/>
          <w:szCs w:val="26"/>
        </w:rPr>
        <w:t>сторонам указанного соглашения через личный кабинет.</w:t>
      </w:r>
    </w:p>
    <w:p w:rsidR="00A93F81" w:rsidRPr="00A93F81" w:rsidRDefault="00A93F81" w:rsidP="00930CAF">
      <w:pPr>
        <w:ind w:firstLine="851"/>
        <w:jc w:val="both"/>
        <w:rPr>
          <w:b w:val="0"/>
          <w:sz w:val="26"/>
          <w:szCs w:val="26"/>
        </w:rPr>
      </w:pPr>
      <w:r w:rsidRPr="00A93F81">
        <w:rPr>
          <w:b w:val="0"/>
          <w:sz w:val="26"/>
          <w:szCs w:val="26"/>
        </w:rPr>
        <w:t>3.10.</w:t>
      </w:r>
      <w:r w:rsidRPr="00A93F81">
        <w:rPr>
          <w:b w:val="0"/>
          <w:sz w:val="26"/>
          <w:szCs w:val="26"/>
        </w:rPr>
        <w:tab/>
      </w:r>
      <w:proofErr w:type="gramStart"/>
      <w:r w:rsidRPr="00A93F81">
        <w:rPr>
          <w:b w:val="0"/>
          <w:sz w:val="26"/>
          <w:szCs w:val="26"/>
        </w:rPr>
        <w:t>Включение в соглашение о защите и поощ</w:t>
      </w:r>
      <w:r w:rsidR="00930CAF">
        <w:rPr>
          <w:b w:val="0"/>
          <w:sz w:val="26"/>
          <w:szCs w:val="26"/>
        </w:rPr>
        <w:t xml:space="preserve">рении капиталовложений сведений </w:t>
      </w:r>
      <w:r w:rsidRPr="00A93F81">
        <w:rPr>
          <w:b w:val="0"/>
          <w:sz w:val="26"/>
          <w:szCs w:val="26"/>
        </w:rPr>
        <w:t>об условиях, указанных в подпункте 5 пункта 2.8 Положения, содержащихся в связанных</w:t>
      </w:r>
      <w:r w:rsidR="00930CAF">
        <w:rPr>
          <w:b w:val="0"/>
          <w:sz w:val="26"/>
          <w:szCs w:val="26"/>
        </w:rPr>
        <w:t xml:space="preserve"> </w:t>
      </w:r>
      <w:r w:rsidRPr="00A93F81">
        <w:rPr>
          <w:b w:val="0"/>
          <w:sz w:val="26"/>
          <w:szCs w:val="26"/>
        </w:rPr>
        <w:t>договорах, которые заключены после заключения указанного соглашения, осуществляется</w:t>
      </w:r>
      <w:r w:rsidR="00930CAF">
        <w:rPr>
          <w:b w:val="0"/>
          <w:sz w:val="26"/>
          <w:szCs w:val="26"/>
        </w:rPr>
        <w:t xml:space="preserve"> </w:t>
      </w:r>
      <w:r w:rsidRPr="00A93F81">
        <w:rPr>
          <w:b w:val="0"/>
          <w:sz w:val="26"/>
          <w:szCs w:val="26"/>
        </w:rPr>
        <w:t xml:space="preserve">с согласия </w:t>
      </w:r>
      <w:r w:rsidR="00FF01BD">
        <w:rPr>
          <w:b w:val="0"/>
          <w:sz w:val="26"/>
          <w:szCs w:val="26"/>
        </w:rPr>
        <w:t>Прихолмского сельсовета</w:t>
      </w:r>
      <w:r w:rsidRPr="00A93F81">
        <w:rPr>
          <w:b w:val="0"/>
          <w:sz w:val="26"/>
          <w:szCs w:val="26"/>
        </w:rPr>
        <w:t>, котор</w:t>
      </w:r>
      <w:r w:rsidR="00FF01BD">
        <w:rPr>
          <w:b w:val="0"/>
          <w:sz w:val="26"/>
          <w:szCs w:val="26"/>
        </w:rPr>
        <w:t>ый</w:t>
      </w:r>
      <w:r w:rsidRPr="00A93F81">
        <w:rPr>
          <w:b w:val="0"/>
          <w:sz w:val="26"/>
          <w:szCs w:val="26"/>
        </w:rPr>
        <w:t xml:space="preserve"> обязуется возместить</w:t>
      </w:r>
      <w:r w:rsidR="00930CAF">
        <w:rPr>
          <w:b w:val="0"/>
          <w:sz w:val="26"/>
          <w:szCs w:val="26"/>
        </w:rPr>
        <w:t xml:space="preserve"> </w:t>
      </w:r>
      <w:r w:rsidRPr="00A93F81">
        <w:rPr>
          <w:b w:val="0"/>
          <w:sz w:val="26"/>
          <w:szCs w:val="26"/>
        </w:rPr>
        <w:t>организации, реализующей проект, реальный ущерб в порядке, предусмотренном статьей</w:t>
      </w:r>
      <w:r w:rsidR="00930CAF">
        <w:rPr>
          <w:b w:val="0"/>
          <w:sz w:val="26"/>
          <w:szCs w:val="26"/>
        </w:rPr>
        <w:t xml:space="preserve"> </w:t>
      </w:r>
      <w:r w:rsidRPr="00A93F81">
        <w:rPr>
          <w:b w:val="0"/>
          <w:sz w:val="26"/>
          <w:szCs w:val="26"/>
        </w:rPr>
        <w:t>12 и частью 3 статьи 14 Федерального закона от 01.04.2020 № 69-ФЗ «О защите и</w:t>
      </w:r>
      <w:r w:rsidR="00930CAF">
        <w:rPr>
          <w:b w:val="0"/>
          <w:sz w:val="26"/>
          <w:szCs w:val="26"/>
        </w:rPr>
        <w:t xml:space="preserve"> </w:t>
      </w:r>
      <w:r w:rsidRPr="00A93F81">
        <w:rPr>
          <w:b w:val="0"/>
          <w:sz w:val="26"/>
          <w:szCs w:val="26"/>
        </w:rPr>
        <w:t>поощрении</w:t>
      </w:r>
      <w:proofErr w:type="gramEnd"/>
      <w:r w:rsidRPr="00A93F81">
        <w:rPr>
          <w:b w:val="0"/>
          <w:sz w:val="26"/>
          <w:szCs w:val="26"/>
        </w:rPr>
        <w:t xml:space="preserve"> капиталовложений в Российской Федерации».</w:t>
      </w:r>
    </w:p>
    <w:p w:rsidR="00A93F81" w:rsidRPr="00A93F81" w:rsidRDefault="00A93F81" w:rsidP="00930CAF">
      <w:pPr>
        <w:ind w:firstLine="851"/>
        <w:jc w:val="both"/>
        <w:rPr>
          <w:b w:val="0"/>
          <w:sz w:val="26"/>
          <w:szCs w:val="26"/>
        </w:rPr>
      </w:pPr>
      <w:r w:rsidRPr="00A93F81">
        <w:rPr>
          <w:b w:val="0"/>
          <w:sz w:val="26"/>
          <w:szCs w:val="26"/>
        </w:rPr>
        <w:t>3.11.</w:t>
      </w:r>
      <w:r w:rsidRPr="00A93F81">
        <w:rPr>
          <w:b w:val="0"/>
          <w:sz w:val="26"/>
          <w:szCs w:val="26"/>
        </w:rPr>
        <w:tab/>
        <w:t>Соглашение о защите и поощрении капита</w:t>
      </w:r>
      <w:r w:rsidR="00930CAF">
        <w:rPr>
          <w:b w:val="0"/>
          <w:sz w:val="26"/>
          <w:szCs w:val="26"/>
        </w:rPr>
        <w:t xml:space="preserve">ловложений действует до полного </w:t>
      </w:r>
      <w:r w:rsidRPr="00A93F81">
        <w:rPr>
          <w:b w:val="0"/>
          <w:sz w:val="26"/>
          <w:szCs w:val="26"/>
        </w:rPr>
        <w:t>исполнения сторонами своих обязанностей по нему, если иное не предусмотрено</w:t>
      </w:r>
      <w:r w:rsidR="00930CAF">
        <w:rPr>
          <w:b w:val="0"/>
          <w:sz w:val="26"/>
          <w:szCs w:val="26"/>
        </w:rPr>
        <w:t xml:space="preserve"> </w:t>
      </w:r>
      <w:r w:rsidRPr="00A93F81">
        <w:rPr>
          <w:b w:val="0"/>
          <w:sz w:val="26"/>
          <w:szCs w:val="26"/>
        </w:rPr>
        <w:t>Федеральным законом от 01.04.2020 № 69-ФЗ «О защите и поощрении капиталовложений</w:t>
      </w:r>
      <w:r w:rsidR="00930CAF">
        <w:rPr>
          <w:b w:val="0"/>
          <w:sz w:val="26"/>
          <w:szCs w:val="26"/>
        </w:rPr>
        <w:t xml:space="preserve"> </w:t>
      </w:r>
      <w:r w:rsidRPr="00A93F81">
        <w:rPr>
          <w:b w:val="0"/>
          <w:sz w:val="26"/>
          <w:szCs w:val="26"/>
        </w:rPr>
        <w:t>в Российской Федерации».</w:t>
      </w:r>
    </w:p>
    <w:p w:rsidR="00A93F81" w:rsidRPr="00A93F81" w:rsidRDefault="00A93F81" w:rsidP="00930CAF">
      <w:pPr>
        <w:ind w:firstLine="851"/>
        <w:jc w:val="both"/>
        <w:rPr>
          <w:b w:val="0"/>
          <w:sz w:val="26"/>
          <w:szCs w:val="26"/>
        </w:rPr>
      </w:pPr>
      <w:r w:rsidRPr="00A93F81">
        <w:rPr>
          <w:b w:val="0"/>
          <w:sz w:val="26"/>
          <w:szCs w:val="26"/>
        </w:rPr>
        <w:t>3.12.</w:t>
      </w:r>
      <w:r w:rsidRPr="00A93F81">
        <w:rPr>
          <w:b w:val="0"/>
          <w:sz w:val="26"/>
          <w:szCs w:val="26"/>
        </w:rPr>
        <w:tab/>
        <w:t>Соглашение о защите и поощре</w:t>
      </w:r>
      <w:r w:rsidR="00930CAF">
        <w:rPr>
          <w:b w:val="0"/>
          <w:sz w:val="26"/>
          <w:szCs w:val="26"/>
        </w:rPr>
        <w:t xml:space="preserve">нии капиталовложений может быть </w:t>
      </w:r>
      <w:r w:rsidRPr="00A93F81">
        <w:rPr>
          <w:b w:val="0"/>
          <w:sz w:val="26"/>
          <w:szCs w:val="26"/>
        </w:rPr>
        <w:t>прекращено в любое время по соглашению сторон, если это не нарушает условий</w:t>
      </w:r>
      <w:r w:rsidR="00930CAF">
        <w:rPr>
          <w:b w:val="0"/>
          <w:sz w:val="26"/>
          <w:szCs w:val="26"/>
        </w:rPr>
        <w:t xml:space="preserve"> </w:t>
      </w:r>
      <w:r w:rsidRPr="00A93F81">
        <w:rPr>
          <w:b w:val="0"/>
          <w:sz w:val="26"/>
          <w:szCs w:val="26"/>
        </w:rPr>
        <w:t>связанного договора.</w:t>
      </w:r>
    </w:p>
    <w:p w:rsidR="00A93F81" w:rsidRPr="00A93F81" w:rsidRDefault="00A93F81" w:rsidP="007F4E91">
      <w:pPr>
        <w:ind w:firstLine="851"/>
        <w:jc w:val="both"/>
        <w:rPr>
          <w:b w:val="0"/>
          <w:sz w:val="26"/>
          <w:szCs w:val="26"/>
        </w:rPr>
      </w:pPr>
      <w:r w:rsidRPr="00A93F81">
        <w:rPr>
          <w:b w:val="0"/>
          <w:sz w:val="26"/>
          <w:szCs w:val="26"/>
        </w:rPr>
        <w:t>3.13.</w:t>
      </w:r>
      <w:r w:rsidRPr="00A93F81">
        <w:rPr>
          <w:b w:val="0"/>
          <w:sz w:val="26"/>
          <w:szCs w:val="26"/>
        </w:rPr>
        <w:tab/>
      </w:r>
      <w:proofErr w:type="gramStart"/>
      <w:r w:rsidR="004E3D13">
        <w:rPr>
          <w:b w:val="0"/>
          <w:sz w:val="26"/>
          <w:szCs w:val="26"/>
        </w:rPr>
        <w:t>Прихолмский сельсовет</w:t>
      </w:r>
      <w:r w:rsidR="00930CAF">
        <w:rPr>
          <w:b w:val="0"/>
          <w:sz w:val="26"/>
          <w:szCs w:val="26"/>
        </w:rPr>
        <w:t>, являющ</w:t>
      </w:r>
      <w:r w:rsidR="004E3D13">
        <w:rPr>
          <w:b w:val="0"/>
          <w:sz w:val="26"/>
          <w:szCs w:val="26"/>
        </w:rPr>
        <w:t>ий</w:t>
      </w:r>
      <w:r w:rsidR="00930CAF">
        <w:rPr>
          <w:b w:val="0"/>
          <w:sz w:val="26"/>
          <w:szCs w:val="26"/>
        </w:rPr>
        <w:t xml:space="preserve">ся стороной </w:t>
      </w:r>
      <w:r w:rsidRPr="00A93F81">
        <w:rPr>
          <w:b w:val="0"/>
          <w:sz w:val="26"/>
          <w:szCs w:val="26"/>
        </w:rPr>
        <w:t>соглашения о защите и поощ</w:t>
      </w:r>
      <w:r w:rsidR="00290E4B">
        <w:rPr>
          <w:b w:val="0"/>
          <w:sz w:val="26"/>
          <w:szCs w:val="26"/>
        </w:rPr>
        <w:t>рении капиталовложений, требует</w:t>
      </w:r>
      <w:r w:rsidRPr="00A93F81">
        <w:rPr>
          <w:b w:val="0"/>
          <w:sz w:val="26"/>
          <w:szCs w:val="26"/>
        </w:rPr>
        <w:t xml:space="preserve"> расторжения такого</w:t>
      </w:r>
      <w:r w:rsidR="00930CAF">
        <w:rPr>
          <w:b w:val="0"/>
          <w:sz w:val="26"/>
          <w:szCs w:val="26"/>
        </w:rPr>
        <w:t xml:space="preserve"> </w:t>
      </w:r>
      <w:r w:rsidR="00290E4B">
        <w:rPr>
          <w:b w:val="0"/>
          <w:sz w:val="26"/>
          <w:szCs w:val="26"/>
        </w:rPr>
        <w:t>соглашения в порядке, предусмотренном статьей 13 Федерального закона от 01.04.2020 № 69-ФЗ «О защите и поощрении к</w:t>
      </w:r>
      <w:r w:rsidRPr="00A93F81">
        <w:rPr>
          <w:b w:val="0"/>
          <w:sz w:val="26"/>
          <w:szCs w:val="26"/>
        </w:rPr>
        <w:t>апиталовло</w:t>
      </w:r>
      <w:r w:rsidR="00290E4B">
        <w:rPr>
          <w:b w:val="0"/>
          <w:sz w:val="26"/>
          <w:szCs w:val="26"/>
        </w:rPr>
        <w:t xml:space="preserve">жений в Российской Федерации», </w:t>
      </w:r>
      <w:r w:rsidRPr="00A93F81">
        <w:rPr>
          <w:b w:val="0"/>
          <w:sz w:val="26"/>
          <w:szCs w:val="26"/>
        </w:rPr>
        <w:t>п</w:t>
      </w:r>
      <w:r w:rsidR="00290E4B">
        <w:rPr>
          <w:b w:val="0"/>
          <w:sz w:val="26"/>
          <w:szCs w:val="26"/>
        </w:rPr>
        <w:t>ри</w:t>
      </w:r>
      <w:r w:rsidR="00930CAF">
        <w:rPr>
          <w:b w:val="0"/>
          <w:sz w:val="26"/>
          <w:szCs w:val="26"/>
        </w:rPr>
        <w:t xml:space="preserve"> </w:t>
      </w:r>
      <w:r w:rsidRPr="00A93F81">
        <w:rPr>
          <w:b w:val="0"/>
          <w:sz w:val="26"/>
          <w:szCs w:val="26"/>
        </w:rPr>
        <w:t>выявлении любого из указанных обстоятельств, в том числе по результатам мониторинга</w:t>
      </w:r>
      <w:r w:rsidR="00930CAF">
        <w:rPr>
          <w:b w:val="0"/>
          <w:sz w:val="26"/>
          <w:szCs w:val="26"/>
        </w:rPr>
        <w:t xml:space="preserve"> </w:t>
      </w:r>
      <w:r w:rsidRPr="00A93F81">
        <w:rPr>
          <w:b w:val="0"/>
          <w:sz w:val="26"/>
          <w:szCs w:val="26"/>
        </w:rPr>
        <w:t>этапов реализации инвестиционного проекта, в отношении которого заключено</w:t>
      </w:r>
      <w:r w:rsidR="007F4E91">
        <w:rPr>
          <w:b w:val="0"/>
          <w:sz w:val="26"/>
          <w:szCs w:val="26"/>
        </w:rPr>
        <w:t xml:space="preserve"> </w:t>
      </w:r>
      <w:r w:rsidRPr="00A93F81">
        <w:rPr>
          <w:b w:val="0"/>
          <w:sz w:val="26"/>
          <w:szCs w:val="26"/>
        </w:rPr>
        <w:t>соглашение о за</w:t>
      </w:r>
      <w:r w:rsidR="00290E4B">
        <w:rPr>
          <w:b w:val="0"/>
          <w:sz w:val="26"/>
          <w:szCs w:val="26"/>
        </w:rPr>
        <w:t>щи</w:t>
      </w:r>
      <w:r w:rsidRPr="00A93F81">
        <w:rPr>
          <w:b w:val="0"/>
          <w:sz w:val="26"/>
          <w:szCs w:val="26"/>
        </w:rPr>
        <w:t>те и поощрении капиталовложений:</w:t>
      </w:r>
      <w:proofErr w:type="gramEnd"/>
    </w:p>
    <w:p w:rsidR="00A93F81" w:rsidRPr="00A93F81" w:rsidRDefault="00A93F81" w:rsidP="00A93F81">
      <w:pPr>
        <w:ind w:firstLine="851"/>
        <w:jc w:val="both"/>
        <w:rPr>
          <w:b w:val="0"/>
          <w:sz w:val="26"/>
          <w:szCs w:val="26"/>
        </w:rPr>
      </w:pPr>
      <w:r w:rsidRPr="00A93F81">
        <w:rPr>
          <w:b w:val="0"/>
          <w:sz w:val="26"/>
          <w:szCs w:val="26"/>
        </w:rPr>
        <w:t>1)</w:t>
      </w:r>
      <w:r w:rsidRPr="00A93F81">
        <w:rPr>
          <w:b w:val="0"/>
          <w:sz w:val="26"/>
          <w:szCs w:val="26"/>
        </w:rPr>
        <w:tab/>
        <w:t>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A93F81" w:rsidRPr="00A93F81" w:rsidRDefault="00A93F81" w:rsidP="00A93F81">
      <w:pPr>
        <w:ind w:firstLine="851"/>
        <w:jc w:val="both"/>
        <w:rPr>
          <w:b w:val="0"/>
          <w:sz w:val="26"/>
          <w:szCs w:val="26"/>
        </w:rPr>
      </w:pPr>
      <w:r w:rsidRPr="00A93F81">
        <w:rPr>
          <w:b w:val="0"/>
          <w:sz w:val="26"/>
          <w:szCs w:val="26"/>
        </w:rPr>
        <w:t>2)</w:t>
      </w:r>
      <w:r w:rsidRPr="00A93F81">
        <w:rPr>
          <w:b w:val="0"/>
          <w:sz w:val="26"/>
          <w:szCs w:val="26"/>
        </w:rPr>
        <w:tab/>
        <w:t>неосуществление капиталовложений, предусмотре</w:t>
      </w:r>
      <w:r w:rsidR="00290E4B">
        <w:rPr>
          <w:b w:val="0"/>
          <w:sz w:val="26"/>
          <w:szCs w:val="26"/>
        </w:rPr>
        <w:t>нных</w:t>
      </w:r>
      <w:r w:rsidRPr="00A93F81">
        <w:rPr>
          <w:b w:val="0"/>
          <w:sz w:val="26"/>
          <w:szCs w:val="26"/>
        </w:rPr>
        <w:t xml:space="preserve"> условиями согла</w:t>
      </w:r>
      <w:r w:rsidR="00290E4B">
        <w:rPr>
          <w:b w:val="0"/>
          <w:sz w:val="26"/>
          <w:szCs w:val="26"/>
        </w:rPr>
        <w:t>ш</w:t>
      </w:r>
      <w:r w:rsidRPr="00A93F81">
        <w:rPr>
          <w:b w:val="0"/>
          <w:sz w:val="26"/>
          <w:szCs w:val="26"/>
        </w:rPr>
        <w:t>ения о защите и поощрении капиталовложений, в течение более чем двух лет по сравнению с тем, как данные условия определены в согла</w:t>
      </w:r>
      <w:r w:rsidR="00290E4B">
        <w:rPr>
          <w:b w:val="0"/>
          <w:sz w:val="26"/>
          <w:szCs w:val="26"/>
        </w:rPr>
        <w:t>ш</w:t>
      </w:r>
      <w:r w:rsidRPr="00A93F81">
        <w:rPr>
          <w:b w:val="0"/>
          <w:sz w:val="26"/>
          <w:szCs w:val="26"/>
        </w:rPr>
        <w:t>ении о защите и поощрении капиталовложений (с учетом допустимых отклонений);</w:t>
      </w:r>
    </w:p>
    <w:p w:rsidR="00A93F81" w:rsidRPr="00A93F81" w:rsidRDefault="00A93F81" w:rsidP="00A93F81">
      <w:pPr>
        <w:ind w:firstLine="851"/>
        <w:jc w:val="both"/>
        <w:rPr>
          <w:b w:val="0"/>
          <w:sz w:val="26"/>
          <w:szCs w:val="26"/>
        </w:rPr>
      </w:pPr>
      <w:proofErr w:type="gramStart"/>
      <w:r w:rsidRPr="00A93F81">
        <w:rPr>
          <w:b w:val="0"/>
          <w:sz w:val="26"/>
          <w:szCs w:val="26"/>
        </w:rPr>
        <w:t>3)</w:t>
      </w:r>
      <w:r w:rsidRPr="00A93F81">
        <w:rPr>
          <w:b w:val="0"/>
          <w:sz w:val="26"/>
          <w:szCs w:val="26"/>
        </w:rPr>
        <w:tab/>
        <w:t>ненаступление отдельных юридических фактов, предусмотренных условиями соглашения о защите и поощрений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</w:t>
      </w:r>
      <w:proofErr w:type="gramEnd"/>
      <w:r w:rsidRPr="00A93F81">
        <w:rPr>
          <w:b w:val="0"/>
          <w:sz w:val="26"/>
          <w:szCs w:val="26"/>
        </w:rPr>
        <w:t xml:space="preserve">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3C6D26" w:rsidRDefault="00A93F81" w:rsidP="00A93F81">
      <w:pPr>
        <w:ind w:firstLine="851"/>
        <w:jc w:val="both"/>
        <w:rPr>
          <w:b w:val="0"/>
          <w:sz w:val="26"/>
          <w:szCs w:val="26"/>
        </w:rPr>
      </w:pPr>
      <w:r w:rsidRPr="00A93F81">
        <w:rPr>
          <w:b w:val="0"/>
          <w:sz w:val="26"/>
          <w:szCs w:val="26"/>
        </w:rPr>
        <w:lastRenderedPageBreak/>
        <w:t>4)</w:t>
      </w:r>
      <w:r w:rsidRPr="00A93F81">
        <w:rPr>
          <w:b w:val="0"/>
          <w:sz w:val="26"/>
          <w:szCs w:val="26"/>
        </w:rPr>
        <w:tab/>
        <w:t>нару</w:t>
      </w:r>
      <w:r w:rsidR="00040065">
        <w:rPr>
          <w:b w:val="0"/>
          <w:sz w:val="26"/>
          <w:szCs w:val="26"/>
        </w:rPr>
        <w:t>ш</w:t>
      </w:r>
      <w:r w:rsidRPr="00A93F81">
        <w:rPr>
          <w:b w:val="0"/>
          <w:sz w:val="26"/>
          <w:szCs w:val="26"/>
        </w:rPr>
        <w:t>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</w:p>
    <w:p w:rsidR="00EF518B" w:rsidRDefault="003B64EE" w:rsidP="00A93F81">
      <w:pPr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3.14. </w:t>
      </w:r>
      <w:r w:rsidR="007E4A05">
        <w:rPr>
          <w:b w:val="0"/>
          <w:sz w:val="26"/>
          <w:szCs w:val="26"/>
        </w:rPr>
        <w:t xml:space="preserve">Прихолмский сельсовет, </w:t>
      </w:r>
      <w:r w:rsidR="00482A20">
        <w:rPr>
          <w:b w:val="0"/>
          <w:sz w:val="26"/>
          <w:szCs w:val="26"/>
        </w:rPr>
        <w:t xml:space="preserve">являющийся стороной соглашения о защите и поощрении капиталовложения, требует расторжения такого соглашения в одностороннем внесудебном порядке с письменным уведомлением каждой из сторон соглашения не позднее </w:t>
      </w:r>
      <w:r w:rsidR="00D071C6">
        <w:rPr>
          <w:b w:val="0"/>
          <w:sz w:val="26"/>
          <w:szCs w:val="26"/>
        </w:rPr>
        <w:t>30 рабочих дней до предполагаемой даты расторжения при наступлении любого из следующих условий:</w:t>
      </w:r>
    </w:p>
    <w:p w:rsidR="007F4E91" w:rsidRDefault="00D071C6" w:rsidP="00A93F81">
      <w:pPr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если в отношении организации, реализующей проект, открыто конкурсное производство в соответствии с Федеральным законом от 26.10.2002 № 127-ФЗ «О несостоятельности (банкротстве)»;</w:t>
      </w:r>
    </w:p>
    <w:p w:rsidR="004D3C40" w:rsidRPr="004D3C40" w:rsidRDefault="004D3C40" w:rsidP="004D3C40">
      <w:pPr>
        <w:ind w:firstLine="851"/>
        <w:jc w:val="both"/>
        <w:rPr>
          <w:b w:val="0"/>
          <w:sz w:val="26"/>
          <w:szCs w:val="26"/>
        </w:rPr>
      </w:pPr>
      <w:r w:rsidRPr="004D3C40">
        <w:rPr>
          <w:b w:val="0"/>
          <w:sz w:val="26"/>
          <w:szCs w:val="26"/>
        </w:rPr>
        <w:t>2) если принято решение о ликвидации организации, реализующей проект.</w:t>
      </w:r>
    </w:p>
    <w:p w:rsidR="004D3C40" w:rsidRPr="004D3C40" w:rsidRDefault="004D3C40" w:rsidP="005F11E3">
      <w:pPr>
        <w:ind w:firstLine="851"/>
        <w:jc w:val="both"/>
        <w:rPr>
          <w:b w:val="0"/>
          <w:sz w:val="26"/>
          <w:szCs w:val="26"/>
        </w:rPr>
      </w:pPr>
      <w:r w:rsidRPr="004D3C40">
        <w:rPr>
          <w:b w:val="0"/>
          <w:sz w:val="26"/>
          <w:szCs w:val="26"/>
        </w:rPr>
        <w:t>3.15.</w:t>
      </w:r>
      <w:r w:rsidRPr="004D3C40">
        <w:rPr>
          <w:b w:val="0"/>
          <w:sz w:val="26"/>
          <w:szCs w:val="26"/>
        </w:rPr>
        <w:tab/>
      </w:r>
      <w:proofErr w:type="gramStart"/>
      <w:r w:rsidRPr="004D3C40">
        <w:rPr>
          <w:b w:val="0"/>
          <w:sz w:val="26"/>
          <w:szCs w:val="26"/>
        </w:rPr>
        <w:t>Организация, реализующая проект, вправе потребовать расторжения</w:t>
      </w:r>
      <w:r w:rsidR="005F11E3">
        <w:rPr>
          <w:b w:val="0"/>
          <w:sz w:val="26"/>
          <w:szCs w:val="26"/>
        </w:rPr>
        <w:t xml:space="preserve"> </w:t>
      </w:r>
      <w:r w:rsidRPr="004D3C40">
        <w:rPr>
          <w:b w:val="0"/>
          <w:sz w:val="26"/>
          <w:szCs w:val="26"/>
        </w:rPr>
        <w:t>соглашения о защите и поощрении капиталовложений в порядке, предусмотренном статьей 13 Федерального закона от 01.04.202</w:t>
      </w:r>
      <w:r w:rsidR="005F11E3">
        <w:rPr>
          <w:b w:val="0"/>
          <w:sz w:val="26"/>
          <w:szCs w:val="26"/>
        </w:rPr>
        <w:t xml:space="preserve">0 </w:t>
      </w:r>
      <w:r>
        <w:rPr>
          <w:b w:val="0"/>
          <w:sz w:val="26"/>
          <w:szCs w:val="26"/>
        </w:rPr>
        <w:t xml:space="preserve">№ 69-ФЗ «О защите и поощрении </w:t>
      </w:r>
      <w:r w:rsidRPr="004D3C40">
        <w:rPr>
          <w:b w:val="0"/>
          <w:sz w:val="26"/>
          <w:szCs w:val="26"/>
        </w:rPr>
        <w:t>капиталовложений в Российской Федерации»,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4D3C40" w:rsidRDefault="004D3C40" w:rsidP="004D3C40">
      <w:pPr>
        <w:ind w:firstLine="851"/>
        <w:jc w:val="both"/>
        <w:rPr>
          <w:b w:val="0"/>
          <w:sz w:val="26"/>
          <w:szCs w:val="26"/>
        </w:rPr>
      </w:pPr>
      <w:r w:rsidRPr="004D3C40">
        <w:rPr>
          <w:b w:val="0"/>
          <w:sz w:val="26"/>
          <w:szCs w:val="26"/>
        </w:rPr>
        <w:t>3.16.</w:t>
      </w:r>
      <w:r w:rsidRPr="004D3C40">
        <w:rPr>
          <w:b w:val="0"/>
          <w:sz w:val="26"/>
          <w:szCs w:val="26"/>
        </w:rPr>
        <w:tab/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4D3C40" w:rsidRPr="004D3C40" w:rsidRDefault="004D3C40" w:rsidP="004D3C40">
      <w:pPr>
        <w:ind w:firstLine="851"/>
        <w:jc w:val="both"/>
        <w:rPr>
          <w:b w:val="0"/>
          <w:sz w:val="26"/>
          <w:szCs w:val="26"/>
        </w:rPr>
      </w:pPr>
    </w:p>
    <w:p w:rsidR="007F4E91" w:rsidRDefault="004D3C40" w:rsidP="004D3C40">
      <w:pPr>
        <w:ind w:firstLine="851"/>
        <w:jc w:val="center"/>
        <w:rPr>
          <w:b w:val="0"/>
          <w:sz w:val="26"/>
          <w:szCs w:val="26"/>
        </w:rPr>
      </w:pPr>
      <w:r w:rsidRPr="004D3C40">
        <w:rPr>
          <w:b w:val="0"/>
          <w:sz w:val="26"/>
          <w:szCs w:val="26"/>
        </w:rPr>
        <w:t>Раздел 4 «Заключительные положения»</w:t>
      </w:r>
    </w:p>
    <w:p w:rsidR="004D3C40" w:rsidRDefault="004D3C40" w:rsidP="004D3C40">
      <w:pPr>
        <w:ind w:firstLine="851"/>
        <w:jc w:val="center"/>
        <w:rPr>
          <w:b w:val="0"/>
          <w:sz w:val="26"/>
          <w:szCs w:val="26"/>
        </w:rPr>
      </w:pPr>
    </w:p>
    <w:p w:rsidR="00DD4930" w:rsidRPr="00DD4930" w:rsidRDefault="00DD4930" w:rsidP="00DD4930">
      <w:pPr>
        <w:ind w:firstLine="851"/>
        <w:jc w:val="both"/>
        <w:rPr>
          <w:b w:val="0"/>
          <w:sz w:val="26"/>
          <w:szCs w:val="26"/>
        </w:rPr>
      </w:pPr>
      <w:r w:rsidRPr="00DD4930">
        <w:rPr>
          <w:b w:val="0"/>
          <w:sz w:val="26"/>
          <w:szCs w:val="26"/>
        </w:rPr>
        <w:t>4.1. Положения об ответственности за нарушение условий соглашения о защите и поощрении капиталовложений установлены статьей 12 Федерально</w:t>
      </w:r>
      <w:r w:rsidR="00510BCA">
        <w:rPr>
          <w:b w:val="0"/>
          <w:sz w:val="26"/>
          <w:szCs w:val="26"/>
        </w:rPr>
        <w:t>го закона от 01.04.2020 № 69-ФЗ</w:t>
      </w:r>
      <w:r w:rsidRPr="00DD4930">
        <w:rPr>
          <w:b w:val="0"/>
          <w:sz w:val="26"/>
          <w:szCs w:val="26"/>
        </w:rPr>
        <w:t xml:space="preserve"> «О защите и поощрении капиталовло</w:t>
      </w:r>
      <w:r w:rsidR="00510BCA">
        <w:rPr>
          <w:b w:val="0"/>
          <w:sz w:val="26"/>
          <w:szCs w:val="26"/>
        </w:rPr>
        <w:t>жений в Российской федерации».</w:t>
      </w:r>
    </w:p>
    <w:p w:rsidR="00DD4930" w:rsidRPr="00DD4930" w:rsidRDefault="00DD4930" w:rsidP="00DD4930">
      <w:pPr>
        <w:ind w:firstLine="851"/>
        <w:jc w:val="both"/>
        <w:rPr>
          <w:b w:val="0"/>
          <w:sz w:val="26"/>
          <w:szCs w:val="26"/>
        </w:rPr>
      </w:pPr>
      <w:r w:rsidRPr="00DD4930">
        <w:rPr>
          <w:b w:val="0"/>
          <w:sz w:val="26"/>
          <w:szCs w:val="26"/>
        </w:rPr>
        <w:t xml:space="preserve">4.2. </w:t>
      </w:r>
      <w:r w:rsidR="00510BCA">
        <w:rPr>
          <w:b w:val="0"/>
          <w:sz w:val="26"/>
          <w:szCs w:val="26"/>
        </w:rPr>
        <w:t>Порядок</w:t>
      </w:r>
      <w:r w:rsidRPr="00DD4930">
        <w:rPr>
          <w:b w:val="0"/>
          <w:sz w:val="26"/>
          <w:szCs w:val="26"/>
        </w:rPr>
        <w:t xml:space="preserve"> рассмотрения споров по </w:t>
      </w:r>
      <w:r w:rsidR="00510BCA">
        <w:rPr>
          <w:b w:val="0"/>
          <w:sz w:val="26"/>
          <w:szCs w:val="26"/>
        </w:rPr>
        <w:t xml:space="preserve">соглашению о защите и </w:t>
      </w:r>
      <w:r w:rsidRPr="00DD4930">
        <w:rPr>
          <w:b w:val="0"/>
          <w:sz w:val="26"/>
          <w:szCs w:val="26"/>
        </w:rPr>
        <w:t xml:space="preserve"> поощрени</w:t>
      </w:r>
      <w:r w:rsidR="00510BCA">
        <w:rPr>
          <w:b w:val="0"/>
          <w:sz w:val="26"/>
          <w:szCs w:val="26"/>
        </w:rPr>
        <w:t>и</w:t>
      </w:r>
      <w:r w:rsidRPr="00DD4930">
        <w:rPr>
          <w:b w:val="0"/>
          <w:sz w:val="26"/>
          <w:szCs w:val="26"/>
        </w:rPr>
        <w:t xml:space="preserve"> капиталовложений установлен статьей 13 Федерального закона от 01.04.2020 № 69-ФЗ «О защите и поощрении капиталовложений в Российской Федерации».</w:t>
      </w:r>
    </w:p>
    <w:p w:rsidR="004D3C40" w:rsidRPr="004C72D4" w:rsidRDefault="00DD4930" w:rsidP="00DD4930">
      <w:pPr>
        <w:ind w:firstLine="851"/>
        <w:jc w:val="both"/>
        <w:rPr>
          <w:b w:val="0"/>
          <w:sz w:val="26"/>
          <w:szCs w:val="26"/>
        </w:rPr>
      </w:pPr>
      <w:r w:rsidRPr="00DD4930">
        <w:rPr>
          <w:b w:val="0"/>
          <w:sz w:val="26"/>
          <w:szCs w:val="26"/>
        </w:rPr>
        <w:t xml:space="preserve">4.3. Положения, </w:t>
      </w:r>
      <w:r w:rsidR="00510BCA">
        <w:rPr>
          <w:b w:val="0"/>
          <w:sz w:val="26"/>
          <w:szCs w:val="26"/>
        </w:rPr>
        <w:t>касающиеся</w:t>
      </w:r>
      <w:r w:rsidRPr="00DD4930">
        <w:rPr>
          <w:b w:val="0"/>
          <w:sz w:val="26"/>
          <w:szCs w:val="26"/>
        </w:rPr>
        <w:t xml:space="preserve"> связанных договоров, определены статьей 14 Федерального закона от 01.04.2020 № 69-ФЗ «О защите и поощрении капиталовложений в Российской Федерации».</w:t>
      </w:r>
    </w:p>
    <w:p w:rsidR="00803A2C" w:rsidRDefault="00803A2C" w:rsidP="00C7680C">
      <w:pPr>
        <w:rPr>
          <w:b w:val="0"/>
          <w:sz w:val="28"/>
          <w:szCs w:val="28"/>
        </w:rPr>
      </w:pPr>
    </w:p>
    <w:p w:rsidR="00803A2C" w:rsidRDefault="00803A2C" w:rsidP="00C7680C">
      <w:pPr>
        <w:rPr>
          <w:b w:val="0"/>
          <w:sz w:val="28"/>
          <w:szCs w:val="28"/>
        </w:rPr>
      </w:pPr>
    </w:p>
    <w:p w:rsidR="00803A2C" w:rsidRDefault="00803A2C" w:rsidP="00C7680C">
      <w:pPr>
        <w:rPr>
          <w:b w:val="0"/>
          <w:sz w:val="28"/>
          <w:szCs w:val="28"/>
        </w:rPr>
      </w:pPr>
    </w:p>
    <w:p w:rsidR="00803A2C" w:rsidRDefault="00803A2C" w:rsidP="00C7680C">
      <w:pPr>
        <w:rPr>
          <w:b w:val="0"/>
          <w:sz w:val="28"/>
          <w:szCs w:val="28"/>
        </w:rPr>
      </w:pPr>
    </w:p>
    <w:p w:rsidR="00803A2C" w:rsidRPr="00C7680C" w:rsidRDefault="00803A2C" w:rsidP="00C7680C">
      <w:pPr>
        <w:rPr>
          <w:b w:val="0"/>
          <w:sz w:val="28"/>
          <w:szCs w:val="28"/>
        </w:rPr>
      </w:pPr>
    </w:p>
    <w:sectPr w:rsidR="00803A2C" w:rsidRPr="00C7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937"/>
    <w:multiLevelType w:val="multilevel"/>
    <w:tmpl w:val="899EF2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12DAB"/>
    <w:multiLevelType w:val="multilevel"/>
    <w:tmpl w:val="8E5833A2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E594A"/>
    <w:multiLevelType w:val="multilevel"/>
    <w:tmpl w:val="8D8259A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11553"/>
    <w:multiLevelType w:val="multilevel"/>
    <w:tmpl w:val="94C60C0C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02F23"/>
    <w:multiLevelType w:val="multilevel"/>
    <w:tmpl w:val="0EA40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2D1C43"/>
    <w:multiLevelType w:val="multilevel"/>
    <w:tmpl w:val="E620E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B278B3"/>
    <w:multiLevelType w:val="multilevel"/>
    <w:tmpl w:val="4F225612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0A204CD"/>
    <w:multiLevelType w:val="multilevel"/>
    <w:tmpl w:val="B8343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98285A"/>
    <w:multiLevelType w:val="multilevel"/>
    <w:tmpl w:val="0A0608F2"/>
    <w:lvl w:ilvl="0">
      <w:start w:val="7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91C020B"/>
    <w:multiLevelType w:val="multilevel"/>
    <w:tmpl w:val="0832B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EA"/>
    <w:rsid w:val="000000ED"/>
    <w:rsid w:val="00040065"/>
    <w:rsid w:val="0006122A"/>
    <w:rsid w:val="00091801"/>
    <w:rsid w:val="000A43F6"/>
    <w:rsid w:val="000A4AB2"/>
    <w:rsid w:val="000A51C7"/>
    <w:rsid w:val="000C4F0C"/>
    <w:rsid w:val="000D35BD"/>
    <w:rsid w:val="00110008"/>
    <w:rsid w:val="00125AB5"/>
    <w:rsid w:val="00152153"/>
    <w:rsid w:val="00165A60"/>
    <w:rsid w:val="0018431D"/>
    <w:rsid w:val="001A2ECE"/>
    <w:rsid w:val="001A52D0"/>
    <w:rsid w:val="001C2190"/>
    <w:rsid w:val="0022261D"/>
    <w:rsid w:val="00281E1B"/>
    <w:rsid w:val="00290E4B"/>
    <w:rsid w:val="002959FB"/>
    <w:rsid w:val="002C3BA5"/>
    <w:rsid w:val="002D4C43"/>
    <w:rsid w:val="002E14B5"/>
    <w:rsid w:val="00335C5B"/>
    <w:rsid w:val="003635A2"/>
    <w:rsid w:val="0036566B"/>
    <w:rsid w:val="003A449E"/>
    <w:rsid w:val="003B64EE"/>
    <w:rsid w:val="003C6D26"/>
    <w:rsid w:val="003D18AF"/>
    <w:rsid w:val="003D3465"/>
    <w:rsid w:val="003D7B7D"/>
    <w:rsid w:val="003E554E"/>
    <w:rsid w:val="004341CE"/>
    <w:rsid w:val="00453FFD"/>
    <w:rsid w:val="00482A20"/>
    <w:rsid w:val="004B3E04"/>
    <w:rsid w:val="004C468F"/>
    <w:rsid w:val="004C72D4"/>
    <w:rsid w:val="004D3C40"/>
    <w:rsid w:val="004E0F0C"/>
    <w:rsid w:val="004E1500"/>
    <w:rsid w:val="004E3D13"/>
    <w:rsid w:val="00510BCA"/>
    <w:rsid w:val="005137ED"/>
    <w:rsid w:val="005C251F"/>
    <w:rsid w:val="005D0965"/>
    <w:rsid w:val="005E6D7A"/>
    <w:rsid w:val="005F11E3"/>
    <w:rsid w:val="0062360F"/>
    <w:rsid w:val="006A188E"/>
    <w:rsid w:val="006B1265"/>
    <w:rsid w:val="00725661"/>
    <w:rsid w:val="007272CE"/>
    <w:rsid w:val="00733705"/>
    <w:rsid w:val="0075016E"/>
    <w:rsid w:val="007A0518"/>
    <w:rsid w:val="007A10A6"/>
    <w:rsid w:val="007B1224"/>
    <w:rsid w:val="007B71E6"/>
    <w:rsid w:val="007E4A05"/>
    <w:rsid w:val="007F4E91"/>
    <w:rsid w:val="007F6C49"/>
    <w:rsid w:val="00803A2C"/>
    <w:rsid w:val="00807D2F"/>
    <w:rsid w:val="0081135F"/>
    <w:rsid w:val="00853083"/>
    <w:rsid w:val="00872EEB"/>
    <w:rsid w:val="008736FF"/>
    <w:rsid w:val="00882728"/>
    <w:rsid w:val="008C555B"/>
    <w:rsid w:val="008F3546"/>
    <w:rsid w:val="00930CAF"/>
    <w:rsid w:val="00934E17"/>
    <w:rsid w:val="009721B4"/>
    <w:rsid w:val="00982EBB"/>
    <w:rsid w:val="009B424B"/>
    <w:rsid w:val="009D37D1"/>
    <w:rsid w:val="00A11637"/>
    <w:rsid w:val="00A21031"/>
    <w:rsid w:val="00A557B0"/>
    <w:rsid w:val="00A93F81"/>
    <w:rsid w:val="00B0563B"/>
    <w:rsid w:val="00B06958"/>
    <w:rsid w:val="00B26032"/>
    <w:rsid w:val="00B3102D"/>
    <w:rsid w:val="00B561F6"/>
    <w:rsid w:val="00BD2DE3"/>
    <w:rsid w:val="00C1562B"/>
    <w:rsid w:val="00C40B39"/>
    <w:rsid w:val="00C421C0"/>
    <w:rsid w:val="00C429AC"/>
    <w:rsid w:val="00C4314B"/>
    <w:rsid w:val="00C7680C"/>
    <w:rsid w:val="00CA65EA"/>
    <w:rsid w:val="00CB7F26"/>
    <w:rsid w:val="00CC2546"/>
    <w:rsid w:val="00CD389D"/>
    <w:rsid w:val="00D059D7"/>
    <w:rsid w:val="00D071C6"/>
    <w:rsid w:val="00D16996"/>
    <w:rsid w:val="00D409BC"/>
    <w:rsid w:val="00D60D66"/>
    <w:rsid w:val="00D90ADD"/>
    <w:rsid w:val="00D93042"/>
    <w:rsid w:val="00DB6054"/>
    <w:rsid w:val="00DC44F8"/>
    <w:rsid w:val="00DC5E57"/>
    <w:rsid w:val="00DD4930"/>
    <w:rsid w:val="00DE1C65"/>
    <w:rsid w:val="00E43BF3"/>
    <w:rsid w:val="00E615EA"/>
    <w:rsid w:val="00E85AF7"/>
    <w:rsid w:val="00EF518B"/>
    <w:rsid w:val="00F27761"/>
    <w:rsid w:val="00F74F87"/>
    <w:rsid w:val="00F957FA"/>
    <w:rsid w:val="00FD10EA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0C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C7680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768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C768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7680C"/>
    <w:pPr>
      <w:widowControl w:val="0"/>
      <w:shd w:val="clear" w:color="auto" w:fill="FFFFFF"/>
      <w:overflowPunct/>
      <w:autoSpaceDE/>
      <w:autoSpaceDN/>
      <w:adjustRightInd/>
      <w:spacing w:after="120" w:line="0" w:lineRule="atLeast"/>
    </w:pPr>
    <w:rPr>
      <w:b w:val="0"/>
      <w:bCs w:val="0"/>
      <w:i/>
      <w:i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C7680C"/>
    <w:pPr>
      <w:widowControl w:val="0"/>
      <w:shd w:val="clear" w:color="auto" w:fill="FFFFFF"/>
      <w:overflowPunct/>
      <w:autoSpaceDE/>
      <w:autoSpaceDN/>
      <w:adjustRightInd/>
      <w:spacing w:before="120" w:after="420" w:line="0" w:lineRule="atLeast"/>
      <w:jc w:val="center"/>
    </w:pPr>
    <w:rPr>
      <w:b w:val="0"/>
      <w:bCs w:val="0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5C25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2pt">
    <w:name w:val="Основной текст (4) + 12 pt;Курсив"/>
    <w:basedOn w:val="4"/>
    <w:rsid w:val="005C2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2pt0">
    <w:name w:val="Основной текст (4) + 12 pt;Полужирный"/>
    <w:basedOn w:val="4"/>
    <w:rsid w:val="005C25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1pt">
    <w:name w:val="Основной текст (4) + 11 pt;Полужирный"/>
    <w:basedOn w:val="4"/>
    <w:rsid w:val="005C25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Georgia10pt">
    <w:name w:val="Основной текст (4) + Georgia;10 pt"/>
    <w:basedOn w:val="4"/>
    <w:rsid w:val="005C251F"/>
    <w:rPr>
      <w:rFonts w:ascii="Georgia" w:eastAsia="Georgia" w:hAnsi="Georgia" w:cs="Georg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12pt1">
    <w:name w:val="Основной текст (4) + 12 pt;Курсив;Малые прописные"/>
    <w:basedOn w:val="4"/>
    <w:rsid w:val="005C251F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C251F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center"/>
    </w:pPr>
    <w:rPr>
      <w:b w:val="0"/>
      <w:bCs w:val="0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7F6C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3pt">
    <w:name w:val="Основной текст (6) + 13 pt;Не полужирный"/>
    <w:basedOn w:val="6"/>
    <w:rsid w:val="007F6C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F6C49"/>
    <w:pPr>
      <w:widowControl w:val="0"/>
      <w:shd w:val="clear" w:color="auto" w:fill="FFFFFF"/>
      <w:overflowPunct/>
      <w:autoSpaceDE/>
      <w:autoSpaceDN/>
      <w:adjustRightInd/>
      <w:spacing w:line="274" w:lineRule="exact"/>
      <w:ind w:firstLine="80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0C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C7680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768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C768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7680C"/>
    <w:pPr>
      <w:widowControl w:val="0"/>
      <w:shd w:val="clear" w:color="auto" w:fill="FFFFFF"/>
      <w:overflowPunct/>
      <w:autoSpaceDE/>
      <w:autoSpaceDN/>
      <w:adjustRightInd/>
      <w:spacing w:after="120" w:line="0" w:lineRule="atLeast"/>
    </w:pPr>
    <w:rPr>
      <w:b w:val="0"/>
      <w:bCs w:val="0"/>
      <w:i/>
      <w:i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C7680C"/>
    <w:pPr>
      <w:widowControl w:val="0"/>
      <w:shd w:val="clear" w:color="auto" w:fill="FFFFFF"/>
      <w:overflowPunct/>
      <w:autoSpaceDE/>
      <w:autoSpaceDN/>
      <w:adjustRightInd/>
      <w:spacing w:before="120" w:after="420" w:line="0" w:lineRule="atLeast"/>
      <w:jc w:val="center"/>
    </w:pPr>
    <w:rPr>
      <w:b w:val="0"/>
      <w:bCs w:val="0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5C25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2pt">
    <w:name w:val="Основной текст (4) + 12 pt;Курсив"/>
    <w:basedOn w:val="4"/>
    <w:rsid w:val="005C25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2pt0">
    <w:name w:val="Основной текст (4) + 12 pt;Полужирный"/>
    <w:basedOn w:val="4"/>
    <w:rsid w:val="005C25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1pt">
    <w:name w:val="Основной текст (4) + 11 pt;Полужирный"/>
    <w:basedOn w:val="4"/>
    <w:rsid w:val="005C25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Georgia10pt">
    <w:name w:val="Основной текст (4) + Georgia;10 pt"/>
    <w:basedOn w:val="4"/>
    <w:rsid w:val="005C251F"/>
    <w:rPr>
      <w:rFonts w:ascii="Georgia" w:eastAsia="Georgia" w:hAnsi="Georgia" w:cs="Georg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12pt1">
    <w:name w:val="Основной текст (4) + 12 pt;Курсив;Малые прописные"/>
    <w:basedOn w:val="4"/>
    <w:rsid w:val="005C251F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C251F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center"/>
    </w:pPr>
    <w:rPr>
      <w:b w:val="0"/>
      <w:bCs w:val="0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7F6C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3pt">
    <w:name w:val="Основной текст (6) + 13 pt;Не полужирный"/>
    <w:basedOn w:val="6"/>
    <w:rsid w:val="007F6C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F6C49"/>
    <w:pPr>
      <w:widowControl w:val="0"/>
      <w:shd w:val="clear" w:color="auto" w:fill="FFFFFF"/>
      <w:overflowPunct/>
      <w:autoSpaceDE/>
      <w:autoSpaceDN/>
      <w:adjustRightInd/>
      <w:spacing w:line="274" w:lineRule="exact"/>
      <w:ind w:firstLine="80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5077</Words>
  <Characters>28943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180</cp:revision>
  <dcterms:created xsi:type="dcterms:W3CDTF">2020-11-04T05:02:00Z</dcterms:created>
  <dcterms:modified xsi:type="dcterms:W3CDTF">2020-12-06T09:52:00Z</dcterms:modified>
</cp:coreProperties>
</file>