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A0" w:rsidRDefault="00B3722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EA0" w:rsidRDefault="00380E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80EA0" w:rsidRDefault="00B3722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 ПРИХОЛМСКОГО  СЕЛЬСОВЕТА</w:t>
      </w:r>
    </w:p>
    <w:p w:rsidR="00380EA0" w:rsidRDefault="00B37220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МИНУСИНСКОГО  РАЙОНА</w:t>
      </w:r>
    </w:p>
    <w:p w:rsidR="00380EA0" w:rsidRDefault="00B3722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КРАСНОЯРСКОГО  КРАЯ</w:t>
      </w:r>
    </w:p>
    <w:p w:rsidR="00380EA0" w:rsidRDefault="00B3722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РОССИЙСКАЯ ФЕДЕРАЦИЯ</w:t>
      </w:r>
    </w:p>
    <w:p w:rsidR="00380EA0" w:rsidRDefault="00380EA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80EA0" w:rsidRDefault="00B3722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pacing w:val="-20"/>
          <w:sz w:val="48"/>
          <w:szCs w:val="48"/>
          <w:lang w:bidi="ar-SA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auto"/>
          <w:spacing w:val="-20"/>
          <w:sz w:val="48"/>
          <w:szCs w:val="48"/>
          <w:lang w:bidi="ar-SA"/>
        </w:rPr>
        <w:t xml:space="preserve"> О С Т А Н О В Л Е Н И Е</w:t>
      </w:r>
    </w:p>
    <w:p w:rsidR="00380EA0" w:rsidRDefault="00380EA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80EA0" w:rsidRDefault="00B3722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16.02.2023                                   п. Прихолмье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  4-п</w:t>
      </w:r>
    </w:p>
    <w:p w:rsidR="00380EA0" w:rsidRDefault="00380EA0">
      <w:pPr>
        <w:spacing w:line="1" w:lineRule="exact"/>
      </w:pPr>
    </w:p>
    <w:p w:rsidR="00380EA0" w:rsidRDefault="00380EA0">
      <w:pPr>
        <w:rPr>
          <w:rFonts w:ascii="Times New Roman" w:hAnsi="Times New Roman" w:cs="Times New Roman"/>
          <w:sz w:val="28"/>
          <w:szCs w:val="28"/>
        </w:rPr>
      </w:pPr>
    </w:p>
    <w:p w:rsidR="00380EA0" w:rsidRDefault="00B37220">
      <w:pPr>
        <w:pStyle w:val="1"/>
        <w:shd w:val="clear" w:color="auto" w:fill="auto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в реестр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380EA0" w:rsidRDefault="00B37220">
      <w:pPr>
        <w:pStyle w:val="1"/>
        <w:shd w:val="clear" w:color="auto" w:fill="auto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имущества Прихолмского сельсовета</w:t>
      </w:r>
    </w:p>
    <w:p w:rsidR="00380EA0" w:rsidRDefault="00B37220">
      <w:pPr>
        <w:pStyle w:val="1"/>
        <w:shd w:val="clear" w:color="auto" w:fill="auto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объектов недвижимого имущества </w:t>
      </w:r>
    </w:p>
    <w:p w:rsidR="00380EA0" w:rsidRDefault="00380EA0">
      <w:pPr>
        <w:pStyle w:val="1"/>
        <w:shd w:val="clear" w:color="auto" w:fill="auto"/>
        <w:spacing w:after="0" w:line="276" w:lineRule="auto"/>
        <w:contextualSpacing/>
        <w:jc w:val="both"/>
        <w:rPr>
          <w:sz w:val="28"/>
          <w:szCs w:val="28"/>
        </w:rPr>
      </w:pPr>
    </w:p>
    <w:p w:rsidR="00380EA0" w:rsidRDefault="00B37220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>С целью учёта муниципального имущества Прихолмского сельсовета, в соответствии с Приказом Минфина РФ от 29 июля 1998 г. N 34н «Об утверждении Положения п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>о ведению бухгалтерского учета и бухгалтерской отчетности в Российской Федерации», на основании решения Прихолмского сельского Совета депутатов № 76-рс от 19.12.2012 г. «Об утверждении Положения о порядке управления и распоряжения муниципальной собственнос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>тью Прихолмского сельсовета», руководствуясь статьями 8, 33</w:t>
      </w:r>
      <w:proofErr w:type="gram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 xml:space="preserve">  Устава Прихолмского сельсовета, ПОСТАНО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>В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>ЛЯЮ:</w:t>
      </w:r>
    </w:p>
    <w:p w:rsidR="00380EA0" w:rsidRDefault="00B37220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1. Внести в реестр муниципального имущества Прихолмского сельсовета объекты недвижимого имущества согласно приложению № 1.</w:t>
      </w:r>
    </w:p>
    <w:p w:rsidR="00380EA0" w:rsidRDefault="00B37220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2. Возложить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контроль за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исполнением данного постановления на главного бухгалтера администрации Прихолмского сельсовета Балобину Т.М.</w:t>
      </w:r>
    </w:p>
    <w:p w:rsidR="00380EA0" w:rsidRDefault="00B37220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дня, следующего за днем его опубликования в официальном печатном издании «Прихолмские вести», и подлежит размещ</w:t>
      </w:r>
      <w:r>
        <w:rPr>
          <w:rFonts w:ascii="Times New Roman" w:hAnsi="Times New Roman" w:cs="Times New Roman"/>
          <w:sz w:val="28"/>
          <w:szCs w:val="28"/>
        </w:rPr>
        <w:t>ению на официальном сайте администрации Прихолмского сельсовета в информационно-телекоммуникационной сети «Интернет».</w:t>
      </w:r>
    </w:p>
    <w:p w:rsidR="00380EA0" w:rsidRDefault="00380EA0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2272F"/>
          <w:sz w:val="28"/>
          <w:szCs w:val="28"/>
          <w:shd w:val="clear" w:color="auto" w:fill="FFFFFF"/>
          <w:lang w:eastAsia="en-US" w:bidi="ar-SA"/>
        </w:rPr>
      </w:pPr>
    </w:p>
    <w:p w:rsidR="00380EA0" w:rsidRDefault="00380EA0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2272F"/>
          <w:sz w:val="28"/>
          <w:szCs w:val="28"/>
          <w:shd w:val="clear" w:color="auto" w:fill="FFFFFF"/>
          <w:lang w:eastAsia="en-US" w:bidi="ar-SA"/>
        </w:rPr>
      </w:pPr>
    </w:p>
    <w:p w:rsidR="00380EA0" w:rsidRDefault="00B37220">
      <w:pPr>
        <w:tabs>
          <w:tab w:val="left" w:pos="18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Прихолмского сельсовета                                                     Ю.В. Гусева</w:t>
      </w:r>
    </w:p>
    <w:p w:rsidR="00380EA0" w:rsidRDefault="00380EA0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380EA0" w:rsidRDefault="00380EA0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380EA0" w:rsidRDefault="00380EA0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380EA0" w:rsidRDefault="00380EA0">
      <w:pPr>
        <w:jc w:val="right"/>
        <w:rPr>
          <w:rFonts w:ascii="Times New Roman" w:hAnsi="Times New Roman" w:cs="Times New Roman"/>
        </w:rPr>
        <w:sectPr w:rsidR="00380E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0EA0" w:rsidRDefault="00B372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к постановлению  </w:t>
      </w:r>
    </w:p>
    <w:p w:rsidR="00380EA0" w:rsidRDefault="00B372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Прихолмского сельсовета</w:t>
      </w:r>
    </w:p>
    <w:p w:rsidR="00380EA0" w:rsidRDefault="00B3722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4-п от 16.02.2023 г.</w:t>
      </w:r>
    </w:p>
    <w:p w:rsidR="00380EA0" w:rsidRDefault="00380EA0">
      <w:pPr>
        <w:rPr>
          <w:rFonts w:ascii="Times New Roman" w:hAnsi="Times New Roman" w:cs="Times New Roman"/>
          <w:sz w:val="28"/>
          <w:szCs w:val="28"/>
        </w:rPr>
      </w:pPr>
    </w:p>
    <w:p w:rsidR="00380EA0" w:rsidRDefault="00380EA0">
      <w:pPr>
        <w:rPr>
          <w:rFonts w:ascii="Times New Roman" w:hAnsi="Times New Roman" w:cs="Times New Roman"/>
          <w:sz w:val="28"/>
          <w:szCs w:val="28"/>
        </w:rPr>
      </w:pPr>
    </w:p>
    <w:p w:rsidR="00380EA0" w:rsidRDefault="00B37220">
      <w:pPr>
        <w:widowControl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Перечень объектов недвижимого имущества, </w:t>
      </w:r>
    </w:p>
    <w:p w:rsidR="00380EA0" w:rsidRDefault="00B37220">
      <w:pPr>
        <w:widowControl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подлежащих внесению</w:t>
      </w:r>
      <w:r>
        <w:t xml:space="preserve"> </w:t>
      </w:r>
      <w:r>
        <w:rPr>
          <w:rFonts w:ascii="Times New Roman" w:eastAsia="Times New Roman" w:hAnsi="Times New Roman" w:cs="Times New Roman"/>
          <w:b/>
        </w:rPr>
        <w:t>в реестр муниципального имущества</w:t>
      </w:r>
    </w:p>
    <w:p w:rsidR="00380EA0" w:rsidRDefault="00B37220">
      <w:pPr>
        <w:widowControl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Прихолмского сельсовета</w:t>
      </w:r>
    </w:p>
    <w:p w:rsidR="00380EA0" w:rsidRDefault="00380EA0">
      <w:pPr>
        <w:widowControl/>
        <w:jc w:val="center"/>
        <w:rPr>
          <w:rFonts w:ascii="Times New Roman" w:eastAsia="Times New Roman" w:hAnsi="Times New Roman" w:cs="Times New Roman"/>
        </w:rPr>
      </w:pPr>
    </w:p>
    <w:p w:rsidR="00380EA0" w:rsidRDefault="00380EA0">
      <w:pPr>
        <w:widowControl/>
        <w:jc w:val="center"/>
        <w:rPr>
          <w:rFonts w:ascii="Times New Roman" w:eastAsia="Times New Roman" w:hAnsi="Times New Roman" w:cs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848"/>
        <w:gridCol w:w="1554"/>
        <w:gridCol w:w="1134"/>
        <w:gridCol w:w="1417"/>
        <w:gridCol w:w="1560"/>
        <w:gridCol w:w="1984"/>
        <w:gridCol w:w="2410"/>
      </w:tblGrid>
      <w:tr w:rsidR="00380EA0">
        <w:tc>
          <w:tcPr>
            <w:tcW w:w="13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Наименование недвижимого имущества</w:t>
            </w:r>
          </w:p>
        </w:tc>
        <w:tc>
          <w:tcPr>
            <w:tcW w:w="1701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Адр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ес (местоположение) недвижимого имущества</w:t>
            </w:r>
          </w:p>
        </w:tc>
        <w:tc>
          <w:tcPr>
            <w:tcW w:w="1848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Кадастровый номер муниципального недвижимого имущества</w:t>
            </w:r>
          </w:p>
        </w:tc>
        <w:tc>
          <w:tcPr>
            <w:tcW w:w="155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Сведения о правообладателе муниципального нед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вижимого имущества</w:t>
            </w:r>
          </w:p>
        </w:tc>
        <w:tc>
          <w:tcPr>
            <w:tcW w:w="241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380EA0">
        <w:tc>
          <w:tcPr>
            <w:tcW w:w="13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1701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848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3</w:t>
            </w:r>
          </w:p>
        </w:tc>
        <w:tc>
          <w:tcPr>
            <w:tcW w:w="155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4</w:t>
            </w:r>
          </w:p>
        </w:tc>
        <w:tc>
          <w:tcPr>
            <w:tcW w:w="113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6</w:t>
            </w:r>
          </w:p>
        </w:tc>
        <w:tc>
          <w:tcPr>
            <w:tcW w:w="1417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7</w:t>
            </w:r>
          </w:p>
        </w:tc>
        <w:tc>
          <w:tcPr>
            <w:tcW w:w="156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8</w:t>
            </w:r>
          </w:p>
        </w:tc>
        <w:tc>
          <w:tcPr>
            <w:tcW w:w="19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9</w:t>
            </w:r>
          </w:p>
        </w:tc>
        <w:tc>
          <w:tcPr>
            <w:tcW w:w="241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10</w:t>
            </w:r>
          </w:p>
        </w:tc>
      </w:tr>
      <w:tr w:rsidR="00380EA0">
        <w:tc>
          <w:tcPr>
            <w:tcW w:w="13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Земельный участок</w:t>
            </w:r>
          </w:p>
        </w:tc>
        <w:tc>
          <w:tcPr>
            <w:tcW w:w="1701" w:type="dxa"/>
          </w:tcPr>
          <w:p w:rsidR="00B3722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Красноярский край,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Минусинский район, </w:t>
            </w:r>
          </w:p>
          <w:p w:rsidR="00B3722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Прихолмье,</w:t>
            </w:r>
          </w:p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сквер № 1</w:t>
            </w:r>
          </w:p>
        </w:tc>
        <w:tc>
          <w:tcPr>
            <w:tcW w:w="1848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24:25: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4801001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2284</w:t>
            </w:r>
          </w:p>
        </w:tc>
        <w:tc>
          <w:tcPr>
            <w:tcW w:w="155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1500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кв.м</w:t>
            </w:r>
          </w:p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Земли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населенных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пунктов</w:t>
            </w:r>
          </w:p>
        </w:tc>
        <w:tc>
          <w:tcPr>
            <w:tcW w:w="113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Не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определена</w:t>
            </w:r>
          </w:p>
        </w:tc>
        <w:tc>
          <w:tcPr>
            <w:tcW w:w="1417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15.12.2017</w:t>
            </w:r>
          </w:p>
        </w:tc>
        <w:tc>
          <w:tcPr>
            <w:tcW w:w="156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ВЫПИСКА из ЕГРН от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15.12.2017</w:t>
            </w:r>
          </w:p>
        </w:tc>
        <w:tc>
          <w:tcPr>
            <w:tcW w:w="19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Администрация Прихолмского сельсовета Минусинского района Красноярского края</w:t>
            </w:r>
          </w:p>
        </w:tc>
        <w:tc>
          <w:tcPr>
            <w:tcW w:w="241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Не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зарегистрировано</w:t>
            </w:r>
          </w:p>
          <w:p w:rsidR="00380EA0" w:rsidRDefault="00380EA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</w:tr>
      <w:tr w:rsidR="00380EA0">
        <w:tc>
          <w:tcPr>
            <w:tcW w:w="13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Земельный участок</w:t>
            </w:r>
          </w:p>
        </w:tc>
        <w:tc>
          <w:tcPr>
            <w:tcW w:w="1701" w:type="dxa"/>
          </w:tcPr>
          <w:p w:rsidR="00B3722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Красноярский край,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Минусинский район, </w:t>
            </w:r>
          </w:p>
          <w:p w:rsidR="00B3722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lastRenderedPageBreak/>
              <w:t>п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Прихолмье,</w:t>
            </w:r>
          </w:p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сквер № 2</w:t>
            </w:r>
          </w:p>
        </w:tc>
        <w:tc>
          <w:tcPr>
            <w:tcW w:w="1848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lastRenderedPageBreak/>
              <w:t>24:25: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4801001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2311</w:t>
            </w:r>
          </w:p>
        </w:tc>
        <w:tc>
          <w:tcPr>
            <w:tcW w:w="155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4688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кв.м</w:t>
            </w:r>
          </w:p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Земли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населенных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пунктов</w:t>
            </w:r>
          </w:p>
        </w:tc>
        <w:tc>
          <w:tcPr>
            <w:tcW w:w="113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56865,44</w:t>
            </w:r>
          </w:p>
        </w:tc>
        <w:tc>
          <w:tcPr>
            <w:tcW w:w="1417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16.01.2023</w:t>
            </w:r>
          </w:p>
        </w:tc>
        <w:tc>
          <w:tcPr>
            <w:tcW w:w="156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ВЫПИСКА из ЕГРН от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17.01.2023</w:t>
            </w:r>
          </w:p>
        </w:tc>
        <w:tc>
          <w:tcPr>
            <w:tcW w:w="19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Администрация Прихолмского сельсовета Минусинского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lastRenderedPageBreak/>
              <w:t>района Красноярского края</w:t>
            </w:r>
          </w:p>
        </w:tc>
        <w:tc>
          <w:tcPr>
            <w:tcW w:w="241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lastRenderedPageBreak/>
              <w:t>Не зарегистрировано</w:t>
            </w:r>
          </w:p>
          <w:p w:rsidR="00380EA0" w:rsidRDefault="00380EA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</w:tr>
      <w:tr w:rsidR="00380EA0">
        <w:tc>
          <w:tcPr>
            <w:tcW w:w="13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lastRenderedPageBreak/>
              <w:t>Земельный участок</w:t>
            </w:r>
          </w:p>
        </w:tc>
        <w:tc>
          <w:tcPr>
            <w:tcW w:w="1701" w:type="dxa"/>
          </w:tcPr>
          <w:p w:rsidR="00B3722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Красноярский край,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Минусинский район, </w:t>
            </w:r>
          </w:p>
          <w:p w:rsidR="00B3722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Прихолмье,</w:t>
            </w:r>
          </w:p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сквер № 3</w:t>
            </w:r>
          </w:p>
        </w:tc>
        <w:tc>
          <w:tcPr>
            <w:tcW w:w="1848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24:25: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4801001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2312</w:t>
            </w:r>
          </w:p>
        </w:tc>
        <w:tc>
          <w:tcPr>
            <w:tcW w:w="155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2207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кв.м</w:t>
            </w:r>
          </w:p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Земли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населенных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пунктов</w:t>
            </w:r>
          </w:p>
        </w:tc>
        <w:tc>
          <w:tcPr>
            <w:tcW w:w="113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27190,24</w:t>
            </w:r>
          </w:p>
        </w:tc>
        <w:tc>
          <w:tcPr>
            <w:tcW w:w="1417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16.01.2023</w:t>
            </w:r>
          </w:p>
        </w:tc>
        <w:tc>
          <w:tcPr>
            <w:tcW w:w="156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ВЫПИСКА из ЕГРН от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16.01.2023</w:t>
            </w:r>
          </w:p>
        </w:tc>
        <w:tc>
          <w:tcPr>
            <w:tcW w:w="19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Администрация Прихолмского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сельсовета Минусинского района Красноярского края</w:t>
            </w:r>
          </w:p>
        </w:tc>
        <w:tc>
          <w:tcPr>
            <w:tcW w:w="241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Не зарегистрировано</w:t>
            </w:r>
          </w:p>
          <w:p w:rsidR="00380EA0" w:rsidRDefault="00380EA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</w:tr>
      <w:tr w:rsidR="00380EA0">
        <w:tc>
          <w:tcPr>
            <w:tcW w:w="13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Земельный участок</w:t>
            </w:r>
          </w:p>
        </w:tc>
        <w:tc>
          <w:tcPr>
            <w:tcW w:w="1701" w:type="dxa"/>
          </w:tcPr>
          <w:p w:rsidR="00B3722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Красноярский край,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Минусинский район, </w:t>
            </w:r>
          </w:p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Прихолмье,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Ленина,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15</w:t>
            </w:r>
          </w:p>
        </w:tc>
        <w:tc>
          <w:tcPr>
            <w:tcW w:w="1848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24:25: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4801001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716</w:t>
            </w:r>
          </w:p>
        </w:tc>
        <w:tc>
          <w:tcPr>
            <w:tcW w:w="155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2200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кв.м</w:t>
            </w:r>
          </w:p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Земли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населенных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пунктов</w:t>
            </w:r>
          </w:p>
        </w:tc>
        <w:tc>
          <w:tcPr>
            <w:tcW w:w="113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228646,00</w:t>
            </w:r>
          </w:p>
        </w:tc>
        <w:tc>
          <w:tcPr>
            <w:tcW w:w="1417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06.02.2023</w:t>
            </w:r>
          </w:p>
        </w:tc>
        <w:tc>
          <w:tcPr>
            <w:tcW w:w="156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ВЫПИСКА из ЕГРН от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06.02.2023</w:t>
            </w:r>
          </w:p>
        </w:tc>
        <w:tc>
          <w:tcPr>
            <w:tcW w:w="19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Администрация Прихолмского сельсовета Минусинского района Красноярского края</w:t>
            </w:r>
          </w:p>
        </w:tc>
        <w:tc>
          <w:tcPr>
            <w:tcW w:w="241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Не зарегистрировано</w:t>
            </w:r>
          </w:p>
          <w:p w:rsidR="00380EA0" w:rsidRDefault="00380EA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</w:tr>
      <w:tr w:rsidR="00380EA0">
        <w:tc>
          <w:tcPr>
            <w:tcW w:w="13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Земельный участок</w:t>
            </w:r>
          </w:p>
        </w:tc>
        <w:tc>
          <w:tcPr>
            <w:tcW w:w="1701" w:type="dxa"/>
          </w:tcPr>
          <w:p w:rsidR="00B3722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Красноярский край,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Минусинский район, </w:t>
            </w:r>
          </w:p>
          <w:p w:rsidR="00B3722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Прихолмье,</w:t>
            </w:r>
          </w:p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500 м. на северо- восток от ул.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Минусинская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,10, кладбище</w:t>
            </w:r>
          </w:p>
        </w:tc>
        <w:tc>
          <w:tcPr>
            <w:tcW w:w="1848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24:25: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0000000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7608</w:t>
            </w:r>
          </w:p>
        </w:tc>
        <w:tc>
          <w:tcPr>
            <w:tcW w:w="155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10000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кв.м</w:t>
            </w:r>
          </w:p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Земли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населенных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пунктов</w:t>
            </w:r>
          </w:p>
        </w:tc>
        <w:tc>
          <w:tcPr>
            <w:tcW w:w="113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1196300,00</w:t>
            </w:r>
          </w:p>
        </w:tc>
        <w:tc>
          <w:tcPr>
            <w:tcW w:w="1417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13.02.2023</w:t>
            </w:r>
          </w:p>
        </w:tc>
        <w:tc>
          <w:tcPr>
            <w:tcW w:w="156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ВЫПИСКА из ЕГРН от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13.02.2023</w:t>
            </w:r>
          </w:p>
        </w:tc>
        <w:tc>
          <w:tcPr>
            <w:tcW w:w="19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Администрация Прихолмского сельсовета Минусинского района Красноярского края</w:t>
            </w:r>
          </w:p>
        </w:tc>
        <w:tc>
          <w:tcPr>
            <w:tcW w:w="241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Не зарегистрировано</w:t>
            </w:r>
          </w:p>
          <w:p w:rsidR="00380EA0" w:rsidRDefault="00380EA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</w:tr>
      <w:tr w:rsidR="00380EA0">
        <w:tc>
          <w:tcPr>
            <w:tcW w:w="13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Земельный участок</w:t>
            </w:r>
          </w:p>
        </w:tc>
        <w:tc>
          <w:tcPr>
            <w:tcW w:w="1701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Красноярский край,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Минусинский район,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850 метров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южнее п. Притубинский, кладбище</w:t>
            </w:r>
          </w:p>
        </w:tc>
        <w:tc>
          <w:tcPr>
            <w:tcW w:w="1848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24:25: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0501002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368</w:t>
            </w:r>
          </w:p>
        </w:tc>
        <w:tc>
          <w:tcPr>
            <w:tcW w:w="155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5791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кв.м</w:t>
            </w:r>
          </w:p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Земли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промышленности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, энергетики, транспорта, связи, радиовещания,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lastRenderedPageBreak/>
              <w:t>телевидения, информатики, земли для обеспечения космической  деятельности, земли обороны, безопасности и земли иного специальног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о назначения</w:t>
            </w:r>
            <w:proofErr w:type="gramEnd"/>
          </w:p>
        </w:tc>
        <w:tc>
          <w:tcPr>
            <w:tcW w:w="1134" w:type="dxa"/>
          </w:tcPr>
          <w:p w:rsidR="00380EA0" w:rsidRPr="003B6532" w:rsidRDefault="00B3722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3B6532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lastRenderedPageBreak/>
              <w:t>8512,77</w:t>
            </w:r>
          </w:p>
        </w:tc>
        <w:tc>
          <w:tcPr>
            <w:tcW w:w="1417" w:type="dxa"/>
          </w:tcPr>
          <w:p w:rsidR="00380EA0" w:rsidRPr="003B6532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3B6532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11.03.2020</w:t>
            </w:r>
          </w:p>
        </w:tc>
        <w:tc>
          <w:tcPr>
            <w:tcW w:w="1560" w:type="dxa"/>
          </w:tcPr>
          <w:p w:rsidR="00380EA0" w:rsidRPr="003B6532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3B6532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ВЫПИСКА из ЕГРН от </w:t>
            </w:r>
            <w:r w:rsidRPr="003B6532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11.03.2020</w:t>
            </w:r>
          </w:p>
        </w:tc>
        <w:tc>
          <w:tcPr>
            <w:tcW w:w="19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Администрация Прихолмского сельсовета Минусинского района Красноярского края</w:t>
            </w:r>
          </w:p>
        </w:tc>
        <w:tc>
          <w:tcPr>
            <w:tcW w:w="241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Не зарегистрировано</w:t>
            </w:r>
          </w:p>
          <w:p w:rsidR="00380EA0" w:rsidRDefault="00380EA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</w:tr>
      <w:tr w:rsidR="00380EA0">
        <w:tc>
          <w:tcPr>
            <w:tcW w:w="13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lastRenderedPageBreak/>
              <w:t>Нежилое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помещение</w:t>
            </w:r>
          </w:p>
        </w:tc>
        <w:tc>
          <w:tcPr>
            <w:tcW w:w="1701" w:type="dxa"/>
          </w:tcPr>
          <w:p w:rsidR="00B3722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Красноярский край,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Минусинский район,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.</w:t>
            </w:r>
            <w:r w:rsidR="003B6532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Прихолмье,</w:t>
            </w:r>
            <w:r w:rsidR="003B6532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ул.</w:t>
            </w:r>
            <w:r w:rsidR="003B6532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Ленина, </w:t>
            </w:r>
          </w:p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д.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7, пом.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1848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24:25: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4801001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: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2314</w:t>
            </w:r>
          </w:p>
        </w:tc>
        <w:tc>
          <w:tcPr>
            <w:tcW w:w="155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48,8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кв.м</w:t>
            </w:r>
          </w:p>
          <w:p w:rsidR="00380EA0" w:rsidRDefault="00380EA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13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  <w:highlight w:val="yellow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93467,13</w:t>
            </w:r>
          </w:p>
        </w:tc>
        <w:tc>
          <w:tcPr>
            <w:tcW w:w="1417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highlight w:val="yellow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26.01.2023</w:t>
            </w:r>
          </w:p>
        </w:tc>
        <w:tc>
          <w:tcPr>
            <w:tcW w:w="156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highlight w:val="yellow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ВЫПИСКА из ЕГРН от 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13.02.2023</w:t>
            </w:r>
          </w:p>
        </w:tc>
        <w:tc>
          <w:tcPr>
            <w:tcW w:w="1984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Администрация Прихолмского сельсовета Минусинского района Красноярского края</w:t>
            </w:r>
          </w:p>
        </w:tc>
        <w:tc>
          <w:tcPr>
            <w:tcW w:w="2410" w:type="dxa"/>
          </w:tcPr>
          <w:p w:rsidR="00380EA0" w:rsidRDefault="00B3722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Не зарегистрировано</w:t>
            </w:r>
          </w:p>
          <w:p w:rsidR="00380EA0" w:rsidRDefault="00380EA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</w:tr>
    </w:tbl>
    <w:p w:rsidR="00380EA0" w:rsidRDefault="00380EA0">
      <w:pPr>
        <w:rPr>
          <w:rFonts w:ascii="Times New Roman" w:hAnsi="Times New Roman" w:cs="Times New Roman"/>
          <w:sz w:val="28"/>
          <w:szCs w:val="28"/>
        </w:rPr>
      </w:pPr>
    </w:p>
    <w:sectPr w:rsidR="00380EA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A0" w:rsidRDefault="00B37220">
      <w:r>
        <w:separator/>
      </w:r>
    </w:p>
  </w:endnote>
  <w:endnote w:type="continuationSeparator" w:id="0">
    <w:p w:rsidR="00380EA0" w:rsidRDefault="00B3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A0" w:rsidRDefault="00B37220">
      <w:r>
        <w:separator/>
      </w:r>
    </w:p>
  </w:footnote>
  <w:footnote w:type="continuationSeparator" w:id="0">
    <w:p w:rsidR="00380EA0" w:rsidRDefault="00B37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23"/>
    <w:rsid w:val="0001779F"/>
    <w:rsid w:val="00123240"/>
    <w:rsid w:val="001801B7"/>
    <w:rsid w:val="00180492"/>
    <w:rsid w:val="002371A3"/>
    <w:rsid w:val="002B7DA8"/>
    <w:rsid w:val="00380EA0"/>
    <w:rsid w:val="003A3EDF"/>
    <w:rsid w:val="003B6532"/>
    <w:rsid w:val="004159AD"/>
    <w:rsid w:val="00442826"/>
    <w:rsid w:val="004947A4"/>
    <w:rsid w:val="004B3F7E"/>
    <w:rsid w:val="004F787E"/>
    <w:rsid w:val="0058121B"/>
    <w:rsid w:val="00587589"/>
    <w:rsid w:val="00587CB5"/>
    <w:rsid w:val="005B3D6E"/>
    <w:rsid w:val="00600B6B"/>
    <w:rsid w:val="00605114"/>
    <w:rsid w:val="006140C6"/>
    <w:rsid w:val="00637A86"/>
    <w:rsid w:val="006846CC"/>
    <w:rsid w:val="006A4B9A"/>
    <w:rsid w:val="006E3925"/>
    <w:rsid w:val="00723AFF"/>
    <w:rsid w:val="00737F41"/>
    <w:rsid w:val="0076039C"/>
    <w:rsid w:val="007953EC"/>
    <w:rsid w:val="00795B5F"/>
    <w:rsid w:val="007A4D0D"/>
    <w:rsid w:val="007E2D03"/>
    <w:rsid w:val="0080124D"/>
    <w:rsid w:val="00823B93"/>
    <w:rsid w:val="00840DC4"/>
    <w:rsid w:val="00856E9B"/>
    <w:rsid w:val="008B0673"/>
    <w:rsid w:val="009178D6"/>
    <w:rsid w:val="0095096B"/>
    <w:rsid w:val="00954645"/>
    <w:rsid w:val="00984B3E"/>
    <w:rsid w:val="009D677C"/>
    <w:rsid w:val="00A07248"/>
    <w:rsid w:val="00A10F76"/>
    <w:rsid w:val="00A540EF"/>
    <w:rsid w:val="00B00CB1"/>
    <w:rsid w:val="00B01072"/>
    <w:rsid w:val="00B37220"/>
    <w:rsid w:val="00B43723"/>
    <w:rsid w:val="00B45468"/>
    <w:rsid w:val="00BD59DA"/>
    <w:rsid w:val="00C1329E"/>
    <w:rsid w:val="00C6554D"/>
    <w:rsid w:val="00C6680F"/>
    <w:rsid w:val="00C77220"/>
    <w:rsid w:val="00D50AE0"/>
    <w:rsid w:val="00DD2C71"/>
    <w:rsid w:val="00E673F1"/>
    <w:rsid w:val="00F14C9E"/>
    <w:rsid w:val="00F87490"/>
    <w:rsid w:val="042D5D00"/>
    <w:rsid w:val="44485F2F"/>
    <w:rsid w:val="673A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5BFB-37E7-4771-9E40-2DD24501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701</Words>
  <Characters>3999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</cp:lastModifiedBy>
  <cp:revision>63</cp:revision>
  <cp:lastPrinted>2023-02-17T01:33:00Z</cp:lastPrinted>
  <dcterms:created xsi:type="dcterms:W3CDTF">2022-07-23T08:10:00Z</dcterms:created>
  <dcterms:modified xsi:type="dcterms:W3CDTF">2023-03-03T02:15:00Z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FB404C8E7A144E7F8E1B09C209A87582</vt:lpwstr>
  </property>
</Properties>
</file>