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auto"/>
        <w:spacing w:after="0" w:line="240" w:lineRule="auto"/>
        <w:ind w:left="100" w:right="20"/>
        <w:jc w:val="center"/>
        <w:rPr>
          <w:sz w:val="27"/>
          <w:szCs w:val="27"/>
        </w:rPr>
      </w:pPr>
      <w:r>
        <w:rPr>
          <w:sz w:val="27"/>
          <w:szCs w:val="27"/>
          <w:lang w:eastAsia="ru-RU"/>
        </w:rPr>
        <w:drawing>
          <wp:anchor distT="0" distB="0" distL="114300" distR="114300" simplePos="0" relativeHeight="251659264" behindDoc="1" locked="0" layoutInCell="1" allowOverlap="1">
            <wp:simplePos x="0" y="0"/>
            <wp:positionH relativeFrom="column">
              <wp:posOffset>-994410</wp:posOffset>
            </wp:positionH>
            <wp:positionV relativeFrom="paragraph">
              <wp:posOffset>-548640</wp:posOffset>
            </wp:positionV>
            <wp:extent cx="2962275" cy="847725"/>
            <wp:effectExtent l="0" t="0" r="0" b="0"/>
            <wp:wrapTight wrapText="bothSides">
              <wp:wrapPolygon>
                <wp:start x="3195" y="1942"/>
                <wp:lineTo x="1806" y="7281"/>
                <wp:lineTo x="1806" y="8737"/>
                <wp:lineTo x="3056" y="9708"/>
                <wp:lineTo x="1806" y="13106"/>
                <wp:lineTo x="1806" y="14076"/>
                <wp:lineTo x="3056" y="17474"/>
                <wp:lineTo x="3334" y="19416"/>
                <wp:lineTo x="5556" y="19416"/>
                <wp:lineTo x="11251" y="19416"/>
                <wp:lineTo x="20558" y="18445"/>
                <wp:lineTo x="20697" y="15533"/>
                <wp:lineTo x="20280" y="13591"/>
                <wp:lineTo x="18891" y="9708"/>
                <wp:lineTo x="20697" y="5339"/>
                <wp:lineTo x="20141" y="3398"/>
                <wp:lineTo x="4028" y="1942"/>
                <wp:lineTo x="3195" y="1942"/>
              </wp:wrapPolygon>
            </wp:wrapTight>
            <wp:docPr id="1" name="Рисунок 1" descr="\\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62275" cy="847725"/>
                    </a:xfrm>
                    <a:prstGeom prst="rect">
                      <a:avLst/>
                    </a:prstGeom>
                    <a:noFill/>
                    <a:ln>
                      <a:noFill/>
                    </a:ln>
                  </pic:spPr>
                </pic:pic>
              </a:graphicData>
            </a:graphic>
          </wp:anchor>
        </w:drawing>
      </w:r>
      <w:r>
        <w:rPr>
          <w:sz w:val="27"/>
          <w:szCs w:val="27"/>
          <w:lang w:eastAsia="ru-RU"/>
        </w:rPr>
        <w:drawing>
          <wp:anchor distT="0" distB="0" distL="114300" distR="114300" simplePos="0" relativeHeight="251660288" behindDoc="1" locked="0" layoutInCell="1" allowOverlap="1">
            <wp:simplePos x="0" y="0"/>
            <wp:positionH relativeFrom="column">
              <wp:posOffset>5215890</wp:posOffset>
            </wp:positionH>
            <wp:positionV relativeFrom="paragraph">
              <wp:posOffset>-920115</wp:posOffset>
            </wp:positionV>
            <wp:extent cx="952500" cy="1685925"/>
            <wp:effectExtent l="0" t="0" r="0" b="0"/>
            <wp:wrapTight wrapText="bothSides">
              <wp:wrapPolygon>
                <wp:start x="8208" y="3173"/>
                <wp:lineTo x="5616" y="3417"/>
                <wp:lineTo x="432" y="6102"/>
                <wp:lineTo x="432" y="11471"/>
                <wp:lineTo x="6480" y="14888"/>
                <wp:lineTo x="8640" y="18305"/>
                <wp:lineTo x="18144" y="18305"/>
                <wp:lineTo x="19872" y="15132"/>
                <wp:lineTo x="19872" y="14888"/>
                <wp:lineTo x="21168" y="11227"/>
                <wp:lineTo x="21168" y="6102"/>
                <wp:lineTo x="15984" y="3417"/>
                <wp:lineTo x="13392" y="3173"/>
                <wp:lineTo x="8208" y="3173"/>
              </wp:wrapPolygon>
            </wp:wrapTight>
            <wp:docPr id="2" name="Рисунок 1" descr="C:\Users\bazanova\Desktop\Бюджетов\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bazanova\Desktop\Бюджетов\B1.png"/>
                    <pic:cNvPicPr>
                      <a:picLocks noChangeAspect="1" noChangeArrowheads="1"/>
                    </pic:cNvPicPr>
                  </pic:nvPicPr>
                  <pic:blipFill>
                    <a:blip r:embed="rId8" cstate="print"/>
                    <a:srcRect/>
                    <a:stretch>
                      <a:fillRect/>
                    </a:stretch>
                  </pic:blipFill>
                  <pic:spPr>
                    <a:xfrm>
                      <a:off x="0" y="0"/>
                      <a:ext cx="952500" cy="1685925"/>
                    </a:xfrm>
                    <a:prstGeom prst="rect">
                      <a:avLst/>
                    </a:prstGeom>
                    <a:noFill/>
                    <a:ln w="9525">
                      <a:noFill/>
                      <a:miter lim="800000"/>
                      <a:headEnd/>
                      <a:tailEnd/>
                    </a:ln>
                  </pic:spPr>
                </pic:pic>
              </a:graphicData>
            </a:graphic>
          </wp:anchor>
        </w:drawing>
      </w:r>
    </w:p>
    <w:p>
      <w:pPr>
        <w:pStyle w:val="9"/>
        <w:shd w:val="clear" w:color="auto" w:fill="auto"/>
        <w:spacing w:after="0" w:line="240" w:lineRule="auto"/>
        <w:ind w:left="100" w:right="20"/>
        <w:jc w:val="center"/>
        <w:rPr>
          <w:sz w:val="27"/>
          <w:szCs w:val="27"/>
        </w:rPr>
      </w:pPr>
    </w:p>
    <w:p>
      <w:pPr>
        <w:pStyle w:val="9"/>
        <w:shd w:val="clear" w:color="auto" w:fill="auto"/>
        <w:spacing w:after="0" w:line="240" w:lineRule="auto"/>
        <w:ind w:left="100" w:right="20"/>
        <w:jc w:val="center"/>
        <w:rPr>
          <w:sz w:val="27"/>
          <w:szCs w:val="27"/>
        </w:rPr>
      </w:pPr>
    </w:p>
    <w:p>
      <w:pPr>
        <w:pStyle w:val="9"/>
        <w:shd w:val="clear" w:color="auto" w:fill="auto"/>
        <w:spacing w:after="0" w:line="240" w:lineRule="auto"/>
        <w:ind w:left="100" w:right="20"/>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Уважаемые жители </w:t>
      </w:r>
      <w:r>
        <w:rPr>
          <w:rFonts w:hint="default" w:ascii="Times New Roman" w:hAnsi="Times New Roman" w:cs="Times New Roman"/>
          <w:b w:val="0"/>
          <w:bCs w:val="0"/>
          <w:sz w:val="28"/>
          <w:szCs w:val="28"/>
          <w:lang w:val="ru-RU"/>
        </w:rPr>
        <w:t>Прихолмского сельсовета</w:t>
      </w:r>
      <w:r>
        <w:rPr>
          <w:rFonts w:hint="default" w:ascii="Times New Roman" w:hAnsi="Times New Roman" w:cs="Times New Roman"/>
          <w:b w:val="0"/>
          <w:bCs w:val="0"/>
          <w:sz w:val="28"/>
          <w:szCs w:val="28"/>
        </w:rPr>
        <w:t>!</w:t>
      </w:r>
    </w:p>
    <w:p>
      <w:pPr>
        <w:pStyle w:val="9"/>
        <w:shd w:val="clear" w:color="auto" w:fill="auto"/>
        <w:spacing w:after="0" w:line="240" w:lineRule="auto"/>
        <w:ind w:left="100" w:right="20"/>
        <w:jc w:val="both"/>
        <w:rPr>
          <w:rFonts w:hint="default" w:ascii="Times New Roman" w:hAnsi="Times New Roman" w:cs="Times New Roman"/>
          <w:b w:val="0"/>
          <w:bCs w:val="0"/>
          <w:sz w:val="28"/>
          <w:szCs w:val="28"/>
        </w:rPr>
      </w:pPr>
    </w:p>
    <w:p>
      <w:pPr>
        <w:pStyle w:val="9"/>
        <w:shd w:val="clear" w:color="auto" w:fill="auto"/>
        <w:spacing w:after="0" w:line="240" w:lineRule="auto"/>
        <w:ind w:firstLine="709"/>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У нас появилась возможность решить одну из проблем нашей территории, выбрать вместе, что мы можем сделать в этом году.</w:t>
      </w:r>
    </w:p>
    <w:p>
      <w:pPr>
        <w:pStyle w:val="9"/>
        <w:shd w:val="clear" w:color="auto" w:fill="auto"/>
        <w:spacing w:after="0" w:line="240" w:lineRule="auto"/>
        <w:ind w:firstLine="709"/>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Для этого нужно принять участие в конкурсе на предоставление межбюджетного трансферта из бюджета региона в рамках Программы поддержки местных инициатив. </w:t>
      </w:r>
    </w:p>
    <w:p>
      <w:pPr>
        <w:pStyle w:val="9"/>
        <w:shd w:val="clear" w:color="auto" w:fill="auto"/>
        <w:spacing w:after="0" w:line="240" w:lineRule="auto"/>
        <w:ind w:firstLine="709"/>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Выиграв в конкурсе, из средств краевого бюджета мы можем получить до</w:t>
      </w:r>
      <w:r>
        <w:rPr>
          <w:rFonts w:hint="default" w:ascii="Times New Roman" w:hAnsi="Times New Roman" w:cs="Times New Roman"/>
          <w:b w:val="0"/>
          <w:bCs w:val="0"/>
          <w:sz w:val="28"/>
          <w:szCs w:val="28"/>
          <w:lang w:val="ru-RU"/>
        </w:rPr>
        <w:t xml:space="preserve"> 1500000</w:t>
      </w:r>
      <w:r>
        <w:rPr>
          <w:rFonts w:hint="default" w:ascii="Times New Roman" w:hAnsi="Times New Roman" w:cs="Times New Roman"/>
          <w:b w:val="0"/>
          <w:bCs w:val="0"/>
          <w:sz w:val="28"/>
          <w:szCs w:val="28"/>
        </w:rPr>
        <w:t xml:space="preserve"> рублей! Но для этого нам необходима ваша поддержка!</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Н</w:t>
      </w:r>
      <w:r>
        <w:rPr>
          <w:rFonts w:hint="default" w:ascii="Times New Roman" w:hAnsi="Times New Roman" w:cs="Times New Roman"/>
          <w:b w:val="0"/>
          <w:bCs w:val="0"/>
          <w:sz w:val="28"/>
          <w:szCs w:val="28"/>
        </w:rPr>
        <w:t>ам необходимо совместно с вами составить проект и определить объект имеющий первостепенную необходимость в благоустройстве, строительстве и (или) ремонте, реставрации.</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В 2018 году благодаря Вам  благоустроено  место памяти ВОВ,</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в 2019 году благоустроено кладбище в п.Прихолмье</w:t>
      </w:r>
      <w:r>
        <w:rPr>
          <w:rFonts w:hint="default" w:ascii="Times New Roman" w:hAnsi="Times New Roman" w:cs="Times New Roman"/>
          <w:b w:val="0"/>
          <w:bCs w:val="0"/>
          <w:sz w:val="28"/>
          <w:szCs w:val="28"/>
          <w:lang w:val="ru-RU"/>
        </w:rPr>
        <w:t>, в 2020 году  проведен ремонт уличного освещения в п.Прихолмье</w:t>
      </w:r>
      <w:r>
        <w:rPr>
          <w:rFonts w:hint="default" w:ascii="Times New Roman" w:hAnsi="Times New Roman" w:cs="Times New Roman"/>
          <w:b w:val="0"/>
          <w:bCs w:val="0"/>
          <w:sz w:val="28"/>
          <w:szCs w:val="28"/>
        </w:rPr>
        <w:t>. Надеемся на дальнейшее сотрудничество и понимание ведь  выиграть в конкурсе наше поселение может только при активном участии жителей поселка, т.е.если жители будут согласны на софинансирование работ по строительству, (ремонту, реставрации) выбранного объекта. Все работы будут проходить под контролем со стороны населения.</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С 14.11.2022 по 25.11.2022</w:t>
      </w:r>
      <w:r>
        <w:rPr>
          <w:rFonts w:hint="default" w:ascii="Times New Roman" w:hAnsi="Times New Roman" w:cs="Times New Roman"/>
          <w:b w:val="0"/>
          <w:bCs w:val="0"/>
          <w:sz w:val="28"/>
          <w:szCs w:val="28"/>
        </w:rPr>
        <w:t xml:space="preserve"> инициативной группой нашего поселка будет проведен подомовой  обход</w:t>
      </w:r>
      <w:bookmarkStart w:id="0" w:name="_GoBack"/>
      <w:bookmarkEnd w:id="0"/>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для заполнения </w:t>
      </w:r>
      <w:r>
        <w:rPr>
          <w:rFonts w:hint="default" w:ascii="Times New Roman" w:hAnsi="Times New Roman" w:cs="Times New Roman"/>
          <w:b w:val="0"/>
          <w:bCs w:val="0"/>
          <w:sz w:val="28"/>
          <w:szCs w:val="28"/>
          <w:lang w:val="ru-RU"/>
        </w:rPr>
        <w:t>опросных листов</w:t>
      </w:r>
      <w:r>
        <w:rPr>
          <w:rFonts w:hint="default" w:ascii="Times New Roman" w:hAnsi="Times New Roman" w:cs="Times New Roman"/>
          <w:b w:val="0"/>
          <w:bCs w:val="0"/>
          <w:sz w:val="28"/>
          <w:szCs w:val="28"/>
        </w:rPr>
        <w:t xml:space="preserve"> по выбору объекта нуждающегося в строительстве,(ремонте, реставрации) и определении суммы, которую Вы можете внести для участия в программе по выбранному Вами направлению.</w:t>
      </w:r>
    </w:p>
    <w:p>
      <w:pPr>
        <w:pStyle w:val="9"/>
        <w:shd w:val="clear" w:color="auto" w:fill="auto"/>
        <w:spacing w:after="0" w:line="240" w:lineRule="auto"/>
        <w:jc w:val="both"/>
        <w:rPr>
          <w:rFonts w:hint="default" w:ascii="Times New Roman" w:hAnsi="Times New Roman" w:cs="Times New Roman"/>
          <w:b w:val="0"/>
          <w:bCs w:val="0"/>
          <w:sz w:val="28"/>
          <w:szCs w:val="28"/>
        </w:rPr>
      </w:pPr>
    </w:p>
    <w:p>
      <w:pPr>
        <w:pStyle w:val="9"/>
        <w:shd w:val="clear" w:color="auto" w:fill="auto"/>
        <w:spacing w:after="0" w:line="240" w:lineRule="auto"/>
        <w:jc w:val="center"/>
        <w:rPr>
          <w:rFonts w:hint="default" w:ascii="Times New Roman" w:hAnsi="Times New Roman" w:cs="Times New Roman"/>
          <w:b w:val="0"/>
          <w:bCs w:val="0"/>
          <w:sz w:val="28"/>
          <w:szCs w:val="28"/>
        </w:rPr>
      </w:pPr>
    </w:p>
    <w:p>
      <w:pPr>
        <w:pStyle w:val="9"/>
        <w:shd w:val="clear" w:color="auto" w:fill="auto"/>
        <w:spacing w:after="0" w:line="240" w:lineRule="auto"/>
        <w:jc w:val="center"/>
        <w:rPr>
          <w:rFonts w:hint="default" w:ascii="Times New Roman" w:hAnsi="Times New Roman" w:cs="Times New Roman"/>
          <w:b w:val="0"/>
          <w:bCs w:val="0"/>
          <w:sz w:val="28"/>
          <w:szCs w:val="28"/>
        </w:rPr>
      </w:pPr>
    </w:p>
    <w:p>
      <w:pPr>
        <w:pStyle w:val="9"/>
        <w:shd w:val="clear" w:color="auto" w:fill="auto"/>
        <w:spacing w:after="0" w:line="240" w:lineRule="auto"/>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Спасибо за участие!</w:t>
      </w:r>
    </w:p>
    <w:p>
      <w:pPr>
        <w:rPr>
          <w:rFonts w:hint="default" w:ascii="Times New Roman" w:hAnsi="Times New Roman" w:cs="Times New Roman"/>
          <w:b w:val="0"/>
          <w:bCs w:val="0"/>
          <w:sz w:val="28"/>
          <w:szCs w:val="28"/>
        </w:rPr>
      </w:pPr>
    </w:p>
    <w:sectPr>
      <w:footerReference r:id="rId5" w:type="default"/>
      <w:pgSz w:w="11906" w:h="16838"/>
      <w:pgMar w:top="1134" w:right="850" w:bottom="993" w:left="1701" w:header="708" w:footer="1112"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ru-RU"/>
      </w:rPr>
      <w:drawing>
        <wp:anchor distT="0" distB="0" distL="114300" distR="114300" simplePos="0" relativeHeight="251659264" behindDoc="1" locked="0" layoutInCell="1" allowOverlap="1">
          <wp:simplePos x="0" y="0"/>
          <wp:positionH relativeFrom="column">
            <wp:posOffset>-99060</wp:posOffset>
          </wp:positionH>
          <wp:positionV relativeFrom="paragraph">
            <wp:posOffset>24130</wp:posOffset>
          </wp:positionV>
          <wp:extent cx="5943600" cy="723900"/>
          <wp:effectExtent l="0" t="0" r="0" b="0"/>
          <wp:wrapNone/>
          <wp:docPr id="6" name="Рисунок 2" descr="C:\доки\Цыганков\Программа поддержки местных инициатив\Презентация\NEW\2x\Монтажная область 3@2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descr="C:\доки\Цыганков\Программа поддержки местных инициатив\Презентация\NEW\2x\Монтажная область 3@2x-8.png"/>
                  <pic:cNvPicPr>
                    <a:picLocks noChangeAspect="1" noChangeArrowheads="1"/>
                  </pic:cNvPicPr>
                </pic:nvPicPr>
                <pic:blipFill>
                  <a:blip r:embed="rId1"/>
                  <a:srcRect l="3703" t="40163" r="4857" b="40050"/>
                  <a:stretch>
                    <a:fillRect/>
                  </a:stretch>
                </pic:blipFill>
                <pic:spPr>
                  <a:xfrm>
                    <a:off x="0" y="0"/>
                    <a:ext cx="5943600" cy="723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A001F"/>
    <w:rsid w:val="00072685"/>
    <w:rsid w:val="002C76C2"/>
    <w:rsid w:val="00385130"/>
    <w:rsid w:val="003E5457"/>
    <w:rsid w:val="004A001F"/>
    <w:rsid w:val="004B3E15"/>
    <w:rsid w:val="005963DE"/>
    <w:rsid w:val="007726B7"/>
    <w:rsid w:val="00855D87"/>
    <w:rsid w:val="008A472E"/>
    <w:rsid w:val="008D2639"/>
    <w:rsid w:val="009C040F"/>
    <w:rsid w:val="00A028A8"/>
    <w:rsid w:val="00A1761F"/>
    <w:rsid w:val="00A625A3"/>
    <w:rsid w:val="00AA4460"/>
    <w:rsid w:val="00B03810"/>
    <w:rsid w:val="00B228D0"/>
    <w:rsid w:val="00BA6334"/>
    <w:rsid w:val="00BC4748"/>
    <w:rsid w:val="00C33855"/>
    <w:rsid w:val="00CA6284"/>
    <w:rsid w:val="00F91B2A"/>
    <w:rsid w:val="5C1E2D2C"/>
    <w:rsid w:val="6E0A6D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paragraph" w:styleId="5">
    <w:name w:val="header"/>
    <w:basedOn w:val="1"/>
    <w:link w:val="11"/>
    <w:semiHidden/>
    <w:unhideWhenUsed/>
    <w:uiPriority w:val="99"/>
    <w:pPr>
      <w:tabs>
        <w:tab w:val="center" w:pos="4677"/>
        <w:tab w:val="right" w:pos="9355"/>
      </w:tabs>
      <w:spacing w:after="0" w:line="240" w:lineRule="auto"/>
    </w:pPr>
  </w:style>
  <w:style w:type="paragraph" w:styleId="6">
    <w:name w:val="footer"/>
    <w:basedOn w:val="1"/>
    <w:link w:val="12"/>
    <w:semiHidden/>
    <w:unhideWhenUsed/>
    <w:uiPriority w:val="99"/>
    <w:pPr>
      <w:tabs>
        <w:tab w:val="center" w:pos="4677"/>
        <w:tab w:val="right" w:pos="9355"/>
      </w:tabs>
      <w:spacing w:after="0" w:line="240" w:lineRule="auto"/>
    </w:p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Основной текст (4)_"/>
    <w:basedOn w:val="2"/>
    <w:link w:val="9"/>
    <w:qFormat/>
    <w:locked/>
    <w:uiPriority w:val="0"/>
    <w:rPr>
      <w:rFonts w:ascii="Times New Roman" w:hAnsi="Times New Roman" w:eastAsia="Times New Roman" w:cs="Times New Roman"/>
      <w:spacing w:val="5"/>
      <w:sz w:val="21"/>
      <w:szCs w:val="21"/>
      <w:shd w:val="clear" w:color="auto" w:fill="FFFFFF"/>
    </w:rPr>
  </w:style>
  <w:style w:type="paragraph" w:customStyle="1" w:styleId="9">
    <w:name w:val="Основной текст (4)"/>
    <w:basedOn w:val="1"/>
    <w:link w:val="8"/>
    <w:qFormat/>
    <w:uiPriority w:val="0"/>
    <w:pPr>
      <w:widowControl w:val="0"/>
      <w:shd w:val="clear" w:color="auto" w:fill="FFFFFF"/>
      <w:spacing w:after="960" w:line="269" w:lineRule="exact"/>
    </w:pPr>
    <w:rPr>
      <w:rFonts w:ascii="Times New Roman" w:hAnsi="Times New Roman" w:eastAsia="Times New Roman" w:cs="Times New Roman"/>
      <w:spacing w:val="5"/>
      <w:sz w:val="21"/>
      <w:szCs w:val="21"/>
    </w:rPr>
  </w:style>
  <w:style w:type="character" w:customStyle="1" w:styleId="10">
    <w:name w:val="Текст выноски Знак"/>
    <w:basedOn w:val="2"/>
    <w:link w:val="4"/>
    <w:semiHidden/>
    <w:uiPriority w:val="99"/>
    <w:rPr>
      <w:rFonts w:ascii="Tahoma" w:hAnsi="Tahoma" w:cs="Tahoma"/>
      <w:sz w:val="16"/>
      <w:szCs w:val="16"/>
    </w:rPr>
  </w:style>
  <w:style w:type="character" w:customStyle="1" w:styleId="11">
    <w:name w:val="Верхний колонтитул Знак"/>
    <w:basedOn w:val="2"/>
    <w:link w:val="5"/>
    <w:semiHidden/>
    <w:uiPriority w:val="99"/>
  </w:style>
  <w:style w:type="character" w:customStyle="1" w:styleId="12">
    <w:name w:val="Нижний колонтитул Знак"/>
    <w:basedOn w:val="2"/>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207</Words>
  <Characters>1181</Characters>
  <Lines>9</Lines>
  <Paragraphs>2</Paragraphs>
  <TotalTime>6</TotalTime>
  <ScaleCrop>false</ScaleCrop>
  <LinksUpToDate>false</LinksUpToDate>
  <CharactersWithSpaces>1386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2021-10-19T08:06:00Z</dcterms:created>
  <dc:creator>bazanova</dc:creator>
  <cp:lastModifiedBy>1</cp:lastModifiedBy>
  <dcterms:modified xsi:type="dcterms:W3CDTF">2022-11-14T06:25:32Z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381A88EB586D4288A7F3EB54FE7B43F7</vt:lpwstr>
  </property>
</Properties>
</file>