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57" w:rsidRPr="006D2657" w:rsidRDefault="006D2657" w:rsidP="006D2657">
      <w:pPr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57" w:rsidRPr="006D2657" w:rsidRDefault="006D2657" w:rsidP="006D2657">
      <w:pPr>
        <w:rPr>
          <w:b/>
          <w:noProof/>
          <w:sz w:val="28"/>
          <w:szCs w:val="28"/>
        </w:rPr>
      </w:pPr>
      <w:r w:rsidRPr="006D2657">
        <w:rPr>
          <w:b/>
          <w:noProof/>
          <w:sz w:val="28"/>
          <w:szCs w:val="28"/>
        </w:rPr>
        <w:t xml:space="preserve">                                                         </w:t>
      </w:r>
    </w:p>
    <w:p w:rsidR="006D2657" w:rsidRPr="006D2657" w:rsidRDefault="006D2657" w:rsidP="006D2657">
      <w:pPr>
        <w:rPr>
          <w:noProof/>
          <w:sz w:val="28"/>
          <w:szCs w:val="28"/>
        </w:rPr>
      </w:pPr>
      <w:r w:rsidRPr="006D2657">
        <w:rPr>
          <w:noProof/>
        </w:rPr>
        <w:t xml:space="preserve">                 </w:t>
      </w:r>
      <w:r w:rsidRPr="006D2657">
        <w:rPr>
          <w:sz w:val="28"/>
          <w:szCs w:val="28"/>
        </w:rPr>
        <w:t>АДМИНИСТРАЦИЯ  ПРИХОЛМСКОГО  СЕЛЬСОВЕТА</w:t>
      </w:r>
    </w:p>
    <w:p w:rsidR="006D2657" w:rsidRPr="006D2657" w:rsidRDefault="006D2657" w:rsidP="006D2657">
      <w:pPr>
        <w:rPr>
          <w:sz w:val="28"/>
          <w:szCs w:val="28"/>
        </w:rPr>
      </w:pPr>
      <w:r w:rsidRPr="006D2657">
        <w:rPr>
          <w:sz w:val="28"/>
          <w:szCs w:val="28"/>
        </w:rPr>
        <w:t xml:space="preserve">                                     МИНУСИНСКОГО  РАЙОНА</w:t>
      </w:r>
    </w:p>
    <w:p w:rsidR="006D2657" w:rsidRPr="006D2657" w:rsidRDefault="006D2657" w:rsidP="006D2657">
      <w:pPr>
        <w:rPr>
          <w:bCs/>
          <w:sz w:val="28"/>
          <w:szCs w:val="28"/>
        </w:rPr>
      </w:pPr>
      <w:r w:rsidRPr="006D2657">
        <w:rPr>
          <w:bCs/>
          <w:sz w:val="28"/>
          <w:szCs w:val="28"/>
        </w:rPr>
        <w:t xml:space="preserve">                                       КРАСНОЯРСКОГО  КРАЯ</w:t>
      </w:r>
    </w:p>
    <w:p w:rsidR="006D2657" w:rsidRPr="006D2657" w:rsidRDefault="006D2657" w:rsidP="006D2657">
      <w:pPr>
        <w:rPr>
          <w:bCs/>
          <w:sz w:val="28"/>
          <w:szCs w:val="28"/>
        </w:rPr>
      </w:pPr>
      <w:r w:rsidRPr="006D2657">
        <w:rPr>
          <w:bCs/>
          <w:sz w:val="28"/>
          <w:szCs w:val="28"/>
        </w:rPr>
        <w:t xml:space="preserve">                                    РОССИЙСКАЯ ФЕДЕРАЦИЯ</w:t>
      </w:r>
    </w:p>
    <w:p w:rsidR="006D2657" w:rsidRPr="006D2657" w:rsidRDefault="006D2657" w:rsidP="006D2657">
      <w:pPr>
        <w:rPr>
          <w:b/>
          <w:sz w:val="28"/>
          <w:szCs w:val="28"/>
        </w:rPr>
      </w:pPr>
    </w:p>
    <w:p w:rsidR="006D2657" w:rsidRPr="006D2657" w:rsidRDefault="006D2657" w:rsidP="006D2657">
      <w:pPr>
        <w:jc w:val="center"/>
        <w:rPr>
          <w:b/>
          <w:spacing w:val="-20"/>
          <w:sz w:val="40"/>
          <w:szCs w:val="40"/>
        </w:rPr>
      </w:pPr>
      <w:proofErr w:type="gramStart"/>
      <w:r w:rsidRPr="006D2657">
        <w:rPr>
          <w:b/>
          <w:spacing w:val="-20"/>
          <w:sz w:val="40"/>
          <w:szCs w:val="40"/>
        </w:rPr>
        <w:t>П</w:t>
      </w:r>
      <w:proofErr w:type="gramEnd"/>
      <w:r w:rsidRPr="006D2657">
        <w:rPr>
          <w:b/>
          <w:spacing w:val="-20"/>
          <w:sz w:val="40"/>
          <w:szCs w:val="40"/>
        </w:rPr>
        <w:t xml:space="preserve"> </w:t>
      </w:r>
      <w:r w:rsidR="00D51719">
        <w:rPr>
          <w:b/>
          <w:spacing w:val="-20"/>
          <w:sz w:val="40"/>
          <w:szCs w:val="40"/>
        </w:rPr>
        <w:t xml:space="preserve">О С Т А Н О В Л Е Н И Е </w:t>
      </w:r>
    </w:p>
    <w:p w:rsidR="006D2657" w:rsidRPr="006D2657" w:rsidRDefault="006D2657" w:rsidP="006D2657">
      <w:pPr>
        <w:rPr>
          <w:b/>
          <w:sz w:val="28"/>
          <w:szCs w:val="28"/>
        </w:rPr>
      </w:pPr>
    </w:p>
    <w:p w:rsidR="006D2657" w:rsidRPr="006D2657" w:rsidRDefault="00D51719" w:rsidP="006D2657">
      <w:pPr>
        <w:rPr>
          <w:sz w:val="28"/>
          <w:szCs w:val="28"/>
        </w:rPr>
      </w:pPr>
      <w:r>
        <w:rPr>
          <w:sz w:val="28"/>
          <w:szCs w:val="28"/>
        </w:rPr>
        <w:t>14.07.</w:t>
      </w:r>
      <w:r w:rsidR="006D2657" w:rsidRPr="006D2657">
        <w:rPr>
          <w:sz w:val="28"/>
          <w:szCs w:val="28"/>
        </w:rPr>
        <w:t>20</w:t>
      </w:r>
      <w:r w:rsidR="006D2657">
        <w:rPr>
          <w:sz w:val="28"/>
          <w:szCs w:val="28"/>
        </w:rPr>
        <w:t>20</w:t>
      </w:r>
      <w:r w:rsidR="006D2657" w:rsidRPr="006D2657">
        <w:rPr>
          <w:sz w:val="28"/>
          <w:szCs w:val="28"/>
        </w:rPr>
        <w:t xml:space="preserve">                                   п. Прихолмье                                №  </w:t>
      </w:r>
      <w:r>
        <w:rPr>
          <w:sz w:val="28"/>
          <w:szCs w:val="28"/>
        </w:rPr>
        <w:t>2</w:t>
      </w:r>
      <w:r w:rsidR="00CD4011">
        <w:rPr>
          <w:sz w:val="28"/>
          <w:szCs w:val="28"/>
        </w:rPr>
        <w:t>4</w:t>
      </w:r>
      <w:r w:rsidR="006D2657" w:rsidRPr="006D2657">
        <w:rPr>
          <w:sz w:val="28"/>
          <w:szCs w:val="28"/>
        </w:rPr>
        <w:t>-п</w:t>
      </w:r>
    </w:p>
    <w:p w:rsidR="00C82FA0" w:rsidRPr="007155B9" w:rsidRDefault="00C82FA0" w:rsidP="002F47DF">
      <w:pPr>
        <w:tabs>
          <w:tab w:val="left" w:pos="2340"/>
          <w:tab w:val="left" w:pos="4140"/>
        </w:tabs>
        <w:rPr>
          <w:sz w:val="28"/>
          <w:szCs w:val="28"/>
        </w:rPr>
      </w:pPr>
      <w:r w:rsidRPr="007155B9">
        <w:rPr>
          <w:sz w:val="28"/>
          <w:szCs w:val="28"/>
        </w:rPr>
        <w:t xml:space="preserve">  </w:t>
      </w:r>
      <w:r w:rsidRPr="007155B9">
        <w:rPr>
          <w:sz w:val="28"/>
          <w:szCs w:val="28"/>
        </w:rPr>
        <w:tab/>
      </w:r>
      <w:r w:rsidR="005E7D71" w:rsidRPr="007155B9">
        <w:rPr>
          <w:sz w:val="28"/>
          <w:szCs w:val="28"/>
        </w:rPr>
        <w:t xml:space="preserve">   </w:t>
      </w:r>
      <w:r w:rsidR="00DD2CA2" w:rsidRPr="007155B9">
        <w:rPr>
          <w:sz w:val="28"/>
          <w:szCs w:val="28"/>
        </w:rPr>
        <w:t xml:space="preserve">  </w:t>
      </w:r>
      <w:r w:rsidR="00D65EE6" w:rsidRPr="007155B9">
        <w:rPr>
          <w:sz w:val="28"/>
          <w:szCs w:val="28"/>
        </w:rPr>
        <w:t xml:space="preserve">                           </w:t>
      </w:r>
    </w:p>
    <w:p w:rsidR="00450D80" w:rsidRPr="007155B9" w:rsidRDefault="00050E02" w:rsidP="00EB317E">
      <w:pPr>
        <w:tabs>
          <w:tab w:val="left" w:pos="6521"/>
        </w:tabs>
        <w:ind w:right="1982"/>
        <w:jc w:val="both"/>
        <w:rPr>
          <w:sz w:val="28"/>
          <w:szCs w:val="28"/>
        </w:rPr>
      </w:pPr>
      <w:r w:rsidRPr="007155B9">
        <w:rPr>
          <w:sz w:val="28"/>
          <w:szCs w:val="28"/>
        </w:rPr>
        <w:t>О</w:t>
      </w:r>
      <w:r w:rsidR="00F863AD" w:rsidRPr="007155B9">
        <w:rPr>
          <w:sz w:val="28"/>
          <w:szCs w:val="28"/>
        </w:rPr>
        <w:t xml:space="preserve">б утверждении </w:t>
      </w:r>
      <w:r w:rsidR="007155B9" w:rsidRPr="007155B9">
        <w:rPr>
          <w:sz w:val="28"/>
          <w:szCs w:val="28"/>
        </w:rPr>
        <w:t>П</w:t>
      </w:r>
      <w:r w:rsidR="00F863AD" w:rsidRPr="007155B9">
        <w:rPr>
          <w:sz w:val="28"/>
          <w:szCs w:val="28"/>
        </w:rPr>
        <w:t xml:space="preserve">еречня должностей муниципальной службы, при  замещении которых муниципальные служащие обязаны предоставлять сведения о своих доходах, </w:t>
      </w:r>
      <w:r w:rsidR="007155B9" w:rsidRPr="007155B9">
        <w:rPr>
          <w:sz w:val="28"/>
          <w:szCs w:val="28"/>
        </w:rPr>
        <w:t xml:space="preserve">расходах, </w:t>
      </w:r>
      <w:r w:rsidR="00F863AD" w:rsidRPr="007155B9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155B9" w:rsidRPr="007155B9">
        <w:rPr>
          <w:sz w:val="28"/>
          <w:szCs w:val="28"/>
        </w:rPr>
        <w:t>расходах,</w:t>
      </w:r>
      <w:r w:rsidR="00F863AD" w:rsidRPr="007155B9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F86A7B" w:rsidRPr="007155B9" w:rsidRDefault="00F86A7B" w:rsidP="00050E02">
      <w:pPr>
        <w:pStyle w:val="ConsPlusTitle"/>
        <w:tabs>
          <w:tab w:val="left" w:pos="4536"/>
        </w:tabs>
      </w:pPr>
    </w:p>
    <w:p w:rsidR="00F86A7B" w:rsidRPr="007155B9" w:rsidRDefault="00F86A7B" w:rsidP="003876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155B9">
        <w:rPr>
          <w:sz w:val="28"/>
          <w:szCs w:val="28"/>
        </w:rPr>
        <w:t xml:space="preserve">В соответствии </w:t>
      </w:r>
      <w:r w:rsidR="00FD2711" w:rsidRPr="007155B9">
        <w:rPr>
          <w:sz w:val="28"/>
          <w:szCs w:val="28"/>
        </w:rPr>
        <w:t xml:space="preserve">с </w:t>
      </w:r>
      <w:r w:rsidR="00536AB5" w:rsidRPr="007155B9">
        <w:rPr>
          <w:sz w:val="28"/>
          <w:szCs w:val="28"/>
        </w:rPr>
        <w:t>Федеральн</w:t>
      </w:r>
      <w:r w:rsidR="00EB317E" w:rsidRPr="007155B9">
        <w:rPr>
          <w:sz w:val="28"/>
          <w:szCs w:val="28"/>
        </w:rPr>
        <w:t>ым</w:t>
      </w:r>
      <w:r w:rsidR="00536AB5" w:rsidRPr="007155B9">
        <w:rPr>
          <w:sz w:val="28"/>
          <w:szCs w:val="28"/>
        </w:rPr>
        <w:t xml:space="preserve"> закон</w:t>
      </w:r>
      <w:r w:rsidR="00EB317E" w:rsidRPr="007155B9">
        <w:rPr>
          <w:sz w:val="28"/>
          <w:szCs w:val="28"/>
        </w:rPr>
        <w:t>ом</w:t>
      </w:r>
      <w:r w:rsidR="00536AB5" w:rsidRPr="007155B9">
        <w:rPr>
          <w:sz w:val="28"/>
          <w:szCs w:val="28"/>
        </w:rPr>
        <w:t xml:space="preserve"> </w:t>
      </w:r>
      <w:r w:rsidR="00F863AD" w:rsidRPr="007155B9">
        <w:rPr>
          <w:sz w:val="28"/>
          <w:szCs w:val="28"/>
        </w:rPr>
        <w:t xml:space="preserve">от 25.12.2008 № 273-ФЗ «О противодействии коррупции», </w:t>
      </w:r>
      <w:r w:rsidR="007155B9" w:rsidRPr="007155B9">
        <w:rPr>
          <w:sz w:val="28"/>
          <w:szCs w:val="28"/>
        </w:rPr>
        <w:t>пунктом 3 Указа Президента Российской Федерации от 18.05.2009 № 557 «Об утверждении перечня должностей федеральной государственной службы, при назначении которых граждане и при замещении которых федеральные государственные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7155B9" w:rsidRPr="007155B9">
        <w:rPr>
          <w:sz w:val="28"/>
          <w:szCs w:val="28"/>
        </w:rPr>
        <w:t xml:space="preserve"> </w:t>
      </w:r>
      <w:proofErr w:type="gramStart"/>
      <w:r w:rsidR="007155B9" w:rsidRPr="007155B9">
        <w:rPr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детей», </w:t>
      </w:r>
      <w:r w:rsidR="00687EF5">
        <w:rPr>
          <w:sz w:val="28"/>
          <w:szCs w:val="28"/>
        </w:rPr>
        <w:t xml:space="preserve">Законом Красноярского края от 26.03.2020 № 9-3760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 w:rsidRPr="007155B9">
        <w:rPr>
          <w:sz w:val="28"/>
          <w:szCs w:val="28"/>
        </w:rPr>
        <w:t>руководст</w:t>
      </w:r>
      <w:r w:rsidR="00933B26" w:rsidRPr="007155B9">
        <w:rPr>
          <w:sz w:val="28"/>
          <w:szCs w:val="28"/>
        </w:rPr>
        <w:t xml:space="preserve">вуясь </w:t>
      </w:r>
      <w:r w:rsidRPr="007155B9">
        <w:rPr>
          <w:sz w:val="28"/>
          <w:szCs w:val="28"/>
        </w:rPr>
        <w:t>Устав</w:t>
      </w:r>
      <w:r w:rsidR="001C75AA">
        <w:rPr>
          <w:sz w:val="28"/>
          <w:szCs w:val="28"/>
        </w:rPr>
        <w:t>ом</w:t>
      </w:r>
      <w:r w:rsidRPr="007155B9">
        <w:rPr>
          <w:sz w:val="28"/>
          <w:szCs w:val="28"/>
        </w:rPr>
        <w:t xml:space="preserve"> </w:t>
      </w:r>
      <w:r w:rsidR="001C75AA">
        <w:rPr>
          <w:sz w:val="28"/>
          <w:szCs w:val="28"/>
        </w:rPr>
        <w:t>Прихолмского</w:t>
      </w:r>
      <w:r w:rsidRPr="007155B9">
        <w:rPr>
          <w:sz w:val="28"/>
          <w:szCs w:val="28"/>
        </w:rPr>
        <w:t xml:space="preserve"> сельсовета,</w:t>
      </w:r>
      <w:r w:rsidR="00536AB5" w:rsidRPr="007155B9">
        <w:rPr>
          <w:sz w:val="28"/>
          <w:szCs w:val="28"/>
        </w:rPr>
        <w:t xml:space="preserve"> </w:t>
      </w:r>
      <w:r w:rsidRPr="007155B9">
        <w:rPr>
          <w:bCs/>
          <w:sz w:val="28"/>
          <w:szCs w:val="28"/>
        </w:rPr>
        <w:t>ПО</w:t>
      </w:r>
      <w:r w:rsidR="000F66AB" w:rsidRPr="007155B9">
        <w:rPr>
          <w:bCs/>
          <w:sz w:val="28"/>
          <w:szCs w:val="28"/>
        </w:rPr>
        <w:t>С</w:t>
      </w:r>
      <w:r w:rsidRPr="007155B9">
        <w:rPr>
          <w:bCs/>
          <w:sz w:val="28"/>
          <w:szCs w:val="28"/>
        </w:rPr>
        <w:t>ТАНОВЛЯ</w:t>
      </w:r>
      <w:r w:rsidR="00FD2711" w:rsidRPr="007155B9">
        <w:rPr>
          <w:bCs/>
          <w:sz w:val="28"/>
          <w:szCs w:val="28"/>
        </w:rPr>
        <w:t>Ю</w:t>
      </w:r>
      <w:r w:rsidRPr="007155B9">
        <w:rPr>
          <w:bCs/>
          <w:sz w:val="28"/>
          <w:szCs w:val="28"/>
        </w:rPr>
        <w:t>:</w:t>
      </w:r>
      <w:proofErr w:type="gramEnd"/>
    </w:p>
    <w:p w:rsidR="00FD2711" w:rsidRPr="007155B9" w:rsidRDefault="00FD2711" w:rsidP="008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FF2" w:rsidRPr="007155B9" w:rsidRDefault="00FD2711" w:rsidP="00D3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B9">
        <w:rPr>
          <w:rFonts w:ascii="Times New Roman" w:hAnsi="Times New Roman" w:cs="Times New Roman"/>
          <w:sz w:val="28"/>
          <w:szCs w:val="28"/>
        </w:rPr>
        <w:t>1.</w:t>
      </w:r>
      <w:r w:rsidR="00D35F57" w:rsidRPr="00715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5B9" w:rsidRPr="007155B9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администрации </w:t>
      </w:r>
      <w:r w:rsidR="00747718">
        <w:rPr>
          <w:rFonts w:ascii="Times New Roman" w:hAnsi="Times New Roman" w:cs="Times New Roman"/>
          <w:sz w:val="28"/>
          <w:szCs w:val="28"/>
        </w:rPr>
        <w:t>Прихолмского</w:t>
      </w:r>
      <w:r w:rsidR="007155B9" w:rsidRPr="007155B9">
        <w:rPr>
          <w:rFonts w:ascii="Times New Roman" w:hAnsi="Times New Roman" w:cs="Times New Roman"/>
          <w:sz w:val="28"/>
          <w:szCs w:val="28"/>
        </w:rPr>
        <w:t xml:space="preserve"> сельсовета,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 согласно приложению 1</w:t>
      </w:r>
      <w:r w:rsidR="00450D80" w:rsidRPr="007155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5B9" w:rsidRDefault="00C83FC7" w:rsidP="00616A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B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86A7B" w:rsidRPr="007155B9">
        <w:rPr>
          <w:rFonts w:ascii="Times New Roman" w:hAnsi="Times New Roman" w:cs="Times New Roman"/>
          <w:sz w:val="28"/>
          <w:szCs w:val="28"/>
        </w:rPr>
        <w:t xml:space="preserve">. </w:t>
      </w:r>
      <w:r w:rsidR="007155B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616A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7718">
        <w:rPr>
          <w:rFonts w:ascii="Times New Roman" w:hAnsi="Times New Roman" w:cs="Times New Roman"/>
          <w:sz w:val="28"/>
          <w:szCs w:val="28"/>
        </w:rPr>
        <w:t>Прихолмского</w:t>
      </w:r>
      <w:r w:rsidR="00166355">
        <w:rPr>
          <w:rFonts w:ascii="Times New Roman" w:hAnsi="Times New Roman" w:cs="Times New Roman"/>
          <w:sz w:val="28"/>
          <w:szCs w:val="28"/>
        </w:rPr>
        <w:t xml:space="preserve"> </w:t>
      </w:r>
      <w:r w:rsidR="00616A13">
        <w:rPr>
          <w:rFonts w:ascii="Times New Roman" w:hAnsi="Times New Roman" w:cs="Times New Roman"/>
          <w:sz w:val="28"/>
          <w:szCs w:val="28"/>
        </w:rPr>
        <w:t xml:space="preserve">сельсовета с Перечнем, предусмотренным пунктом 1 настоящего постановления. </w:t>
      </w:r>
    </w:p>
    <w:p w:rsidR="00F86A7B" w:rsidRPr="007155B9" w:rsidRDefault="007155B9" w:rsidP="008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86A7B" w:rsidRPr="007155B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23D3B">
        <w:rPr>
          <w:rFonts w:ascii="Times New Roman" w:hAnsi="Times New Roman" w:cs="Times New Roman"/>
          <w:sz w:val="28"/>
          <w:szCs w:val="28"/>
        </w:rPr>
        <w:t xml:space="preserve"> </w:t>
      </w:r>
      <w:r w:rsidR="007477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47718">
        <w:rPr>
          <w:rFonts w:ascii="Times New Roman" w:hAnsi="Times New Roman" w:cs="Times New Roman"/>
          <w:sz w:val="28"/>
          <w:szCs w:val="28"/>
        </w:rPr>
        <w:t xml:space="preserve"> </w:t>
      </w:r>
      <w:r w:rsidR="00423D3B">
        <w:rPr>
          <w:rFonts w:ascii="Times New Roman" w:hAnsi="Times New Roman" w:cs="Times New Roman"/>
          <w:sz w:val="28"/>
          <w:szCs w:val="28"/>
        </w:rPr>
        <w:t>исполнени</w:t>
      </w:r>
      <w:r w:rsidR="00747718">
        <w:rPr>
          <w:rFonts w:ascii="Times New Roman" w:hAnsi="Times New Roman" w:cs="Times New Roman"/>
          <w:sz w:val="28"/>
          <w:szCs w:val="28"/>
        </w:rPr>
        <w:t>ем</w:t>
      </w:r>
      <w:r w:rsidR="00423D3B">
        <w:rPr>
          <w:rFonts w:ascii="Times New Roman" w:hAnsi="Times New Roman" w:cs="Times New Roman"/>
          <w:sz w:val="28"/>
          <w:szCs w:val="28"/>
        </w:rPr>
        <w:t xml:space="preserve"> </w:t>
      </w:r>
      <w:r w:rsidR="00F86A7B" w:rsidRPr="007155B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66355" w:rsidRPr="00166355" w:rsidRDefault="007155B9" w:rsidP="00166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355">
        <w:rPr>
          <w:rFonts w:ascii="Times New Roman" w:hAnsi="Times New Roman" w:cs="Times New Roman"/>
          <w:sz w:val="28"/>
          <w:szCs w:val="28"/>
        </w:rPr>
        <w:t>4</w:t>
      </w:r>
      <w:r w:rsidR="00F86A7B" w:rsidRPr="00166355">
        <w:rPr>
          <w:rFonts w:ascii="Times New Roman" w:hAnsi="Times New Roman" w:cs="Times New Roman"/>
          <w:sz w:val="28"/>
          <w:szCs w:val="28"/>
        </w:rPr>
        <w:t xml:space="preserve">. </w:t>
      </w:r>
      <w:r w:rsidR="008E5EB9" w:rsidRPr="00166355">
        <w:rPr>
          <w:rFonts w:ascii="Times New Roman" w:hAnsi="Times New Roman" w:cs="Times New Roman"/>
          <w:sz w:val="28"/>
          <w:szCs w:val="28"/>
        </w:rPr>
        <w:t xml:space="preserve">Постановление  вступает  в  силу  </w:t>
      </w:r>
      <w:r w:rsidR="00166355" w:rsidRPr="00166355">
        <w:rPr>
          <w:rFonts w:ascii="Times New Roman" w:hAnsi="Times New Roman" w:cs="Times New Roman"/>
          <w:sz w:val="28"/>
          <w:szCs w:val="28"/>
        </w:rPr>
        <w:t>после</w:t>
      </w:r>
      <w:r w:rsidR="008E5EB9" w:rsidRPr="00166355">
        <w:rPr>
          <w:rFonts w:ascii="Times New Roman" w:hAnsi="Times New Roman" w:cs="Times New Roman"/>
          <w:sz w:val="28"/>
          <w:szCs w:val="28"/>
        </w:rPr>
        <w:t xml:space="preserve">  его  официального  опубликования в </w:t>
      </w:r>
      <w:r w:rsidR="00747718">
        <w:rPr>
          <w:rFonts w:ascii="Times New Roman" w:hAnsi="Times New Roman" w:cs="Times New Roman"/>
          <w:sz w:val="28"/>
          <w:szCs w:val="28"/>
        </w:rPr>
        <w:t>официальном печатном издании</w:t>
      </w:r>
      <w:r w:rsidR="008E5EB9" w:rsidRPr="00166355">
        <w:rPr>
          <w:rFonts w:ascii="Times New Roman" w:hAnsi="Times New Roman" w:cs="Times New Roman"/>
          <w:sz w:val="28"/>
          <w:szCs w:val="28"/>
        </w:rPr>
        <w:t xml:space="preserve"> «</w:t>
      </w:r>
      <w:r w:rsidR="00747718">
        <w:rPr>
          <w:rFonts w:ascii="Times New Roman" w:hAnsi="Times New Roman" w:cs="Times New Roman"/>
          <w:sz w:val="28"/>
          <w:szCs w:val="28"/>
        </w:rPr>
        <w:t>Прихолмские вести</w:t>
      </w:r>
      <w:r w:rsidR="008E5EB9" w:rsidRPr="00166355">
        <w:rPr>
          <w:rFonts w:ascii="Times New Roman" w:hAnsi="Times New Roman" w:cs="Times New Roman"/>
          <w:sz w:val="28"/>
          <w:szCs w:val="28"/>
        </w:rPr>
        <w:t xml:space="preserve">» и подлежит размещению в сети Интернет на официальном сайте </w:t>
      </w:r>
      <w:r w:rsidR="00747718">
        <w:rPr>
          <w:rFonts w:ascii="Times New Roman" w:hAnsi="Times New Roman" w:cs="Times New Roman"/>
          <w:sz w:val="28"/>
          <w:szCs w:val="28"/>
        </w:rPr>
        <w:t>администрации Прихолмского сельсовета.</w:t>
      </w:r>
    </w:p>
    <w:p w:rsidR="00166355" w:rsidRPr="00166355" w:rsidRDefault="00166355" w:rsidP="0016635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66355">
        <w:rPr>
          <w:sz w:val="26"/>
          <w:szCs w:val="26"/>
        </w:rPr>
        <w:t xml:space="preserve">  </w:t>
      </w:r>
    </w:p>
    <w:p w:rsidR="007155B9" w:rsidRPr="007155B9" w:rsidRDefault="007155B9" w:rsidP="00166355">
      <w:pPr>
        <w:ind w:firstLine="709"/>
        <w:jc w:val="both"/>
        <w:rPr>
          <w:spacing w:val="-4"/>
          <w:sz w:val="28"/>
          <w:szCs w:val="28"/>
        </w:rPr>
      </w:pPr>
    </w:p>
    <w:p w:rsidR="001D2540" w:rsidRPr="001D2540" w:rsidRDefault="001D2540" w:rsidP="001D254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540">
        <w:rPr>
          <w:sz w:val="28"/>
          <w:szCs w:val="28"/>
        </w:rPr>
        <w:t xml:space="preserve">Глава Прихолмского сельсовета                                                 К.Г. Форсел  </w:t>
      </w: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66355" w:rsidRDefault="00166355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1D2540" w:rsidRDefault="001D2540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1D2540" w:rsidRDefault="001D2540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1D2540" w:rsidRDefault="001D2540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616A13" w:rsidRPr="006B578F" w:rsidRDefault="00616A13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  <w:r w:rsidRPr="006B578F">
        <w:rPr>
          <w:sz w:val="28"/>
          <w:szCs w:val="28"/>
        </w:rPr>
        <w:lastRenderedPageBreak/>
        <w:t xml:space="preserve">Приложение  </w:t>
      </w:r>
    </w:p>
    <w:p w:rsidR="00616A13" w:rsidRPr="006B578F" w:rsidRDefault="00616A13" w:rsidP="00616A13">
      <w:pPr>
        <w:tabs>
          <w:tab w:val="left" w:pos="5103"/>
        </w:tabs>
        <w:ind w:left="5103"/>
        <w:jc w:val="right"/>
        <w:rPr>
          <w:sz w:val="28"/>
          <w:szCs w:val="28"/>
        </w:rPr>
      </w:pPr>
      <w:r w:rsidRPr="006B578F">
        <w:rPr>
          <w:sz w:val="28"/>
          <w:szCs w:val="28"/>
        </w:rPr>
        <w:t xml:space="preserve">к постановлению администрации </w:t>
      </w:r>
      <w:r w:rsidR="001B0C7C">
        <w:rPr>
          <w:sz w:val="28"/>
          <w:szCs w:val="28"/>
        </w:rPr>
        <w:t>Прихолмского</w:t>
      </w:r>
      <w:r w:rsidR="00166355">
        <w:rPr>
          <w:sz w:val="28"/>
          <w:szCs w:val="28"/>
        </w:rPr>
        <w:t xml:space="preserve"> </w:t>
      </w:r>
      <w:r w:rsidRPr="006B578F">
        <w:rPr>
          <w:sz w:val="28"/>
          <w:szCs w:val="28"/>
        </w:rPr>
        <w:t xml:space="preserve"> сельсовета</w:t>
      </w:r>
    </w:p>
    <w:p w:rsidR="00616A13" w:rsidRDefault="00616A13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  <w:r w:rsidRPr="006B578F">
        <w:rPr>
          <w:sz w:val="28"/>
          <w:szCs w:val="28"/>
        </w:rPr>
        <w:t xml:space="preserve">от </w:t>
      </w:r>
      <w:r w:rsidR="006219C7">
        <w:rPr>
          <w:sz w:val="28"/>
          <w:szCs w:val="28"/>
        </w:rPr>
        <w:t>14.07.</w:t>
      </w:r>
      <w:r w:rsidRPr="006B578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B578F">
        <w:rPr>
          <w:sz w:val="28"/>
          <w:szCs w:val="28"/>
        </w:rPr>
        <w:t xml:space="preserve"> № </w:t>
      </w:r>
      <w:r w:rsidR="006219C7">
        <w:rPr>
          <w:sz w:val="28"/>
          <w:szCs w:val="28"/>
        </w:rPr>
        <w:t>2</w:t>
      </w:r>
      <w:r w:rsidR="00CD4011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-</w:t>
      </w:r>
      <w:r w:rsidR="001B0C7C">
        <w:rPr>
          <w:sz w:val="28"/>
          <w:szCs w:val="28"/>
        </w:rPr>
        <w:t>п</w:t>
      </w:r>
    </w:p>
    <w:p w:rsidR="00616A13" w:rsidRDefault="00616A13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616A13" w:rsidRDefault="00616A13" w:rsidP="00616A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55B9">
        <w:rPr>
          <w:sz w:val="28"/>
          <w:szCs w:val="28"/>
        </w:rPr>
        <w:t xml:space="preserve">Перечень должностей муниципальной службы администрации </w:t>
      </w:r>
      <w:r w:rsidR="00815123">
        <w:rPr>
          <w:sz w:val="28"/>
          <w:szCs w:val="28"/>
        </w:rPr>
        <w:t>Прихолмского</w:t>
      </w:r>
      <w:r w:rsidRPr="007155B9">
        <w:rPr>
          <w:sz w:val="28"/>
          <w:szCs w:val="28"/>
        </w:rPr>
        <w:t xml:space="preserve"> сельсовета,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616A13" w:rsidRDefault="00616A13" w:rsidP="00616A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C4BA8" w:rsidRDefault="003C4BA8" w:rsidP="00616A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800"/>
        <w:gridCol w:w="3776"/>
      </w:tblGrid>
      <w:tr w:rsidR="006D2657" w:rsidRPr="006D2657" w:rsidTr="006D2657">
        <w:tc>
          <w:tcPr>
            <w:tcW w:w="648" w:type="dxa"/>
            <w:shd w:val="clear" w:color="auto" w:fill="auto"/>
          </w:tcPr>
          <w:p w:rsidR="006D2657" w:rsidRPr="006D2657" w:rsidRDefault="006D2657" w:rsidP="00EC704F">
            <w:pPr>
              <w:jc w:val="center"/>
              <w:rPr>
                <w:sz w:val="28"/>
                <w:szCs w:val="28"/>
              </w:rPr>
            </w:pPr>
            <w:r w:rsidRPr="006D2657">
              <w:rPr>
                <w:sz w:val="28"/>
                <w:szCs w:val="28"/>
              </w:rPr>
              <w:t xml:space="preserve">№ </w:t>
            </w:r>
            <w:proofErr w:type="gramStart"/>
            <w:r w:rsidRPr="006D2657">
              <w:rPr>
                <w:sz w:val="28"/>
                <w:szCs w:val="28"/>
              </w:rPr>
              <w:t>п</w:t>
            </w:r>
            <w:proofErr w:type="gramEnd"/>
            <w:r w:rsidRPr="006D2657">
              <w:rPr>
                <w:sz w:val="28"/>
                <w:szCs w:val="28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6D2657" w:rsidRPr="006D2657" w:rsidRDefault="006D2657" w:rsidP="00EC704F">
            <w:pPr>
              <w:jc w:val="center"/>
              <w:rPr>
                <w:sz w:val="28"/>
                <w:szCs w:val="28"/>
              </w:rPr>
            </w:pPr>
            <w:r w:rsidRPr="006D2657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1800" w:type="dxa"/>
            <w:shd w:val="clear" w:color="auto" w:fill="auto"/>
          </w:tcPr>
          <w:p w:rsidR="006D2657" w:rsidRPr="006D2657" w:rsidRDefault="006D2657" w:rsidP="00EC704F">
            <w:pPr>
              <w:jc w:val="center"/>
              <w:rPr>
                <w:sz w:val="28"/>
                <w:szCs w:val="28"/>
              </w:rPr>
            </w:pPr>
            <w:r w:rsidRPr="006D2657">
              <w:rPr>
                <w:sz w:val="28"/>
                <w:szCs w:val="28"/>
              </w:rPr>
              <w:t>Группа</w:t>
            </w:r>
          </w:p>
          <w:p w:rsidR="006D2657" w:rsidRPr="006D2657" w:rsidRDefault="006D2657" w:rsidP="00EC704F">
            <w:pPr>
              <w:jc w:val="center"/>
              <w:rPr>
                <w:sz w:val="28"/>
                <w:szCs w:val="28"/>
              </w:rPr>
            </w:pPr>
            <w:r w:rsidRPr="006D2657">
              <w:rPr>
                <w:sz w:val="28"/>
                <w:szCs w:val="28"/>
              </w:rPr>
              <w:t>должности</w:t>
            </w:r>
          </w:p>
        </w:tc>
        <w:tc>
          <w:tcPr>
            <w:tcW w:w="3776" w:type="dxa"/>
            <w:shd w:val="clear" w:color="auto" w:fill="auto"/>
          </w:tcPr>
          <w:p w:rsidR="006D2657" w:rsidRPr="006D2657" w:rsidRDefault="006D2657" w:rsidP="00EC704F">
            <w:pPr>
              <w:jc w:val="center"/>
              <w:rPr>
                <w:sz w:val="28"/>
                <w:szCs w:val="28"/>
              </w:rPr>
            </w:pPr>
            <w:r w:rsidRPr="006D2657">
              <w:rPr>
                <w:sz w:val="28"/>
                <w:szCs w:val="28"/>
              </w:rPr>
              <w:t>Наименование должности</w:t>
            </w:r>
          </w:p>
        </w:tc>
      </w:tr>
      <w:tr w:rsidR="006D2657" w:rsidRPr="006D2657" w:rsidTr="006D2657">
        <w:tc>
          <w:tcPr>
            <w:tcW w:w="648" w:type="dxa"/>
            <w:shd w:val="clear" w:color="auto" w:fill="auto"/>
          </w:tcPr>
          <w:p w:rsidR="006D2657" w:rsidRPr="006D2657" w:rsidRDefault="006D2657" w:rsidP="00374E20">
            <w:pPr>
              <w:jc w:val="center"/>
              <w:rPr>
                <w:sz w:val="28"/>
                <w:szCs w:val="28"/>
              </w:rPr>
            </w:pPr>
            <w:r w:rsidRPr="006D2657">
              <w:rPr>
                <w:sz w:val="28"/>
                <w:szCs w:val="28"/>
              </w:rPr>
              <w:t>1</w:t>
            </w:r>
            <w:r w:rsidR="00374E20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6D2657" w:rsidRPr="006D2657" w:rsidRDefault="006D2657" w:rsidP="006D2657">
            <w:pPr>
              <w:rPr>
                <w:sz w:val="28"/>
                <w:szCs w:val="28"/>
              </w:rPr>
            </w:pPr>
            <w:r w:rsidRPr="006D2657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00" w:type="dxa"/>
            <w:shd w:val="clear" w:color="auto" w:fill="auto"/>
          </w:tcPr>
          <w:p w:rsidR="006D2657" w:rsidRPr="006D2657" w:rsidRDefault="006D2657" w:rsidP="00EC704F">
            <w:pPr>
              <w:jc w:val="center"/>
              <w:rPr>
                <w:sz w:val="28"/>
                <w:szCs w:val="28"/>
              </w:rPr>
            </w:pPr>
            <w:r w:rsidRPr="006D2657">
              <w:rPr>
                <w:sz w:val="28"/>
                <w:szCs w:val="28"/>
              </w:rPr>
              <w:t>Главная</w:t>
            </w:r>
          </w:p>
        </w:tc>
        <w:tc>
          <w:tcPr>
            <w:tcW w:w="3776" w:type="dxa"/>
            <w:shd w:val="clear" w:color="auto" w:fill="auto"/>
          </w:tcPr>
          <w:p w:rsidR="006D2657" w:rsidRPr="006D2657" w:rsidRDefault="006D2657" w:rsidP="00EC704F">
            <w:pPr>
              <w:jc w:val="center"/>
              <w:rPr>
                <w:sz w:val="28"/>
                <w:szCs w:val="28"/>
              </w:rPr>
            </w:pPr>
            <w:r w:rsidRPr="006D2657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6D2657" w:rsidRPr="006D2657" w:rsidTr="006D2657">
        <w:tc>
          <w:tcPr>
            <w:tcW w:w="648" w:type="dxa"/>
            <w:shd w:val="clear" w:color="auto" w:fill="auto"/>
          </w:tcPr>
          <w:p w:rsidR="006D2657" w:rsidRPr="006D2657" w:rsidRDefault="006D2657" w:rsidP="00374E20">
            <w:pPr>
              <w:jc w:val="center"/>
              <w:rPr>
                <w:sz w:val="28"/>
                <w:szCs w:val="28"/>
              </w:rPr>
            </w:pPr>
            <w:r w:rsidRPr="006D2657">
              <w:rPr>
                <w:sz w:val="28"/>
                <w:szCs w:val="28"/>
              </w:rPr>
              <w:t>2</w:t>
            </w:r>
            <w:r w:rsidR="00374E20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6D2657" w:rsidRPr="006D2657" w:rsidRDefault="006D2657" w:rsidP="006D2657">
            <w:pPr>
              <w:rPr>
                <w:sz w:val="28"/>
                <w:szCs w:val="28"/>
              </w:rPr>
            </w:pPr>
            <w:r w:rsidRPr="006D2657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800" w:type="dxa"/>
            <w:shd w:val="clear" w:color="auto" w:fill="auto"/>
          </w:tcPr>
          <w:p w:rsidR="006D2657" w:rsidRPr="006D2657" w:rsidRDefault="006D2657" w:rsidP="00EC704F">
            <w:pPr>
              <w:jc w:val="center"/>
              <w:rPr>
                <w:sz w:val="28"/>
                <w:szCs w:val="28"/>
              </w:rPr>
            </w:pPr>
            <w:r w:rsidRPr="006D2657">
              <w:rPr>
                <w:sz w:val="28"/>
                <w:szCs w:val="28"/>
              </w:rPr>
              <w:t>Ведущая</w:t>
            </w:r>
          </w:p>
        </w:tc>
        <w:tc>
          <w:tcPr>
            <w:tcW w:w="3776" w:type="dxa"/>
            <w:shd w:val="clear" w:color="auto" w:fill="auto"/>
          </w:tcPr>
          <w:p w:rsidR="006D2657" w:rsidRPr="006D2657" w:rsidRDefault="006D2657" w:rsidP="00EC704F">
            <w:pPr>
              <w:jc w:val="center"/>
              <w:rPr>
                <w:sz w:val="28"/>
                <w:szCs w:val="28"/>
              </w:rPr>
            </w:pPr>
            <w:r w:rsidRPr="006D2657">
              <w:rPr>
                <w:sz w:val="28"/>
                <w:szCs w:val="28"/>
              </w:rPr>
              <w:t>Главный бухгалтер</w:t>
            </w:r>
          </w:p>
        </w:tc>
      </w:tr>
    </w:tbl>
    <w:p w:rsidR="00E0153C" w:rsidRDefault="00E0153C" w:rsidP="006D26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E0153C" w:rsidSect="000F66AB">
      <w:headerReference w:type="even" r:id="rId9"/>
      <w:headerReference w:type="default" r:id="rId10"/>
      <w:pgSz w:w="11905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79" w:rsidRDefault="000D3579">
      <w:r>
        <w:separator/>
      </w:r>
    </w:p>
  </w:endnote>
  <w:endnote w:type="continuationSeparator" w:id="0">
    <w:p w:rsidR="000D3579" w:rsidRDefault="000D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79" w:rsidRDefault="000D3579">
      <w:r>
        <w:separator/>
      </w:r>
    </w:p>
  </w:footnote>
  <w:footnote w:type="continuationSeparator" w:id="0">
    <w:p w:rsidR="000D3579" w:rsidRDefault="000D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91" w:rsidRDefault="0047598F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91" w:rsidRDefault="0047598F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4011">
      <w:rPr>
        <w:rStyle w:val="a7"/>
        <w:noProof/>
      </w:rPr>
      <w:t>2</w: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FB"/>
    <w:rsid w:val="00003FA3"/>
    <w:rsid w:val="000076C0"/>
    <w:rsid w:val="00017DE5"/>
    <w:rsid w:val="00030364"/>
    <w:rsid w:val="00030E2F"/>
    <w:rsid w:val="000417BB"/>
    <w:rsid w:val="00050E02"/>
    <w:rsid w:val="0005171C"/>
    <w:rsid w:val="00054DE2"/>
    <w:rsid w:val="00056DFC"/>
    <w:rsid w:val="0005767C"/>
    <w:rsid w:val="00060E85"/>
    <w:rsid w:val="000654DD"/>
    <w:rsid w:val="00072D8E"/>
    <w:rsid w:val="00074D70"/>
    <w:rsid w:val="00075CDF"/>
    <w:rsid w:val="00075CF2"/>
    <w:rsid w:val="00082DA2"/>
    <w:rsid w:val="00091B47"/>
    <w:rsid w:val="00093507"/>
    <w:rsid w:val="00094658"/>
    <w:rsid w:val="0009557A"/>
    <w:rsid w:val="000A240C"/>
    <w:rsid w:val="000A532C"/>
    <w:rsid w:val="000A57EC"/>
    <w:rsid w:val="000A5BE1"/>
    <w:rsid w:val="000B3BC0"/>
    <w:rsid w:val="000C05D3"/>
    <w:rsid w:val="000D3579"/>
    <w:rsid w:val="000D6E39"/>
    <w:rsid w:val="000E0F3D"/>
    <w:rsid w:val="000F66AB"/>
    <w:rsid w:val="001208A7"/>
    <w:rsid w:val="00123498"/>
    <w:rsid w:val="001260CB"/>
    <w:rsid w:val="00131E22"/>
    <w:rsid w:val="00160D80"/>
    <w:rsid w:val="00166355"/>
    <w:rsid w:val="00170686"/>
    <w:rsid w:val="00183BBF"/>
    <w:rsid w:val="00190E59"/>
    <w:rsid w:val="00191EF3"/>
    <w:rsid w:val="0019781C"/>
    <w:rsid w:val="001B0C7C"/>
    <w:rsid w:val="001B48EE"/>
    <w:rsid w:val="001B6AEF"/>
    <w:rsid w:val="001C02BF"/>
    <w:rsid w:val="001C3633"/>
    <w:rsid w:val="001C4DBC"/>
    <w:rsid w:val="001C719B"/>
    <w:rsid w:val="001C75AA"/>
    <w:rsid w:val="001D2540"/>
    <w:rsid w:val="001D4955"/>
    <w:rsid w:val="001D5B82"/>
    <w:rsid w:val="001D6AF1"/>
    <w:rsid w:val="001D7EAF"/>
    <w:rsid w:val="001E21DF"/>
    <w:rsid w:val="001E286D"/>
    <w:rsid w:val="001E2A05"/>
    <w:rsid w:val="001E2D62"/>
    <w:rsid w:val="001E3005"/>
    <w:rsid w:val="001F1557"/>
    <w:rsid w:val="001F1861"/>
    <w:rsid w:val="001F417E"/>
    <w:rsid w:val="001F6236"/>
    <w:rsid w:val="00203B12"/>
    <w:rsid w:val="00212DBA"/>
    <w:rsid w:val="0022117C"/>
    <w:rsid w:val="00226F34"/>
    <w:rsid w:val="002338A6"/>
    <w:rsid w:val="00251E7E"/>
    <w:rsid w:val="002521EF"/>
    <w:rsid w:val="00257FAF"/>
    <w:rsid w:val="00271FA7"/>
    <w:rsid w:val="00272563"/>
    <w:rsid w:val="0027512D"/>
    <w:rsid w:val="002754AB"/>
    <w:rsid w:val="00275AE7"/>
    <w:rsid w:val="002878C1"/>
    <w:rsid w:val="00290B3E"/>
    <w:rsid w:val="002B0A8C"/>
    <w:rsid w:val="002B5E43"/>
    <w:rsid w:val="002B631A"/>
    <w:rsid w:val="002B6563"/>
    <w:rsid w:val="002C27FF"/>
    <w:rsid w:val="002C6E2C"/>
    <w:rsid w:val="002F05DD"/>
    <w:rsid w:val="002F47DF"/>
    <w:rsid w:val="00303E26"/>
    <w:rsid w:val="00305047"/>
    <w:rsid w:val="0030573D"/>
    <w:rsid w:val="00316553"/>
    <w:rsid w:val="00320DB5"/>
    <w:rsid w:val="00335E16"/>
    <w:rsid w:val="003361FA"/>
    <w:rsid w:val="00352243"/>
    <w:rsid w:val="003667ED"/>
    <w:rsid w:val="00370FB5"/>
    <w:rsid w:val="003731EF"/>
    <w:rsid w:val="00374E20"/>
    <w:rsid w:val="00384E4E"/>
    <w:rsid w:val="00387647"/>
    <w:rsid w:val="00390E25"/>
    <w:rsid w:val="003A6439"/>
    <w:rsid w:val="003B56BA"/>
    <w:rsid w:val="003C0FB4"/>
    <w:rsid w:val="003C4BA8"/>
    <w:rsid w:val="003D148C"/>
    <w:rsid w:val="003D1D3B"/>
    <w:rsid w:val="003D7D62"/>
    <w:rsid w:val="003F386F"/>
    <w:rsid w:val="0041345A"/>
    <w:rsid w:val="0041650B"/>
    <w:rsid w:val="004176F9"/>
    <w:rsid w:val="00423D3B"/>
    <w:rsid w:val="00436261"/>
    <w:rsid w:val="0043765C"/>
    <w:rsid w:val="00450D80"/>
    <w:rsid w:val="004630D8"/>
    <w:rsid w:val="0047598F"/>
    <w:rsid w:val="004765C0"/>
    <w:rsid w:val="00480B67"/>
    <w:rsid w:val="00487FE6"/>
    <w:rsid w:val="00490065"/>
    <w:rsid w:val="004923D0"/>
    <w:rsid w:val="004A685A"/>
    <w:rsid w:val="004B2371"/>
    <w:rsid w:val="004B446A"/>
    <w:rsid w:val="004C3751"/>
    <w:rsid w:val="004C7EBA"/>
    <w:rsid w:val="004D6D81"/>
    <w:rsid w:val="004E5CEE"/>
    <w:rsid w:val="004F51E3"/>
    <w:rsid w:val="0050359C"/>
    <w:rsid w:val="00505E74"/>
    <w:rsid w:val="005123B7"/>
    <w:rsid w:val="0051541B"/>
    <w:rsid w:val="005253C7"/>
    <w:rsid w:val="005276F1"/>
    <w:rsid w:val="00536AB5"/>
    <w:rsid w:val="005653D3"/>
    <w:rsid w:val="00572E8B"/>
    <w:rsid w:val="0057581B"/>
    <w:rsid w:val="00587423"/>
    <w:rsid w:val="00590195"/>
    <w:rsid w:val="00595156"/>
    <w:rsid w:val="00597935"/>
    <w:rsid w:val="005A2FAA"/>
    <w:rsid w:val="005A5ABE"/>
    <w:rsid w:val="005B26B1"/>
    <w:rsid w:val="005C6EE8"/>
    <w:rsid w:val="005D0FEB"/>
    <w:rsid w:val="005D2D53"/>
    <w:rsid w:val="005D688A"/>
    <w:rsid w:val="005E7D71"/>
    <w:rsid w:val="005F78B5"/>
    <w:rsid w:val="00614896"/>
    <w:rsid w:val="00616A13"/>
    <w:rsid w:val="006219C7"/>
    <w:rsid w:val="0063407A"/>
    <w:rsid w:val="00641013"/>
    <w:rsid w:val="0064479B"/>
    <w:rsid w:val="00650D69"/>
    <w:rsid w:val="00652803"/>
    <w:rsid w:val="00664919"/>
    <w:rsid w:val="00666EBE"/>
    <w:rsid w:val="0067101C"/>
    <w:rsid w:val="0067140D"/>
    <w:rsid w:val="00672741"/>
    <w:rsid w:val="00674A94"/>
    <w:rsid w:val="0068214E"/>
    <w:rsid w:val="00687EF5"/>
    <w:rsid w:val="00691171"/>
    <w:rsid w:val="00691D2C"/>
    <w:rsid w:val="00696DF5"/>
    <w:rsid w:val="006A4FE8"/>
    <w:rsid w:val="006A7050"/>
    <w:rsid w:val="006A708F"/>
    <w:rsid w:val="006C14F5"/>
    <w:rsid w:val="006D2657"/>
    <w:rsid w:val="006D62A3"/>
    <w:rsid w:val="006E5FEB"/>
    <w:rsid w:val="00701D3E"/>
    <w:rsid w:val="00703C9F"/>
    <w:rsid w:val="00705476"/>
    <w:rsid w:val="0070596A"/>
    <w:rsid w:val="007155B9"/>
    <w:rsid w:val="007213CD"/>
    <w:rsid w:val="00721C57"/>
    <w:rsid w:val="00725629"/>
    <w:rsid w:val="00736EA7"/>
    <w:rsid w:val="00740AE3"/>
    <w:rsid w:val="007449EC"/>
    <w:rsid w:val="00747718"/>
    <w:rsid w:val="007567AF"/>
    <w:rsid w:val="00765512"/>
    <w:rsid w:val="00765EAC"/>
    <w:rsid w:val="00770842"/>
    <w:rsid w:val="00781BA8"/>
    <w:rsid w:val="00794074"/>
    <w:rsid w:val="00797E1E"/>
    <w:rsid w:val="007A2B4B"/>
    <w:rsid w:val="007A3F02"/>
    <w:rsid w:val="007A59EE"/>
    <w:rsid w:val="007A66FA"/>
    <w:rsid w:val="007B3B4B"/>
    <w:rsid w:val="007B3E70"/>
    <w:rsid w:val="007B67A6"/>
    <w:rsid w:val="007C20A3"/>
    <w:rsid w:val="007C3C53"/>
    <w:rsid w:val="007C43FC"/>
    <w:rsid w:val="007C7B67"/>
    <w:rsid w:val="0080183C"/>
    <w:rsid w:val="0080273B"/>
    <w:rsid w:val="00810685"/>
    <w:rsid w:val="008124CD"/>
    <w:rsid w:val="00815123"/>
    <w:rsid w:val="008152BF"/>
    <w:rsid w:val="00816B6A"/>
    <w:rsid w:val="0083218D"/>
    <w:rsid w:val="00850807"/>
    <w:rsid w:val="00851EF6"/>
    <w:rsid w:val="00870252"/>
    <w:rsid w:val="008844B5"/>
    <w:rsid w:val="00894173"/>
    <w:rsid w:val="008A36D8"/>
    <w:rsid w:val="008B3C7C"/>
    <w:rsid w:val="008B7F4A"/>
    <w:rsid w:val="008C1378"/>
    <w:rsid w:val="008C2591"/>
    <w:rsid w:val="008C3396"/>
    <w:rsid w:val="008D1DC7"/>
    <w:rsid w:val="008E5EB9"/>
    <w:rsid w:val="008E630A"/>
    <w:rsid w:val="008F0DD6"/>
    <w:rsid w:val="008F7751"/>
    <w:rsid w:val="00901208"/>
    <w:rsid w:val="0091083A"/>
    <w:rsid w:val="009127BF"/>
    <w:rsid w:val="00924752"/>
    <w:rsid w:val="00926D7E"/>
    <w:rsid w:val="00931E98"/>
    <w:rsid w:val="00932561"/>
    <w:rsid w:val="00933B26"/>
    <w:rsid w:val="00934C14"/>
    <w:rsid w:val="009358E5"/>
    <w:rsid w:val="00936082"/>
    <w:rsid w:val="00943CA2"/>
    <w:rsid w:val="009459AE"/>
    <w:rsid w:val="0095650E"/>
    <w:rsid w:val="0095684E"/>
    <w:rsid w:val="0096505A"/>
    <w:rsid w:val="00967DE0"/>
    <w:rsid w:val="00971D38"/>
    <w:rsid w:val="009727DB"/>
    <w:rsid w:val="0097358F"/>
    <w:rsid w:val="00982406"/>
    <w:rsid w:val="00985B90"/>
    <w:rsid w:val="009956FC"/>
    <w:rsid w:val="009A2FAE"/>
    <w:rsid w:val="009A31E2"/>
    <w:rsid w:val="009A7AAA"/>
    <w:rsid w:val="009B02EC"/>
    <w:rsid w:val="009B1ED5"/>
    <w:rsid w:val="009B27D8"/>
    <w:rsid w:val="009B3B53"/>
    <w:rsid w:val="009C0F27"/>
    <w:rsid w:val="009C3353"/>
    <w:rsid w:val="009D278D"/>
    <w:rsid w:val="009E2F59"/>
    <w:rsid w:val="009E6932"/>
    <w:rsid w:val="009E6B93"/>
    <w:rsid w:val="009F17C2"/>
    <w:rsid w:val="009F4577"/>
    <w:rsid w:val="009F69DF"/>
    <w:rsid w:val="00A05A94"/>
    <w:rsid w:val="00A07ACB"/>
    <w:rsid w:val="00A07B32"/>
    <w:rsid w:val="00A12137"/>
    <w:rsid w:val="00A1273C"/>
    <w:rsid w:val="00A14362"/>
    <w:rsid w:val="00A145F8"/>
    <w:rsid w:val="00A2087E"/>
    <w:rsid w:val="00A23388"/>
    <w:rsid w:val="00A300D5"/>
    <w:rsid w:val="00A43AAF"/>
    <w:rsid w:val="00A441F2"/>
    <w:rsid w:val="00A44329"/>
    <w:rsid w:val="00A55B5E"/>
    <w:rsid w:val="00A570DC"/>
    <w:rsid w:val="00A61324"/>
    <w:rsid w:val="00A663E7"/>
    <w:rsid w:val="00A75E23"/>
    <w:rsid w:val="00A77411"/>
    <w:rsid w:val="00A801D4"/>
    <w:rsid w:val="00A857D2"/>
    <w:rsid w:val="00A915A9"/>
    <w:rsid w:val="00A94C9C"/>
    <w:rsid w:val="00A975A4"/>
    <w:rsid w:val="00AA4346"/>
    <w:rsid w:val="00AB09BC"/>
    <w:rsid w:val="00AB192B"/>
    <w:rsid w:val="00AB253A"/>
    <w:rsid w:val="00AB542B"/>
    <w:rsid w:val="00AC2087"/>
    <w:rsid w:val="00B161D4"/>
    <w:rsid w:val="00B216C9"/>
    <w:rsid w:val="00B2596F"/>
    <w:rsid w:val="00B27A5B"/>
    <w:rsid w:val="00B33A29"/>
    <w:rsid w:val="00B4245C"/>
    <w:rsid w:val="00B4740D"/>
    <w:rsid w:val="00B57421"/>
    <w:rsid w:val="00B615DB"/>
    <w:rsid w:val="00B65A3C"/>
    <w:rsid w:val="00B74C37"/>
    <w:rsid w:val="00B86333"/>
    <w:rsid w:val="00B904A0"/>
    <w:rsid w:val="00B9340D"/>
    <w:rsid w:val="00BB086A"/>
    <w:rsid w:val="00BC06A9"/>
    <w:rsid w:val="00BC69D3"/>
    <w:rsid w:val="00BD4946"/>
    <w:rsid w:val="00BE7142"/>
    <w:rsid w:val="00C11B29"/>
    <w:rsid w:val="00C15C61"/>
    <w:rsid w:val="00C23163"/>
    <w:rsid w:val="00C32559"/>
    <w:rsid w:val="00C377E7"/>
    <w:rsid w:val="00C40EAD"/>
    <w:rsid w:val="00C41C4A"/>
    <w:rsid w:val="00C46B0E"/>
    <w:rsid w:val="00C514AB"/>
    <w:rsid w:val="00C6190B"/>
    <w:rsid w:val="00C71AFF"/>
    <w:rsid w:val="00C72DE5"/>
    <w:rsid w:val="00C753DB"/>
    <w:rsid w:val="00C825C2"/>
    <w:rsid w:val="00C82FA0"/>
    <w:rsid w:val="00C83FC7"/>
    <w:rsid w:val="00C96D75"/>
    <w:rsid w:val="00CA060C"/>
    <w:rsid w:val="00CB13D6"/>
    <w:rsid w:val="00CC00E2"/>
    <w:rsid w:val="00CC0552"/>
    <w:rsid w:val="00CC3A9D"/>
    <w:rsid w:val="00CC73A3"/>
    <w:rsid w:val="00CD4011"/>
    <w:rsid w:val="00CD7317"/>
    <w:rsid w:val="00CE378A"/>
    <w:rsid w:val="00CE454D"/>
    <w:rsid w:val="00CE6062"/>
    <w:rsid w:val="00CE6219"/>
    <w:rsid w:val="00CF0B45"/>
    <w:rsid w:val="00CF5517"/>
    <w:rsid w:val="00D13E94"/>
    <w:rsid w:val="00D2067B"/>
    <w:rsid w:val="00D23F95"/>
    <w:rsid w:val="00D24D02"/>
    <w:rsid w:val="00D30359"/>
    <w:rsid w:val="00D35F57"/>
    <w:rsid w:val="00D365EA"/>
    <w:rsid w:val="00D37C6E"/>
    <w:rsid w:val="00D463B4"/>
    <w:rsid w:val="00D474F2"/>
    <w:rsid w:val="00D51719"/>
    <w:rsid w:val="00D65EE6"/>
    <w:rsid w:val="00D73A1A"/>
    <w:rsid w:val="00D74F8B"/>
    <w:rsid w:val="00D77CFB"/>
    <w:rsid w:val="00D810F8"/>
    <w:rsid w:val="00D81204"/>
    <w:rsid w:val="00D81AA2"/>
    <w:rsid w:val="00D90B14"/>
    <w:rsid w:val="00D9193F"/>
    <w:rsid w:val="00D9734C"/>
    <w:rsid w:val="00DA4A6B"/>
    <w:rsid w:val="00DB351F"/>
    <w:rsid w:val="00DB41BD"/>
    <w:rsid w:val="00DC3443"/>
    <w:rsid w:val="00DD0017"/>
    <w:rsid w:val="00DD2CA2"/>
    <w:rsid w:val="00DE0219"/>
    <w:rsid w:val="00DE4288"/>
    <w:rsid w:val="00DF0214"/>
    <w:rsid w:val="00E0153C"/>
    <w:rsid w:val="00E16ED5"/>
    <w:rsid w:val="00E202DA"/>
    <w:rsid w:val="00E421E8"/>
    <w:rsid w:val="00E57CDF"/>
    <w:rsid w:val="00E91E7D"/>
    <w:rsid w:val="00EA0FBA"/>
    <w:rsid w:val="00EA1CE8"/>
    <w:rsid w:val="00EA2CEF"/>
    <w:rsid w:val="00EB142E"/>
    <w:rsid w:val="00EB317E"/>
    <w:rsid w:val="00EB7B9C"/>
    <w:rsid w:val="00EC6B98"/>
    <w:rsid w:val="00EC704F"/>
    <w:rsid w:val="00ED2FF2"/>
    <w:rsid w:val="00EE52E2"/>
    <w:rsid w:val="00EE5A2D"/>
    <w:rsid w:val="00EE6416"/>
    <w:rsid w:val="00F00ABC"/>
    <w:rsid w:val="00F20F50"/>
    <w:rsid w:val="00F2224B"/>
    <w:rsid w:val="00F24510"/>
    <w:rsid w:val="00F356A1"/>
    <w:rsid w:val="00F474F8"/>
    <w:rsid w:val="00F47C25"/>
    <w:rsid w:val="00F51CA0"/>
    <w:rsid w:val="00F5522F"/>
    <w:rsid w:val="00F601BE"/>
    <w:rsid w:val="00F73DC3"/>
    <w:rsid w:val="00F85623"/>
    <w:rsid w:val="00F863AD"/>
    <w:rsid w:val="00F86A7B"/>
    <w:rsid w:val="00F86D34"/>
    <w:rsid w:val="00F9788C"/>
    <w:rsid w:val="00FA6553"/>
    <w:rsid w:val="00FB1509"/>
    <w:rsid w:val="00FB59A1"/>
    <w:rsid w:val="00FB7C3C"/>
    <w:rsid w:val="00FC2D0D"/>
    <w:rsid w:val="00FC311F"/>
    <w:rsid w:val="00FC33F2"/>
    <w:rsid w:val="00FC50A7"/>
    <w:rsid w:val="00FC727D"/>
    <w:rsid w:val="00FD2711"/>
    <w:rsid w:val="00FD7264"/>
    <w:rsid w:val="00FE10E5"/>
    <w:rsid w:val="00FE2879"/>
    <w:rsid w:val="00FF23BB"/>
    <w:rsid w:val="00FF2590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5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05A94"/>
    <w:pPr>
      <w:spacing w:before="240" w:after="6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paragraph" w:styleId="a8">
    <w:name w:val="footnote text"/>
    <w:basedOn w:val="a"/>
    <w:link w:val="a9"/>
    <w:rsid w:val="0089417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4173"/>
  </w:style>
  <w:style w:type="character" w:styleId="aa">
    <w:name w:val="footnote reference"/>
    <w:rsid w:val="00894173"/>
    <w:rPr>
      <w:vertAlign w:val="superscript"/>
    </w:rPr>
  </w:style>
  <w:style w:type="paragraph" w:styleId="ab">
    <w:name w:val="endnote text"/>
    <w:basedOn w:val="a"/>
    <w:link w:val="ac"/>
    <w:rsid w:val="006A4FE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A4FE8"/>
  </w:style>
  <w:style w:type="character" w:styleId="ad">
    <w:name w:val="endnote reference"/>
    <w:rsid w:val="006A4FE8"/>
    <w:rPr>
      <w:vertAlign w:val="superscript"/>
    </w:rPr>
  </w:style>
  <w:style w:type="paragraph" w:styleId="ae">
    <w:name w:val="Balloon Text"/>
    <w:basedOn w:val="a"/>
    <w:link w:val="af"/>
    <w:uiPriority w:val="99"/>
    <w:rsid w:val="009956F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956F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05A94"/>
    <w:rPr>
      <w:sz w:val="24"/>
      <w:szCs w:val="24"/>
    </w:rPr>
  </w:style>
  <w:style w:type="character" w:customStyle="1" w:styleId="a4">
    <w:name w:val="Название Знак"/>
    <w:link w:val="a3"/>
    <w:rsid w:val="00A05A94"/>
    <w:rPr>
      <w:sz w:val="28"/>
    </w:rPr>
  </w:style>
  <w:style w:type="paragraph" w:customStyle="1" w:styleId="af0">
    <w:name w:val="Знак Знак Знак"/>
    <w:basedOn w:val="a"/>
    <w:rsid w:val="00074D7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2B5E43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7567A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iPriority w:val="99"/>
    <w:unhideWhenUsed/>
    <w:rsid w:val="00F86A7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6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qFormat/>
    <w:rsid w:val="00D65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E01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5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05A94"/>
    <w:pPr>
      <w:spacing w:before="240" w:after="6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paragraph" w:styleId="a8">
    <w:name w:val="footnote text"/>
    <w:basedOn w:val="a"/>
    <w:link w:val="a9"/>
    <w:rsid w:val="0089417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4173"/>
  </w:style>
  <w:style w:type="character" w:styleId="aa">
    <w:name w:val="footnote reference"/>
    <w:rsid w:val="00894173"/>
    <w:rPr>
      <w:vertAlign w:val="superscript"/>
    </w:rPr>
  </w:style>
  <w:style w:type="paragraph" w:styleId="ab">
    <w:name w:val="endnote text"/>
    <w:basedOn w:val="a"/>
    <w:link w:val="ac"/>
    <w:rsid w:val="006A4FE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A4FE8"/>
  </w:style>
  <w:style w:type="character" w:styleId="ad">
    <w:name w:val="endnote reference"/>
    <w:rsid w:val="006A4FE8"/>
    <w:rPr>
      <w:vertAlign w:val="superscript"/>
    </w:rPr>
  </w:style>
  <w:style w:type="paragraph" w:styleId="ae">
    <w:name w:val="Balloon Text"/>
    <w:basedOn w:val="a"/>
    <w:link w:val="af"/>
    <w:uiPriority w:val="99"/>
    <w:rsid w:val="009956F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956F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05A94"/>
    <w:rPr>
      <w:sz w:val="24"/>
      <w:szCs w:val="24"/>
    </w:rPr>
  </w:style>
  <w:style w:type="character" w:customStyle="1" w:styleId="a4">
    <w:name w:val="Название Знак"/>
    <w:link w:val="a3"/>
    <w:rsid w:val="00A05A94"/>
    <w:rPr>
      <w:sz w:val="28"/>
    </w:rPr>
  </w:style>
  <w:style w:type="paragraph" w:customStyle="1" w:styleId="af0">
    <w:name w:val="Знак Знак Знак"/>
    <w:basedOn w:val="a"/>
    <w:rsid w:val="00074D7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2B5E43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7567A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iPriority w:val="99"/>
    <w:unhideWhenUsed/>
    <w:rsid w:val="00F86A7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6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qFormat/>
    <w:rsid w:val="00D65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E01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3EA8-D57A-43D2-81FE-3475CA8E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NT</cp:lastModifiedBy>
  <cp:revision>30</cp:revision>
  <cp:lastPrinted>2020-04-21T07:52:00Z</cp:lastPrinted>
  <dcterms:created xsi:type="dcterms:W3CDTF">2020-04-01T08:26:00Z</dcterms:created>
  <dcterms:modified xsi:type="dcterms:W3CDTF">2020-07-30T01:19:00Z</dcterms:modified>
</cp:coreProperties>
</file>