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DF" w:rsidRPr="006D1EDF" w:rsidRDefault="006D1EDF" w:rsidP="006D1EDF">
      <w:pPr>
        <w:jc w:val="center"/>
        <w:rPr>
          <w:rFonts w:ascii="Arial" w:hAnsi="Arial" w:cs="Arial"/>
        </w:rPr>
      </w:pPr>
      <w:bookmarkStart w:id="0" w:name="_GoBack"/>
      <w:bookmarkEnd w:id="0"/>
      <w:r w:rsidRPr="006D1EDF">
        <w:rPr>
          <w:rFonts w:ascii="Arial" w:hAnsi="Arial" w:cs="Arial"/>
        </w:rPr>
        <w:t>АДМИНИСТРАЦИЯ ПРИХОЛМСКОГО СЕЛЬСОВЕТА</w:t>
      </w:r>
    </w:p>
    <w:p w:rsidR="006D1EDF" w:rsidRPr="006D1EDF" w:rsidRDefault="006D1EDF" w:rsidP="006D1EDF">
      <w:pPr>
        <w:jc w:val="center"/>
        <w:rPr>
          <w:rFonts w:ascii="Arial" w:hAnsi="Arial" w:cs="Arial"/>
        </w:rPr>
      </w:pPr>
      <w:r w:rsidRPr="006D1EDF">
        <w:rPr>
          <w:rFonts w:ascii="Arial" w:hAnsi="Arial" w:cs="Arial"/>
        </w:rPr>
        <w:t>МИНУСИНСКОГО РАЙОНА</w:t>
      </w:r>
    </w:p>
    <w:p w:rsidR="006D1EDF" w:rsidRPr="006D1EDF" w:rsidRDefault="006D1EDF" w:rsidP="006D1EDF">
      <w:pPr>
        <w:jc w:val="center"/>
        <w:rPr>
          <w:rFonts w:ascii="Arial" w:hAnsi="Arial" w:cs="Arial"/>
        </w:rPr>
      </w:pPr>
      <w:r w:rsidRPr="006D1EDF">
        <w:rPr>
          <w:rFonts w:ascii="Arial" w:hAnsi="Arial" w:cs="Arial"/>
        </w:rPr>
        <w:t>КРАСНОЯРСКОГО КРАЯ</w:t>
      </w:r>
    </w:p>
    <w:p w:rsidR="006D1EDF" w:rsidRPr="006D1EDF" w:rsidRDefault="006D1EDF" w:rsidP="006D1EDF">
      <w:pPr>
        <w:jc w:val="center"/>
        <w:rPr>
          <w:rFonts w:ascii="Arial" w:hAnsi="Arial" w:cs="Arial"/>
        </w:rPr>
      </w:pPr>
      <w:r w:rsidRPr="006D1EDF">
        <w:rPr>
          <w:rFonts w:ascii="Arial" w:hAnsi="Arial" w:cs="Arial"/>
        </w:rPr>
        <w:t>РОССИЙСКАЯ ФЕДЕРАЦИЯ</w:t>
      </w:r>
    </w:p>
    <w:p w:rsidR="006D1EDF" w:rsidRPr="006D1EDF" w:rsidRDefault="006D1EDF" w:rsidP="006D1EDF">
      <w:pPr>
        <w:jc w:val="center"/>
        <w:rPr>
          <w:rFonts w:ascii="Arial" w:hAnsi="Arial" w:cs="Arial"/>
        </w:rPr>
      </w:pPr>
    </w:p>
    <w:p w:rsidR="006D1EDF" w:rsidRPr="006D1EDF" w:rsidRDefault="006D1EDF" w:rsidP="006D1EDF">
      <w:pPr>
        <w:jc w:val="center"/>
        <w:rPr>
          <w:rFonts w:ascii="Arial" w:hAnsi="Arial" w:cs="Arial"/>
        </w:rPr>
      </w:pPr>
      <w:r w:rsidRPr="006D1EDF">
        <w:rPr>
          <w:rFonts w:ascii="Arial" w:hAnsi="Arial" w:cs="Arial"/>
          <w:b/>
          <w:bCs/>
        </w:rPr>
        <w:t>П О С Т А Н О В Л Е Н И Е</w:t>
      </w:r>
    </w:p>
    <w:p w:rsidR="006D1EDF" w:rsidRPr="006D1EDF" w:rsidRDefault="006D1EDF" w:rsidP="006D1EDF">
      <w:pPr>
        <w:rPr>
          <w:rFonts w:ascii="Arial" w:hAnsi="Arial" w:cs="Arial"/>
        </w:rPr>
      </w:pPr>
    </w:p>
    <w:p w:rsidR="006D1EDF" w:rsidRPr="006D1EDF" w:rsidRDefault="006D1EDF" w:rsidP="006D1EDF">
      <w:pPr>
        <w:rPr>
          <w:rFonts w:ascii="Arial" w:hAnsi="Arial" w:cs="Arial"/>
        </w:rPr>
      </w:pPr>
      <w:r w:rsidRPr="006D1EDF">
        <w:rPr>
          <w:rFonts w:ascii="Arial" w:hAnsi="Arial" w:cs="Arial"/>
        </w:rPr>
        <w:t>28.01.2011г.                       п. Прихолмье                                   № 05-п</w:t>
      </w:r>
    </w:p>
    <w:p w:rsidR="006D1EDF" w:rsidRPr="006D1EDF" w:rsidRDefault="006D1EDF" w:rsidP="006D1EDF">
      <w:pPr>
        <w:rPr>
          <w:rFonts w:ascii="Arial" w:hAnsi="Arial" w:cs="Arial"/>
        </w:rPr>
      </w:pPr>
    </w:p>
    <w:p w:rsidR="006D1EDF" w:rsidRPr="006D1EDF" w:rsidRDefault="006D1EDF" w:rsidP="006D1EDF">
      <w:pPr>
        <w:rPr>
          <w:rFonts w:ascii="Arial" w:hAnsi="Arial" w:cs="Arial"/>
        </w:rPr>
      </w:pPr>
      <w:r w:rsidRPr="006D1EDF">
        <w:rPr>
          <w:rFonts w:ascii="Arial" w:hAnsi="Arial" w:cs="Arial"/>
        </w:rPr>
        <w:t>Об административном регламенте</w:t>
      </w:r>
    </w:p>
    <w:p w:rsidR="006D1EDF" w:rsidRPr="006D1EDF" w:rsidRDefault="006D1EDF" w:rsidP="006D1EDF">
      <w:pPr>
        <w:rPr>
          <w:rFonts w:ascii="Arial" w:hAnsi="Arial" w:cs="Arial"/>
        </w:rPr>
      </w:pPr>
      <w:r w:rsidRPr="006D1EDF">
        <w:rPr>
          <w:rFonts w:ascii="Arial" w:hAnsi="Arial" w:cs="Arial"/>
        </w:rPr>
        <w:t>по предоставлению муниципальной услуги</w:t>
      </w:r>
    </w:p>
    <w:p w:rsidR="006D1EDF" w:rsidRPr="006D1EDF" w:rsidRDefault="006D1EDF" w:rsidP="006D1EDF">
      <w:pPr>
        <w:pStyle w:val="ConsPlusTitle"/>
        <w:rPr>
          <w:rFonts w:ascii="Arial" w:hAnsi="Arial" w:cs="Arial"/>
          <w:b w:val="0"/>
          <w:bCs w:val="0"/>
          <w:sz w:val="24"/>
          <w:szCs w:val="24"/>
        </w:rPr>
      </w:pPr>
      <w:r w:rsidRPr="006D1EDF">
        <w:rPr>
          <w:rFonts w:ascii="Arial" w:hAnsi="Arial" w:cs="Arial"/>
          <w:b w:val="0"/>
          <w:bCs w:val="0"/>
          <w:sz w:val="24"/>
          <w:szCs w:val="24"/>
        </w:rPr>
        <w:t>«Выдача  копии финансово-лицевого счета»</w:t>
      </w:r>
    </w:p>
    <w:p w:rsidR="006D1EDF" w:rsidRPr="006D1EDF" w:rsidRDefault="006D1EDF" w:rsidP="006D1EDF">
      <w:pPr>
        <w:autoSpaceDE w:val="0"/>
        <w:rPr>
          <w:rFonts w:ascii="Arial" w:hAnsi="Arial" w:cs="Arial"/>
        </w:rPr>
      </w:pPr>
      <w:r w:rsidRPr="006D1EDF">
        <w:rPr>
          <w:rFonts w:ascii="Arial" w:hAnsi="Arial" w:cs="Arial"/>
        </w:rPr>
        <w:t>(в редакции постановлений  от 27.01.2014 г. № 3-п, от 19.01.2016 г. № 1-п,</w:t>
      </w:r>
    </w:p>
    <w:p w:rsidR="006D1EDF" w:rsidRPr="006D1EDF" w:rsidRDefault="006D1EDF" w:rsidP="006D1EDF">
      <w:pPr>
        <w:autoSpaceDE w:val="0"/>
        <w:rPr>
          <w:rFonts w:ascii="Arial" w:hAnsi="Arial" w:cs="Arial"/>
          <w:color w:val="000000"/>
        </w:rPr>
      </w:pPr>
      <w:r w:rsidRPr="006D1EDF">
        <w:rPr>
          <w:rFonts w:ascii="Arial" w:hAnsi="Arial" w:cs="Arial"/>
        </w:rPr>
        <w:t xml:space="preserve">от 24.05.2016 г. № 28-п, </w:t>
      </w:r>
      <w:r w:rsidRPr="006D1EDF">
        <w:rPr>
          <w:rFonts w:ascii="Arial" w:hAnsi="Arial" w:cs="Arial"/>
          <w:color w:val="000000"/>
        </w:rPr>
        <w:t>от 07.09.2018 г. № 50-п, от 15.02.2019 г. № 10-п,</w:t>
      </w:r>
    </w:p>
    <w:p w:rsidR="006D1EDF" w:rsidRPr="006D1EDF" w:rsidRDefault="006D1EDF" w:rsidP="006D1EDF">
      <w:pPr>
        <w:autoSpaceDE w:val="0"/>
        <w:rPr>
          <w:rFonts w:ascii="Arial" w:hAnsi="Arial" w:cs="Arial"/>
        </w:rPr>
      </w:pPr>
      <w:r w:rsidRPr="006D1EDF">
        <w:rPr>
          <w:rFonts w:ascii="Arial" w:hAnsi="Arial" w:cs="Arial"/>
          <w:color w:val="000000"/>
        </w:rPr>
        <w:t>от 10.03.2020 г. № 7-п</w:t>
      </w:r>
      <w:r w:rsidRPr="006D1EDF">
        <w:rPr>
          <w:rFonts w:ascii="Arial" w:hAnsi="Arial" w:cs="Arial"/>
        </w:rPr>
        <w:t>)</w:t>
      </w:r>
    </w:p>
    <w:p w:rsidR="006D1EDF" w:rsidRPr="006D1EDF" w:rsidRDefault="006D1EDF" w:rsidP="006D1EDF">
      <w:pPr>
        <w:rPr>
          <w:rFonts w:ascii="Arial" w:hAnsi="Arial" w:cs="Arial"/>
        </w:rPr>
      </w:pPr>
    </w:p>
    <w:p w:rsidR="006D1EDF" w:rsidRPr="006D1EDF" w:rsidRDefault="006D1EDF" w:rsidP="006D1EDF">
      <w:pPr>
        <w:autoSpaceDE w:val="0"/>
        <w:autoSpaceDN w:val="0"/>
        <w:adjustRightInd w:val="0"/>
        <w:ind w:firstLine="540"/>
        <w:jc w:val="both"/>
        <w:rPr>
          <w:rFonts w:ascii="Arial" w:hAnsi="Arial" w:cs="Arial"/>
        </w:rPr>
      </w:pPr>
      <w:r w:rsidRPr="006D1EDF">
        <w:rPr>
          <w:rFonts w:ascii="Arial" w:hAnsi="Arial" w:cs="Arial"/>
        </w:rPr>
        <w:t>В соответствии с Федеральным законом от 27 июля 2010 года N 210-ФЗ "Об организации предоставления государственных и муниципальных услуг», Устава Прихолмского сельсовета, в целях дальнейшего совершенствования обеспечения своевременного и полного предоставления муниципальных услуг в администрации Прихолмского сельсовета, ПОСТАНОВЛЯЮ</w:t>
      </w:r>
      <w:r w:rsidRPr="006D1EDF">
        <w:rPr>
          <w:rFonts w:ascii="Arial" w:hAnsi="Arial" w:cs="Arial"/>
          <w:b/>
          <w:bCs/>
        </w:rPr>
        <w:t>:</w:t>
      </w:r>
    </w:p>
    <w:p w:rsidR="006D1EDF" w:rsidRPr="006D1EDF" w:rsidRDefault="006D1EDF" w:rsidP="006D1EDF">
      <w:pPr>
        <w:autoSpaceDE w:val="0"/>
        <w:autoSpaceDN w:val="0"/>
        <w:adjustRightInd w:val="0"/>
        <w:ind w:firstLine="540"/>
        <w:jc w:val="both"/>
        <w:rPr>
          <w:rFonts w:ascii="Arial" w:hAnsi="Arial" w:cs="Arial"/>
        </w:rPr>
      </w:pPr>
      <w:r w:rsidRPr="006D1EDF">
        <w:rPr>
          <w:rFonts w:ascii="Arial" w:hAnsi="Arial" w:cs="Arial"/>
        </w:rPr>
        <w:t>1. Утвердить прилагаемый Административный регламент предоставления муниципальной услуги «Выдача  копии финансово-лицевого счета».</w:t>
      </w:r>
    </w:p>
    <w:p w:rsidR="006D1EDF" w:rsidRPr="006D1EDF" w:rsidRDefault="006D1EDF" w:rsidP="006D1EDF">
      <w:pPr>
        <w:autoSpaceDE w:val="0"/>
        <w:autoSpaceDN w:val="0"/>
        <w:adjustRightInd w:val="0"/>
        <w:ind w:firstLine="540"/>
        <w:jc w:val="both"/>
        <w:rPr>
          <w:rFonts w:ascii="Arial" w:hAnsi="Arial" w:cs="Arial"/>
        </w:rPr>
      </w:pPr>
      <w:r w:rsidRPr="006D1EDF">
        <w:rPr>
          <w:rFonts w:ascii="Arial" w:hAnsi="Arial" w:cs="Arial"/>
          <w:bCs/>
        </w:rPr>
        <w:t>2. Контроль за выполнением постановления возлагаю на заместителя главы Прихолмского сельсовета Иванову С.А.</w:t>
      </w:r>
      <w:r w:rsidRPr="006D1EDF">
        <w:rPr>
          <w:rFonts w:ascii="Arial" w:hAnsi="Arial" w:cs="Arial"/>
        </w:rPr>
        <w:t xml:space="preserve"> </w:t>
      </w:r>
    </w:p>
    <w:p w:rsidR="006D1EDF" w:rsidRPr="006D1EDF" w:rsidRDefault="006D1EDF" w:rsidP="006D1EDF">
      <w:pPr>
        <w:autoSpaceDE w:val="0"/>
        <w:autoSpaceDN w:val="0"/>
        <w:adjustRightInd w:val="0"/>
        <w:ind w:firstLine="540"/>
        <w:jc w:val="both"/>
        <w:rPr>
          <w:rFonts w:ascii="Arial" w:hAnsi="Arial" w:cs="Arial"/>
        </w:rPr>
      </w:pPr>
      <w:r w:rsidRPr="006D1EDF">
        <w:rPr>
          <w:rFonts w:ascii="Arial" w:hAnsi="Arial" w:cs="Arial"/>
        </w:rPr>
        <w:t>3. Настоящее постановление вступает в силу по истечении 10 дней со дня его официального опубликования.</w:t>
      </w:r>
    </w:p>
    <w:p w:rsidR="006D1EDF" w:rsidRPr="006D1EDF" w:rsidRDefault="006D1EDF" w:rsidP="006D1EDF">
      <w:pPr>
        <w:autoSpaceDE w:val="0"/>
        <w:autoSpaceDN w:val="0"/>
        <w:adjustRightInd w:val="0"/>
        <w:jc w:val="both"/>
        <w:rPr>
          <w:rFonts w:ascii="Arial" w:hAnsi="Arial" w:cs="Arial"/>
        </w:rPr>
      </w:pPr>
    </w:p>
    <w:p w:rsidR="006D1EDF" w:rsidRPr="006D1EDF" w:rsidRDefault="006D1EDF" w:rsidP="006D1EDF">
      <w:pPr>
        <w:autoSpaceDE w:val="0"/>
        <w:autoSpaceDN w:val="0"/>
        <w:adjustRightInd w:val="0"/>
        <w:jc w:val="both"/>
        <w:rPr>
          <w:rFonts w:ascii="Arial" w:hAnsi="Arial" w:cs="Arial"/>
        </w:rPr>
      </w:pPr>
    </w:p>
    <w:p w:rsidR="006D1EDF" w:rsidRPr="006D1EDF" w:rsidRDefault="006D1EDF" w:rsidP="006D1EDF">
      <w:pPr>
        <w:autoSpaceDE w:val="0"/>
        <w:autoSpaceDN w:val="0"/>
        <w:adjustRightInd w:val="0"/>
        <w:jc w:val="both"/>
        <w:rPr>
          <w:rFonts w:ascii="Arial" w:hAnsi="Arial" w:cs="Arial"/>
        </w:rPr>
      </w:pPr>
    </w:p>
    <w:p w:rsidR="006D1EDF" w:rsidRPr="006D1EDF" w:rsidRDefault="006D1EDF" w:rsidP="006D1EDF">
      <w:pPr>
        <w:autoSpaceDE w:val="0"/>
        <w:autoSpaceDN w:val="0"/>
        <w:adjustRightInd w:val="0"/>
        <w:jc w:val="both"/>
        <w:rPr>
          <w:rFonts w:ascii="Arial" w:hAnsi="Arial" w:cs="Arial"/>
        </w:rPr>
      </w:pPr>
      <w:r w:rsidRPr="006D1EDF">
        <w:rPr>
          <w:rFonts w:ascii="Arial" w:hAnsi="Arial" w:cs="Arial"/>
        </w:rPr>
        <w:t>Глава сельсовета                                                          К.Г. Форсел</w:t>
      </w:r>
    </w:p>
    <w:p w:rsidR="006D1EDF" w:rsidRPr="006D1EDF" w:rsidRDefault="006D1EDF" w:rsidP="006D1EDF">
      <w:pPr>
        <w:autoSpaceDE w:val="0"/>
        <w:autoSpaceDN w:val="0"/>
        <w:adjustRightInd w:val="0"/>
        <w:ind w:firstLine="540"/>
        <w:jc w:val="both"/>
        <w:rPr>
          <w:rFonts w:ascii="Arial" w:hAnsi="Arial" w:cs="Arial"/>
        </w:rPr>
      </w:pPr>
    </w:p>
    <w:p w:rsidR="006D1EDF" w:rsidRPr="006D1EDF" w:rsidRDefault="006D1EDF" w:rsidP="006D1EDF">
      <w:pPr>
        <w:autoSpaceDE w:val="0"/>
        <w:autoSpaceDN w:val="0"/>
        <w:adjustRightInd w:val="0"/>
        <w:jc w:val="right"/>
        <w:outlineLvl w:val="0"/>
        <w:rPr>
          <w:rFonts w:ascii="Arial" w:hAnsi="Arial" w:cs="Arial"/>
        </w:rPr>
      </w:pPr>
    </w:p>
    <w:p w:rsidR="006D1EDF" w:rsidRPr="006D1EDF" w:rsidRDefault="006D1EDF" w:rsidP="006D1EDF">
      <w:pPr>
        <w:autoSpaceDE w:val="0"/>
        <w:autoSpaceDN w:val="0"/>
        <w:adjustRightInd w:val="0"/>
        <w:jc w:val="right"/>
        <w:outlineLvl w:val="0"/>
        <w:rPr>
          <w:rFonts w:ascii="Arial" w:hAnsi="Arial" w:cs="Arial"/>
        </w:rPr>
      </w:pPr>
    </w:p>
    <w:p w:rsidR="006D1EDF" w:rsidRPr="006D1EDF" w:rsidRDefault="006D1EDF" w:rsidP="006D1EDF">
      <w:pPr>
        <w:autoSpaceDE w:val="0"/>
        <w:jc w:val="center"/>
        <w:rPr>
          <w:rFonts w:ascii="Arial" w:hAnsi="Arial" w:cs="Arial"/>
          <w:spacing w:val="-12"/>
        </w:rPr>
      </w:pPr>
    </w:p>
    <w:p w:rsidR="006D1EDF" w:rsidRPr="006D1EDF" w:rsidRDefault="006D1EDF" w:rsidP="006D1EDF">
      <w:pPr>
        <w:autoSpaceDE w:val="0"/>
        <w:jc w:val="center"/>
        <w:rPr>
          <w:rFonts w:ascii="Arial" w:hAnsi="Arial" w:cs="Arial"/>
          <w:spacing w:val="-12"/>
        </w:rPr>
      </w:pPr>
    </w:p>
    <w:p w:rsidR="006D1EDF" w:rsidRPr="006D1EDF" w:rsidRDefault="006D1EDF" w:rsidP="006D1EDF">
      <w:pPr>
        <w:autoSpaceDE w:val="0"/>
        <w:rPr>
          <w:rFonts w:ascii="Arial" w:hAnsi="Arial" w:cs="Arial"/>
          <w:spacing w:val="-12"/>
        </w:rPr>
      </w:pPr>
    </w:p>
    <w:p w:rsidR="006D1EDF" w:rsidRPr="006D1EDF" w:rsidRDefault="006D1EDF" w:rsidP="006D1EDF">
      <w:pPr>
        <w:autoSpaceDE w:val="0"/>
        <w:rPr>
          <w:rFonts w:ascii="Arial" w:hAnsi="Arial" w:cs="Arial"/>
          <w:spacing w:val="-12"/>
        </w:rPr>
      </w:pPr>
    </w:p>
    <w:p w:rsidR="006D1EDF" w:rsidRPr="006D1EDF" w:rsidRDefault="006D1EDF" w:rsidP="006D1EDF">
      <w:pPr>
        <w:autoSpaceDE w:val="0"/>
        <w:rPr>
          <w:rFonts w:ascii="Arial" w:hAnsi="Arial" w:cs="Arial"/>
          <w:spacing w:val="-12"/>
        </w:rPr>
      </w:pPr>
    </w:p>
    <w:p w:rsidR="006D1EDF" w:rsidRPr="006D1EDF" w:rsidRDefault="006D1EDF" w:rsidP="006D1EDF">
      <w:pPr>
        <w:autoSpaceDE w:val="0"/>
        <w:rPr>
          <w:rFonts w:ascii="Arial" w:hAnsi="Arial" w:cs="Arial"/>
          <w:spacing w:val="-12"/>
        </w:rPr>
      </w:pPr>
    </w:p>
    <w:p w:rsidR="006D1EDF" w:rsidRPr="006D1EDF" w:rsidRDefault="006D1EDF" w:rsidP="006D1EDF">
      <w:pPr>
        <w:autoSpaceDE w:val="0"/>
        <w:rPr>
          <w:rFonts w:ascii="Arial" w:hAnsi="Arial" w:cs="Arial"/>
          <w:spacing w:val="-12"/>
        </w:rPr>
      </w:pPr>
    </w:p>
    <w:p w:rsidR="006D1EDF" w:rsidRPr="006D1EDF" w:rsidRDefault="006D1EDF" w:rsidP="006D1EDF">
      <w:pPr>
        <w:autoSpaceDE w:val="0"/>
        <w:rPr>
          <w:rFonts w:ascii="Arial" w:hAnsi="Arial" w:cs="Arial"/>
          <w:spacing w:val="-12"/>
        </w:rPr>
      </w:pPr>
    </w:p>
    <w:p w:rsidR="006D1EDF" w:rsidRDefault="006D1EDF"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Pr="006D1EDF" w:rsidRDefault="00E17CC0" w:rsidP="006D1EDF">
      <w:pPr>
        <w:autoSpaceDE w:val="0"/>
        <w:rPr>
          <w:rFonts w:ascii="Arial" w:hAnsi="Arial" w:cs="Arial"/>
        </w:rPr>
      </w:pPr>
    </w:p>
    <w:p w:rsidR="006D1EDF" w:rsidRPr="006D1EDF" w:rsidRDefault="006D1EDF" w:rsidP="006D1EDF">
      <w:pPr>
        <w:autoSpaceDE w:val="0"/>
        <w:jc w:val="center"/>
        <w:rPr>
          <w:rFonts w:ascii="Arial" w:hAnsi="Arial" w:cs="Arial"/>
        </w:rPr>
      </w:pPr>
    </w:p>
    <w:p w:rsidR="006D1EDF" w:rsidRPr="006D1EDF" w:rsidRDefault="006D1EDF" w:rsidP="006D1EDF">
      <w:pPr>
        <w:autoSpaceDE w:val="0"/>
        <w:jc w:val="center"/>
        <w:rPr>
          <w:rFonts w:ascii="Arial" w:hAnsi="Arial" w:cs="Arial"/>
        </w:rPr>
      </w:pPr>
    </w:p>
    <w:p w:rsidR="006D1EDF" w:rsidRPr="006D1EDF" w:rsidRDefault="006D1EDF" w:rsidP="006D1EDF">
      <w:pPr>
        <w:jc w:val="center"/>
        <w:rPr>
          <w:rFonts w:ascii="Arial" w:hAnsi="Arial" w:cs="Arial"/>
          <w:b/>
          <w:bCs/>
        </w:rPr>
      </w:pPr>
      <w:r w:rsidRPr="006D1EDF">
        <w:rPr>
          <w:rFonts w:ascii="Arial" w:hAnsi="Arial" w:cs="Arial"/>
          <w:b/>
          <w:bCs/>
        </w:rPr>
        <w:lastRenderedPageBreak/>
        <w:t>АДМИНИСТРАТИВНЫЙ  РЕГЛАМЕНТ</w:t>
      </w:r>
    </w:p>
    <w:p w:rsidR="006D1EDF" w:rsidRPr="006D1EDF" w:rsidRDefault="006D1EDF" w:rsidP="006D1EDF">
      <w:pPr>
        <w:jc w:val="center"/>
        <w:rPr>
          <w:rFonts w:ascii="Arial" w:hAnsi="Arial" w:cs="Arial"/>
          <w:b/>
          <w:bCs/>
        </w:rPr>
      </w:pPr>
      <w:r w:rsidRPr="006D1EDF">
        <w:rPr>
          <w:rFonts w:ascii="Arial" w:hAnsi="Arial" w:cs="Arial"/>
          <w:b/>
          <w:bCs/>
        </w:rPr>
        <w:t>администрации Прихолмского сельсовета Минусинского района по предоставлению муниципальной услуги</w:t>
      </w:r>
    </w:p>
    <w:p w:rsidR="006D1EDF" w:rsidRPr="006D1EDF" w:rsidRDefault="006D1EDF" w:rsidP="006D1EDF">
      <w:pPr>
        <w:pStyle w:val="ConsPlusTitle"/>
        <w:jc w:val="center"/>
        <w:rPr>
          <w:rFonts w:ascii="Arial" w:hAnsi="Arial" w:cs="Arial"/>
          <w:sz w:val="24"/>
          <w:szCs w:val="24"/>
        </w:rPr>
      </w:pPr>
      <w:r w:rsidRPr="006D1EDF">
        <w:rPr>
          <w:rFonts w:ascii="Arial" w:hAnsi="Arial" w:cs="Arial"/>
          <w:sz w:val="24"/>
          <w:szCs w:val="24"/>
        </w:rPr>
        <w:t xml:space="preserve"> «Выдача  копии финансово-лицевого счета»</w:t>
      </w:r>
    </w:p>
    <w:p w:rsidR="006D1EDF" w:rsidRPr="006D1EDF" w:rsidRDefault="006D1EDF" w:rsidP="006D1EDF">
      <w:pPr>
        <w:autoSpaceDE w:val="0"/>
        <w:jc w:val="center"/>
        <w:rPr>
          <w:rFonts w:ascii="Arial" w:hAnsi="Arial" w:cs="Arial"/>
        </w:rPr>
      </w:pPr>
    </w:p>
    <w:p w:rsidR="006D1EDF" w:rsidRPr="006D1EDF" w:rsidRDefault="006D1EDF" w:rsidP="006D1EDF">
      <w:pPr>
        <w:autoSpaceDE w:val="0"/>
        <w:jc w:val="center"/>
        <w:rPr>
          <w:rFonts w:ascii="Arial" w:hAnsi="Arial" w:cs="Arial"/>
        </w:rPr>
      </w:pPr>
      <w:r w:rsidRPr="006D1EDF">
        <w:rPr>
          <w:rFonts w:ascii="Arial" w:hAnsi="Arial" w:cs="Arial"/>
        </w:rPr>
        <w:t>1. Общие положения</w:t>
      </w:r>
    </w:p>
    <w:p w:rsidR="006D1EDF" w:rsidRPr="006D1EDF" w:rsidRDefault="006D1EDF" w:rsidP="006D1EDF">
      <w:pPr>
        <w:autoSpaceDE w:val="0"/>
        <w:jc w:val="center"/>
        <w:rPr>
          <w:rFonts w:ascii="Arial" w:hAnsi="Arial" w:cs="Arial"/>
        </w:rPr>
      </w:pPr>
    </w:p>
    <w:p w:rsidR="006D1EDF" w:rsidRPr="006D1EDF" w:rsidRDefault="006D1EDF" w:rsidP="006D1EDF">
      <w:pPr>
        <w:autoSpaceDE w:val="0"/>
        <w:ind w:firstLine="540"/>
        <w:jc w:val="both"/>
        <w:rPr>
          <w:rFonts w:ascii="Arial" w:hAnsi="Arial" w:cs="Arial"/>
        </w:rPr>
      </w:pPr>
      <w:r w:rsidRPr="006D1EDF">
        <w:rPr>
          <w:rFonts w:ascii="Arial" w:hAnsi="Arial" w:cs="Arial"/>
        </w:rPr>
        <w:t>1.1. Наименование муниципальной услуги – «Выдача копии финансово-лицевого счета,» (далее - муниципальная услуга).</w:t>
      </w:r>
    </w:p>
    <w:p w:rsidR="006D1EDF" w:rsidRPr="006D1EDF" w:rsidRDefault="006D1EDF" w:rsidP="006D1EDF">
      <w:pPr>
        <w:autoSpaceDE w:val="0"/>
        <w:ind w:firstLine="540"/>
        <w:jc w:val="both"/>
        <w:rPr>
          <w:rFonts w:ascii="Arial" w:hAnsi="Arial" w:cs="Arial"/>
        </w:rPr>
      </w:pPr>
      <w:r w:rsidRPr="006D1EDF">
        <w:rPr>
          <w:rFonts w:ascii="Arial" w:hAnsi="Arial" w:cs="Arial"/>
        </w:rPr>
        <w:t>Порядок по предоставлению муниципальной услуги «Выдача копии финансово-лицевого счета» определяет сроки и последовательность действий (далее - административные процедуры) при предоставлении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xml:space="preserve">1.2. Порядок размещается на официальном сайте органа местного самоуправления администрации Минусинского района, адрес сайта: </w:t>
      </w:r>
      <w:hyperlink r:id="rId5" w:history="1">
        <w:r w:rsidRPr="006D1EDF">
          <w:rPr>
            <w:rStyle w:val="a3"/>
            <w:rFonts w:ascii="Arial" w:hAnsi="Arial" w:cs="Arial"/>
            <w:lang w:val="en-US"/>
          </w:rPr>
          <w:t>http</w:t>
        </w:r>
        <w:r w:rsidRPr="006D1EDF">
          <w:rPr>
            <w:rStyle w:val="a3"/>
            <w:rFonts w:ascii="Arial" w:hAnsi="Arial" w:cs="Arial"/>
          </w:rPr>
          <w:t>://</w:t>
        </w:r>
        <w:r w:rsidRPr="006D1EDF">
          <w:rPr>
            <w:rStyle w:val="a3"/>
            <w:rFonts w:ascii="Arial" w:hAnsi="Arial" w:cs="Arial"/>
            <w:lang w:val="en-US"/>
          </w:rPr>
          <w:t>www</w:t>
        </w:r>
        <w:r w:rsidRPr="006D1EDF">
          <w:rPr>
            <w:rStyle w:val="a3"/>
            <w:rFonts w:ascii="Arial" w:hAnsi="Arial" w:cs="Arial"/>
          </w:rPr>
          <w:t>.</w:t>
        </w:r>
        <w:proofErr w:type="spellStart"/>
        <w:r w:rsidRPr="006D1EDF">
          <w:rPr>
            <w:rStyle w:val="a3"/>
            <w:rFonts w:ascii="Arial" w:hAnsi="Arial" w:cs="Arial"/>
            <w:lang w:val="en-US"/>
          </w:rPr>
          <w:t>amr</w:t>
        </w:r>
        <w:proofErr w:type="spellEnd"/>
        <w:r w:rsidRPr="006D1EDF">
          <w:rPr>
            <w:rStyle w:val="a3"/>
            <w:rFonts w:ascii="Arial" w:hAnsi="Arial" w:cs="Arial"/>
          </w:rPr>
          <w:t>24.</w:t>
        </w:r>
        <w:r w:rsidRPr="006D1EDF">
          <w:rPr>
            <w:rStyle w:val="a3"/>
            <w:rFonts w:ascii="Arial" w:hAnsi="Arial" w:cs="Arial"/>
            <w:lang w:val="en-US"/>
          </w:rPr>
          <w:t>ru</w:t>
        </w:r>
      </w:hyperlink>
      <w:r w:rsidRPr="006D1EDF">
        <w:rPr>
          <w:rFonts w:ascii="Arial" w:hAnsi="Arial" w:cs="Arial"/>
        </w:rPr>
        <w:t>.</w:t>
      </w:r>
    </w:p>
    <w:p w:rsidR="006D1EDF" w:rsidRPr="006D1EDF" w:rsidRDefault="006D1EDF" w:rsidP="006D1EDF">
      <w:pPr>
        <w:autoSpaceDE w:val="0"/>
        <w:ind w:firstLine="540"/>
        <w:jc w:val="both"/>
        <w:rPr>
          <w:rFonts w:ascii="Arial" w:hAnsi="Arial" w:cs="Arial"/>
        </w:rPr>
      </w:pPr>
      <w:r w:rsidRPr="006D1EDF">
        <w:rPr>
          <w:rFonts w:ascii="Arial" w:hAnsi="Arial" w:cs="Arial"/>
        </w:rPr>
        <w:t>1.3. Предоставление муниципальной услуги осуществляется администрацией  Прихолмского сельсовета (далее - администрация).</w:t>
      </w:r>
    </w:p>
    <w:p w:rsidR="006D1EDF" w:rsidRPr="006D1EDF" w:rsidRDefault="006D1EDF" w:rsidP="006D1EDF">
      <w:pPr>
        <w:autoSpaceDE w:val="0"/>
        <w:ind w:firstLine="540"/>
        <w:jc w:val="both"/>
        <w:rPr>
          <w:rFonts w:ascii="Arial" w:hAnsi="Arial" w:cs="Arial"/>
        </w:rPr>
      </w:pPr>
      <w:r w:rsidRPr="006D1EDF">
        <w:rPr>
          <w:rFonts w:ascii="Arial" w:hAnsi="Arial" w:cs="Arial"/>
        </w:rPr>
        <w:t>Ответственным исполнителем муниципальной услуги является  заместитель главы Прихолмского сельсовета.</w:t>
      </w:r>
    </w:p>
    <w:p w:rsidR="006D1EDF" w:rsidRPr="006D1EDF" w:rsidRDefault="006D1EDF" w:rsidP="006D1EDF">
      <w:pPr>
        <w:autoSpaceDE w:val="0"/>
        <w:ind w:firstLine="540"/>
        <w:jc w:val="both"/>
        <w:rPr>
          <w:rFonts w:ascii="Arial" w:hAnsi="Arial" w:cs="Arial"/>
        </w:rPr>
      </w:pPr>
      <w:r w:rsidRPr="006D1EDF">
        <w:rPr>
          <w:rFonts w:ascii="Arial" w:hAnsi="Arial" w:cs="Arial"/>
        </w:rPr>
        <w:t>1.4. Предоставление муниципальной услуги осуществляется в соответствии с:</w:t>
      </w:r>
    </w:p>
    <w:p w:rsidR="006D1EDF" w:rsidRPr="006D1EDF" w:rsidRDefault="006D1EDF" w:rsidP="006D1EDF">
      <w:pPr>
        <w:autoSpaceDE w:val="0"/>
        <w:ind w:firstLine="540"/>
        <w:jc w:val="both"/>
        <w:rPr>
          <w:rFonts w:ascii="Arial" w:hAnsi="Arial" w:cs="Arial"/>
        </w:rPr>
      </w:pPr>
      <w:r w:rsidRPr="006D1EDF">
        <w:rPr>
          <w:rFonts w:ascii="Arial" w:hAnsi="Arial" w:cs="Arial"/>
        </w:rPr>
        <w:t>- Конституцией Российской Федерации;</w:t>
      </w:r>
    </w:p>
    <w:p w:rsidR="006D1EDF" w:rsidRPr="006D1EDF" w:rsidRDefault="006D1EDF" w:rsidP="006D1EDF">
      <w:pPr>
        <w:autoSpaceDE w:val="0"/>
        <w:ind w:firstLine="540"/>
        <w:jc w:val="both"/>
        <w:rPr>
          <w:rFonts w:ascii="Arial" w:hAnsi="Arial" w:cs="Arial"/>
        </w:rPr>
      </w:pPr>
      <w:r w:rsidRPr="006D1EDF">
        <w:rPr>
          <w:rFonts w:ascii="Arial" w:hAnsi="Arial" w:cs="Arial"/>
        </w:rPr>
        <w:t>- Федеральным законом от 22.10.2004 N 125-ФЗ «Об архивном деле в Российской Федерации»;</w:t>
      </w:r>
    </w:p>
    <w:p w:rsidR="006D1EDF" w:rsidRPr="006D1EDF" w:rsidRDefault="006D1EDF" w:rsidP="006D1EDF">
      <w:pPr>
        <w:autoSpaceDE w:val="0"/>
        <w:ind w:firstLine="540"/>
        <w:jc w:val="both"/>
        <w:rPr>
          <w:rFonts w:ascii="Arial" w:hAnsi="Arial" w:cs="Arial"/>
        </w:rPr>
      </w:pPr>
      <w:r w:rsidRPr="006D1EDF">
        <w:rPr>
          <w:rFonts w:ascii="Arial" w:hAnsi="Arial" w:cs="Arial"/>
        </w:rPr>
        <w:t>- Федеральным законом от 02.05.2006 N 59-ФЗ «О порядке рассмотрения обращений граждан Российской Федерации»;</w:t>
      </w:r>
    </w:p>
    <w:p w:rsidR="006D1EDF" w:rsidRPr="006D1EDF" w:rsidRDefault="006D1EDF" w:rsidP="006D1EDF">
      <w:pPr>
        <w:autoSpaceDE w:val="0"/>
        <w:ind w:firstLine="540"/>
        <w:jc w:val="both"/>
        <w:rPr>
          <w:rFonts w:ascii="Arial" w:hAnsi="Arial" w:cs="Arial"/>
        </w:rPr>
      </w:pPr>
      <w:r w:rsidRPr="006D1EDF">
        <w:rPr>
          <w:rFonts w:ascii="Arial" w:hAnsi="Arial" w:cs="Arial"/>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6D1EDF" w:rsidRPr="006D1EDF" w:rsidRDefault="006D1EDF" w:rsidP="006D1EDF">
      <w:pPr>
        <w:autoSpaceDE w:val="0"/>
        <w:ind w:firstLine="540"/>
        <w:jc w:val="both"/>
        <w:rPr>
          <w:rFonts w:ascii="Arial" w:hAnsi="Arial" w:cs="Arial"/>
        </w:rPr>
      </w:pPr>
      <w:r w:rsidRPr="006D1EDF">
        <w:rPr>
          <w:rFonts w:ascii="Arial" w:hAnsi="Arial" w:cs="Arial"/>
        </w:rPr>
        <w:t>- Уставом муниципального образования Прихолмского сельсовета Минусинского района Красноярского края.</w:t>
      </w:r>
    </w:p>
    <w:p w:rsidR="006D1EDF" w:rsidRPr="006D1EDF" w:rsidRDefault="006D1EDF" w:rsidP="006D1EDF">
      <w:pPr>
        <w:autoSpaceDE w:val="0"/>
        <w:ind w:firstLine="540"/>
        <w:jc w:val="both"/>
        <w:rPr>
          <w:rFonts w:ascii="Arial" w:hAnsi="Arial" w:cs="Arial"/>
        </w:rPr>
      </w:pPr>
      <w:r w:rsidRPr="006D1EDF">
        <w:rPr>
          <w:rFonts w:ascii="Arial" w:hAnsi="Arial" w:cs="Arial"/>
        </w:rPr>
        <w:t>1.5. Результатом предоставления муниципальной услуги является информационное обеспечение граждан, организаций на основе архивных документов.</w:t>
      </w:r>
    </w:p>
    <w:p w:rsidR="006D1EDF" w:rsidRPr="006D1EDF" w:rsidRDefault="006D1EDF" w:rsidP="006D1EDF">
      <w:pPr>
        <w:autoSpaceDE w:val="0"/>
        <w:ind w:firstLine="540"/>
        <w:jc w:val="both"/>
        <w:rPr>
          <w:rFonts w:ascii="Arial" w:hAnsi="Arial" w:cs="Arial"/>
        </w:rPr>
      </w:pPr>
      <w:r w:rsidRPr="006D1EDF">
        <w:rPr>
          <w:rFonts w:ascii="Arial" w:hAnsi="Arial" w:cs="Arial"/>
        </w:rPr>
        <w:t>1.6. 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6D1EDF" w:rsidRPr="006D1EDF" w:rsidRDefault="006D1EDF" w:rsidP="006D1EDF">
      <w:pPr>
        <w:autoSpaceDE w:val="0"/>
        <w:jc w:val="center"/>
        <w:rPr>
          <w:rFonts w:ascii="Arial" w:hAnsi="Arial" w:cs="Arial"/>
        </w:rPr>
      </w:pPr>
    </w:p>
    <w:p w:rsidR="006D1EDF" w:rsidRPr="006D1EDF" w:rsidRDefault="006D1EDF" w:rsidP="006D1EDF">
      <w:pPr>
        <w:autoSpaceDE w:val="0"/>
        <w:jc w:val="center"/>
        <w:rPr>
          <w:rFonts w:ascii="Arial" w:hAnsi="Arial" w:cs="Arial"/>
        </w:rPr>
      </w:pPr>
      <w:r w:rsidRPr="006D1EDF">
        <w:rPr>
          <w:rFonts w:ascii="Arial" w:hAnsi="Arial" w:cs="Arial"/>
        </w:rPr>
        <w:t>2. Стандарт предоставления муниципальной услуги</w:t>
      </w:r>
    </w:p>
    <w:p w:rsidR="006D1EDF" w:rsidRPr="006D1EDF" w:rsidRDefault="006D1EDF" w:rsidP="006D1EDF">
      <w:pPr>
        <w:autoSpaceDE w:val="0"/>
        <w:jc w:val="center"/>
        <w:rPr>
          <w:rFonts w:ascii="Arial" w:hAnsi="Arial" w:cs="Arial"/>
        </w:rPr>
      </w:pPr>
    </w:p>
    <w:p w:rsidR="006D1EDF" w:rsidRPr="006D1EDF" w:rsidRDefault="006D1EDF" w:rsidP="006D1EDF">
      <w:pPr>
        <w:autoSpaceDE w:val="0"/>
        <w:ind w:firstLine="540"/>
        <w:jc w:val="both"/>
        <w:rPr>
          <w:rFonts w:ascii="Arial" w:hAnsi="Arial" w:cs="Arial"/>
        </w:rPr>
      </w:pPr>
      <w:r w:rsidRPr="006D1EDF">
        <w:rPr>
          <w:rFonts w:ascii="Arial" w:hAnsi="Arial" w:cs="Arial"/>
        </w:rPr>
        <w:t>2.1. Порядок информирования о правилах исполнения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xml:space="preserve">2.1.1. Информация о местонахождении администрации: </w:t>
      </w:r>
    </w:p>
    <w:p w:rsidR="006D1EDF" w:rsidRPr="006D1EDF" w:rsidRDefault="006D1EDF" w:rsidP="006D1EDF">
      <w:pPr>
        <w:autoSpaceDE w:val="0"/>
        <w:ind w:firstLine="540"/>
        <w:jc w:val="both"/>
        <w:rPr>
          <w:rFonts w:ascii="Arial" w:hAnsi="Arial" w:cs="Arial"/>
        </w:rPr>
      </w:pPr>
      <w:r w:rsidRPr="006D1EDF">
        <w:rPr>
          <w:rFonts w:ascii="Arial" w:hAnsi="Arial" w:cs="Arial"/>
        </w:rPr>
        <w:t>Адрес: 662636, Красноярский край, Минусинский район, п.Прихолмье, ул. Зеленая ,31</w:t>
      </w:r>
    </w:p>
    <w:p w:rsidR="006D1EDF" w:rsidRPr="006D1EDF" w:rsidRDefault="006D1EDF" w:rsidP="006D1EDF">
      <w:pPr>
        <w:autoSpaceDE w:val="0"/>
        <w:ind w:firstLine="540"/>
        <w:jc w:val="both"/>
        <w:rPr>
          <w:rFonts w:ascii="Arial" w:hAnsi="Arial" w:cs="Arial"/>
        </w:rPr>
      </w:pPr>
      <w:r w:rsidRPr="006D1EDF">
        <w:rPr>
          <w:rFonts w:ascii="Arial" w:hAnsi="Arial" w:cs="Arial"/>
        </w:rPr>
        <w:t>Телефон приемной: 8(39132) 76-4-51</w:t>
      </w:r>
    </w:p>
    <w:p w:rsidR="006D1EDF" w:rsidRPr="006D1EDF" w:rsidRDefault="006D1EDF" w:rsidP="006D1EDF">
      <w:pPr>
        <w:autoSpaceDE w:val="0"/>
        <w:ind w:firstLine="540"/>
        <w:jc w:val="both"/>
        <w:rPr>
          <w:rFonts w:ascii="Arial" w:hAnsi="Arial" w:cs="Arial"/>
        </w:rPr>
      </w:pPr>
      <w:r w:rsidRPr="006D1EDF">
        <w:rPr>
          <w:rFonts w:ascii="Arial" w:hAnsi="Arial" w:cs="Arial"/>
        </w:rPr>
        <w:t>Адрес электронной почты: нет</w:t>
      </w:r>
    </w:p>
    <w:p w:rsidR="006D1EDF" w:rsidRPr="006D1EDF" w:rsidRDefault="006D1EDF" w:rsidP="006D1EDF">
      <w:pPr>
        <w:autoSpaceDE w:val="0"/>
        <w:ind w:firstLine="540"/>
        <w:jc w:val="both"/>
        <w:rPr>
          <w:rFonts w:ascii="Arial" w:hAnsi="Arial" w:cs="Arial"/>
        </w:rPr>
      </w:pPr>
      <w:r w:rsidRPr="006D1EDF">
        <w:rPr>
          <w:rFonts w:ascii="Arial" w:hAnsi="Arial" w:cs="Arial"/>
        </w:rPr>
        <w:lastRenderedPageBreak/>
        <w:t>График работы: рабочие дни, с 8 до 16 час, перерыв с 12 до 13 час.</w:t>
      </w:r>
    </w:p>
    <w:p w:rsidR="006D1EDF" w:rsidRPr="006D1EDF" w:rsidRDefault="006D1EDF" w:rsidP="006D1EDF">
      <w:pPr>
        <w:autoSpaceDE w:val="0"/>
        <w:ind w:firstLine="540"/>
        <w:jc w:val="both"/>
        <w:rPr>
          <w:rFonts w:ascii="Arial" w:hAnsi="Arial" w:cs="Arial"/>
        </w:rPr>
      </w:pPr>
      <w:r w:rsidRPr="006D1EDF">
        <w:rPr>
          <w:rFonts w:ascii="Arial" w:hAnsi="Arial" w:cs="Arial"/>
        </w:rPr>
        <w:t>2.1.2. Заместитель главы Прихолмского сельсовета, ответственный за исполнение муниципальной услуги, осуществляют информирование по следующим направлениям:</w:t>
      </w:r>
    </w:p>
    <w:p w:rsidR="006D1EDF" w:rsidRPr="006D1EDF" w:rsidRDefault="006D1EDF" w:rsidP="006D1EDF">
      <w:pPr>
        <w:autoSpaceDE w:val="0"/>
        <w:ind w:firstLine="540"/>
        <w:jc w:val="both"/>
        <w:rPr>
          <w:rFonts w:ascii="Arial" w:hAnsi="Arial" w:cs="Arial"/>
        </w:rPr>
      </w:pPr>
      <w:r w:rsidRPr="006D1EDF">
        <w:rPr>
          <w:rFonts w:ascii="Arial" w:hAnsi="Arial" w:cs="Arial"/>
        </w:rPr>
        <w:t>- о местонахождении и графике работы, о способах получения информации;</w:t>
      </w:r>
    </w:p>
    <w:p w:rsidR="006D1EDF" w:rsidRPr="006D1EDF" w:rsidRDefault="006D1EDF" w:rsidP="006D1EDF">
      <w:pPr>
        <w:autoSpaceDE w:val="0"/>
        <w:ind w:firstLine="540"/>
        <w:jc w:val="both"/>
        <w:rPr>
          <w:rFonts w:ascii="Arial" w:hAnsi="Arial" w:cs="Arial"/>
        </w:rPr>
      </w:pPr>
      <w:r w:rsidRPr="006D1EDF">
        <w:rPr>
          <w:rFonts w:ascii="Arial" w:hAnsi="Arial" w:cs="Arial"/>
        </w:rPr>
        <w:t>- о справочных телефонах;</w:t>
      </w:r>
    </w:p>
    <w:p w:rsidR="006D1EDF" w:rsidRPr="006D1EDF" w:rsidRDefault="006D1EDF" w:rsidP="006D1EDF">
      <w:pPr>
        <w:autoSpaceDE w:val="0"/>
        <w:ind w:firstLine="540"/>
        <w:jc w:val="both"/>
        <w:rPr>
          <w:rFonts w:ascii="Arial" w:hAnsi="Arial" w:cs="Arial"/>
        </w:rPr>
      </w:pPr>
      <w:r w:rsidRPr="006D1EDF">
        <w:rPr>
          <w:rFonts w:ascii="Arial" w:hAnsi="Arial" w:cs="Arial"/>
        </w:rPr>
        <w:t>- об адресе официального сайта администрации в сети Интернет;</w:t>
      </w:r>
    </w:p>
    <w:p w:rsidR="006D1EDF" w:rsidRPr="006D1EDF" w:rsidRDefault="006D1EDF" w:rsidP="006D1EDF">
      <w:pPr>
        <w:autoSpaceDE w:val="0"/>
        <w:ind w:firstLine="540"/>
        <w:jc w:val="both"/>
        <w:rPr>
          <w:rFonts w:ascii="Arial" w:hAnsi="Arial" w:cs="Arial"/>
        </w:rPr>
      </w:pPr>
      <w:r w:rsidRPr="006D1EDF">
        <w:rPr>
          <w:rFonts w:ascii="Arial" w:hAnsi="Arial" w:cs="Arial"/>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Основными требованиями к консультации заявителей являются:</w:t>
      </w:r>
    </w:p>
    <w:p w:rsidR="006D1EDF" w:rsidRPr="006D1EDF" w:rsidRDefault="006D1EDF" w:rsidP="006D1EDF">
      <w:pPr>
        <w:autoSpaceDE w:val="0"/>
        <w:ind w:firstLine="540"/>
        <w:jc w:val="both"/>
        <w:rPr>
          <w:rFonts w:ascii="Arial" w:hAnsi="Arial" w:cs="Arial"/>
        </w:rPr>
      </w:pPr>
      <w:r w:rsidRPr="006D1EDF">
        <w:rPr>
          <w:rFonts w:ascii="Arial" w:hAnsi="Arial" w:cs="Arial"/>
        </w:rPr>
        <w:t>- актуальность;</w:t>
      </w:r>
    </w:p>
    <w:p w:rsidR="006D1EDF" w:rsidRPr="006D1EDF" w:rsidRDefault="006D1EDF" w:rsidP="006D1EDF">
      <w:pPr>
        <w:autoSpaceDE w:val="0"/>
        <w:ind w:firstLine="540"/>
        <w:jc w:val="both"/>
        <w:rPr>
          <w:rFonts w:ascii="Arial" w:hAnsi="Arial" w:cs="Arial"/>
        </w:rPr>
      </w:pPr>
      <w:r w:rsidRPr="006D1EDF">
        <w:rPr>
          <w:rFonts w:ascii="Arial" w:hAnsi="Arial" w:cs="Arial"/>
        </w:rPr>
        <w:t>- своевременность;</w:t>
      </w:r>
    </w:p>
    <w:p w:rsidR="006D1EDF" w:rsidRPr="006D1EDF" w:rsidRDefault="006D1EDF" w:rsidP="006D1EDF">
      <w:pPr>
        <w:autoSpaceDE w:val="0"/>
        <w:ind w:firstLine="540"/>
        <w:jc w:val="both"/>
        <w:rPr>
          <w:rFonts w:ascii="Arial" w:hAnsi="Arial" w:cs="Arial"/>
        </w:rPr>
      </w:pPr>
      <w:r w:rsidRPr="006D1EDF">
        <w:rPr>
          <w:rFonts w:ascii="Arial" w:hAnsi="Arial" w:cs="Arial"/>
        </w:rPr>
        <w:t>- четкость в изложении материала;</w:t>
      </w:r>
    </w:p>
    <w:p w:rsidR="006D1EDF" w:rsidRPr="006D1EDF" w:rsidRDefault="006D1EDF" w:rsidP="006D1EDF">
      <w:pPr>
        <w:autoSpaceDE w:val="0"/>
        <w:ind w:firstLine="540"/>
        <w:jc w:val="both"/>
        <w:rPr>
          <w:rFonts w:ascii="Arial" w:hAnsi="Arial" w:cs="Arial"/>
        </w:rPr>
      </w:pPr>
      <w:r w:rsidRPr="006D1EDF">
        <w:rPr>
          <w:rFonts w:ascii="Arial" w:hAnsi="Arial" w:cs="Arial"/>
        </w:rPr>
        <w:t>- полнота консультирования;</w:t>
      </w:r>
    </w:p>
    <w:p w:rsidR="006D1EDF" w:rsidRPr="006D1EDF" w:rsidRDefault="006D1EDF" w:rsidP="006D1EDF">
      <w:pPr>
        <w:autoSpaceDE w:val="0"/>
        <w:ind w:firstLine="540"/>
        <w:jc w:val="both"/>
        <w:rPr>
          <w:rFonts w:ascii="Arial" w:hAnsi="Arial" w:cs="Arial"/>
        </w:rPr>
      </w:pPr>
      <w:r w:rsidRPr="006D1EDF">
        <w:rPr>
          <w:rFonts w:ascii="Arial" w:hAnsi="Arial" w:cs="Arial"/>
        </w:rPr>
        <w:t>- удобство и доступность.</w:t>
      </w:r>
    </w:p>
    <w:p w:rsidR="006D1EDF" w:rsidRPr="006D1EDF" w:rsidRDefault="006D1EDF" w:rsidP="006D1EDF">
      <w:pPr>
        <w:autoSpaceDE w:val="0"/>
        <w:ind w:firstLine="540"/>
        <w:jc w:val="both"/>
        <w:rPr>
          <w:rFonts w:ascii="Arial" w:hAnsi="Arial" w:cs="Arial"/>
        </w:rPr>
      </w:pPr>
      <w:r w:rsidRPr="006D1EDF">
        <w:rPr>
          <w:rFonts w:ascii="Arial" w:hAnsi="Arial" w:cs="Arial"/>
        </w:rPr>
        <w:t>Время при индивидуальном устном консультировании не должно превышать 10 минут.</w:t>
      </w:r>
    </w:p>
    <w:p w:rsidR="006D1EDF" w:rsidRPr="006D1EDF" w:rsidRDefault="006D1EDF" w:rsidP="006D1EDF">
      <w:pPr>
        <w:autoSpaceDE w:val="0"/>
        <w:ind w:firstLine="540"/>
        <w:jc w:val="both"/>
        <w:rPr>
          <w:rFonts w:ascii="Arial" w:hAnsi="Arial" w:cs="Arial"/>
        </w:rPr>
      </w:pPr>
      <w:r w:rsidRPr="006D1EDF">
        <w:rPr>
          <w:rFonts w:ascii="Arial" w:hAnsi="Arial" w:cs="Arial"/>
        </w:rPr>
        <w:t>2.1.3. Информация заявителей об исполнении муниципальной услуги осуществляется в форме:</w:t>
      </w:r>
    </w:p>
    <w:p w:rsidR="006D1EDF" w:rsidRPr="006D1EDF" w:rsidRDefault="006D1EDF" w:rsidP="006D1EDF">
      <w:pPr>
        <w:autoSpaceDE w:val="0"/>
        <w:ind w:firstLine="540"/>
        <w:jc w:val="both"/>
        <w:rPr>
          <w:rFonts w:ascii="Arial" w:hAnsi="Arial" w:cs="Arial"/>
        </w:rPr>
      </w:pPr>
      <w:r w:rsidRPr="006D1EDF">
        <w:rPr>
          <w:rFonts w:ascii="Arial" w:hAnsi="Arial" w:cs="Arial"/>
        </w:rPr>
        <w:t>- непосредственного общения заявителей (при личном общении либо по телефону) с должностными лицами, ответственными за консультацию;</w:t>
      </w:r>
    </w:p>
    <w:p w:rsidR="006D1EDF" w:rsidRPr="006D1EDF" w:rsidRDefault="006D1EDF" w:rsidP="006D1EDF">
      <w:pPr>
        <w:autoSpaceDE w:val="0"/>
        <w:ind w:firstLine="540"/>
        <w:jc w:val="both"/>
        <w:rPr>
          <w:rFonts w:ascii="Arial" w:hAnsi="Arial" w:cs="Arial"/>
        </w:rPr>
      </w:pPr>
      <w:r w:rsidRPr="006D1EDF">
        <w:rPr>
          <w:rFonts w:ascii="Arial" w:hAnsi="Arial" w:cs="Arial"/>
        </w:rPr>
        <w:t>- информационных материалов, которые размещаются на официальном сайте администрации Минусинского района в сети Интернет и на информационных стендах, размещенных при входе в помещение администрации.</w:t>
      </w:r>
    </w:p>
    <w:p w:rsidR="006D1EDF" w:rsidRPr="006D1EDF" w:rsidRDefault="006D1EDF" w:rsidP="006D1EDF">
      <w:pPr>
        <w:autoSpaceDE w:val="0"/>
        <w:ind w:firstLine="540"/>
        <w:jc w:val="both"/>
        <w:rPr>
          <w:rFonts w:ascii="Arial" w:hAnsi="Arial" w:cs="Arial"/>
        </w:rPr>
      </w:pPr>
      <w:r w:rsidRPr="006D1EDF">
        <w:rPr>
          <w:rFonts w:ascii="Arial" w:hAnsi="Arial" w:cs="Arial"/>
        </w:rPr>
        <w:t>2.1.4. Требования к форме и характеру взаимодействия должностных лиц с заявителями:</w:t>
      </w:r>
    </w:p>
    <w:p w:rsidR="006D1EDF" w:rsidRPr="006D1EDF" w:rsidRDefault="006D1EDF" w:rsidP="006D1EDF">
      <w:pPr>
        <w:autoSpaceDE w:val="0"/>
        <w:ind w:firstLine="540"/>
        <w:jc w:val="both"/>
        <w:rPr>
          <w:rFonts w:ascii="Arial" w:hAnsi="Arial" w:cs="Arial"/>
        </w:rPr>
      </w:pPr>
      <w:r w:rsidRPr="006D1EDF">
        <w:rPr>
          <w:rFonts w:ascii="Arial" w:hAnsi="Arial" w:cs="Arial"/>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D1EDF" w:rsidRPr="006D1EDF" w:rsidRDefault="006D1EDF" w:rsidP="006D1EDF">
      <w:pPr>
        <w:autoSpaceDE w:val="0"/>
        <w:ind w:firstLine="540"/>
        <w:jc w:val="both"/>
        <w:rPr>
          <w:rFonts w:ascii="Arial" w:hAnsi="Arial" w:cs="Arial"/>
        </w:rPr>
      </w:pPr>
      <w:r w:rsidRPr="006D1EDF">
        <w:rPr>
          <w:rFonts w:ascii="Arial" w:hAnsi="Arial" w:cs="Arial"/>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D1EDF" w:rsidRPr="006D1EDF" w:rsidRDefault="006D1EDF" w:rsidP="006D1EDF">
      <w:pPr>
        <w:autoSpaceDE w:val="0"/>
        <w:ind w:firstLine="540"/>
        <w:jc w:val="both"/>
        <w:rPr>
          <w:rFonts w:ascii="Arial" w:hAnsi="Arial" w:cs="Arial"/>
        </w:rPr>
      </w:pPr>
      <w:r w:rsidRPr="006D1EDF">
        <w:rPr>
          <w:rFonts w:ascii="Arial" w:hAnsi="Arial" w:cs="Arial"/>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6D1EDF" w:rsidRPr="006D1EDF" w:rsidRDefault="006D1EDF" w:rsidP="006D1EDF">
      <w:pPr>
        <w:autoSpaceDE w:val="0"/>
        <w:ind w:firstLine="540"/>
        <w:jc w:val="both"/>
        <w:rPr>
          <w:rFonts w:ascii="Arial" w:hAnsi="Arial" w:cs="Arial"/>
        </w:rPr>
      </w:pPr>
      <w:r w:rsidRPr="006D1EDF">
        <w:rPr>
          <w:rFonts w:ascii="Arial" w:hAnsi="Arial" w:cs="Arial"/>
        </w:rPr>
        <w:t>2.1.5. На информационных стендах в администрации Прихолмского сельсовета, размещаются следующие информационные материалы:</w:t>
      </w:r>
    </w:p>
    <w:p w:rsidR="006D1EDF" w:rsidRPr="006D1EDF" w:rsidRDefault="006D1EDF" w:rsidP="006D1EDF">
      <w:pPr>
        <w:autoSpaceDE w:val="0"/>
        <w:ind w:firstLine="540"/>
        <w:jc w:val="both"/>
        <w:rPr>
          <w:rFonts w:ascii="Arial" w:hAnsi="Arial" w:cs="Arial"/>
        </w:rPr>
      </w:pPr>
      <w:r w:rsidRPr="006D1EDF">
        <w:rPr>
          <w:rFonts w:ascii="Arial" w:hAnsi="Arial" w:cs="Arial"/>
        </w:rPr>
        <w:t>-    сведения о перечне исполняемых муниципальных услуг;</w:t>
      </w:r>
    </w:p>
    <w:p w:rsidR="006D1EDF" w:rsidRPr="006D1EDF" w:rsidRDefault="006D1EDF" w:rsidP="006D1EDF">
      <w:pPr>
        <w:autoSpaceDE w:val="0"/>
        <w:ind w:firstLine="540"/>
        <w:jc w:val="both"/>
        <w:rPr>
          <w:rFonts w:ascii="Arial" w:hAnsi="Arial" w:cs="Arial"/>
        </w:rPr>
      </w:pPr>
      <w:r w:rsidRPr="006D1EDF">
        <w:rPr>
          <w:rFonts w:ascii="Arial" w:hAnsi="Arial" w:cs="Arial"/>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EDF" w:rsidRPr="006D1EDF" w:rsidRDefault="006D1EDF" w:rsidP="006D1EDF">
      <w:pPr>
        <w:autoSpaceDE w:val="0"/>
        <w:ind w:firstLine="540"/>
        <w:jc w:val="both"/>
        <w:rPr>
          <w:rFonts w:ascii="Arial" w:hAnsi="Arial" w:cs="Arial"/>
        </w:rPr>
      </w:pPr>
      <w:r w:rsidRPr="006D1EDF">
        <w:rPr>
          <w:rFonts w:ascii="Arial" w:hAnsi="Arial" w:cs="Arial"/>
        </w:rPr>
        <w:t>- перечень документов, которые заявитель должен представить для исполнения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образцы заполнения документов;</w:t>
      </w:r>
    </w:p>
    <w:p w:rsidR="006D1EDF" w:rsidRPr="006D1EDF" w:rsidRDefault="006D1EDF" w:rsidP="006D1EDF">
      <w:pPr>
        <w:autoSpaceDE w:val="0"/>
        <w:ind w:firstLine="540"/>
        <w:jc w:val="both"/>
        <w:rPr>
          <w:rFonts w:ascii="Arial" w:hAnsi="Arial" w:cs="Arial"/>
        </w:rPr>
      </w:pPr>
      <w:r w:rsidRPr="006D1EDF">
        <w:rPr>
          <w:rFonts w:ascii="Arial" w:hAnsi="Arial" w:cs="Arial"/>
        </w:rPr>
        <w:t>- адреса, номера телефонов и факса, график работы администрации муниципального образования;</w:t>
      </w:r>
    </w:p>
    <w:p w:rsidR="006D1EDF" w:rsidRPr="006D1EDF" w:rsidRDefault="006D1EDF" w:rsidP="006D1EDF">
      <w:pPr>
        <w:autoSpaceDE w:val="0"/>
        <w:ind w:firstLine="540"/>
        <w:jc w:val="both"/>
        <w:rPr>
          <w:rFonts w:ascii="Arial" w:hAnsi="Arial" w:cs="Arial"/>
        </w:rPr>
      </w:pPr>
      <w:r w:rsidRPr="006D1EDF">
        <w:rPr>
          <w:rFonts w:ascii="Arial" w:hAnsi="Arial" w:cs="Arial"/>
        </w:rPr>
        <w:lastRenderedPageBreak/>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необходимая оперативная информация об исполнении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При изменении условий и порядка исполнения муниципальной услуги информация об изменениях должна быть выделена цветом и пометкой "ВАЖНО".</w:t>
      </w:r>
    </w:p>
    <w:p w:rsidR="006D1EDF" w:rsidRPr="006D1EDF" w:rsidRDefault="006D1EDF" w:rsidP="006D1EDF">
      <w:pPr>
        <w:autoSpaceDE w:val="0"/>
        <w:ind w:firstLine="540"/>
        <w:jc w:val="both"/>
        <w:rPr>
          <w:rFonts w:ascii="Arial" w:hAnsi="Arial" w:cs="Arial"/>
        </w:rPr>
      </w:pPr>
      <w:r w:rsidRPr="006D1EDF">
        <w:rPr>
          <w:rFonts w:ascii="Arial" w:hAnsi="Arial" w:cs="Arial"/>
        </w:rPr>
        <w:t>Информационные стенды, содержащие информацию о процедуре исполнения муниципальной услуги, размещаются при входе в помещение администрации.</w:t>
      </w:r>
    </w:p>
    <w:p w:rsidR="006D1EDF" w:rsidRPr="006D1EDF" w:rsidRDefault="006D1EDF" w:rsidP="006D1EDF">
      <w:pPr>
        <w:autoSpaceDE w:val="0"/>
        <w:ind w:firstLine="540"/>
        <w:jc w:val="both"/>
        <w:rPr>
          <w:rFonts w:ascii="Arial" w:hAnsi="Arial" w:cs="Arial"/>
        </w:rPr>
      </w:pPr>
      <w:r w:rsidRPr="006D1EDF">
        <w:rPr>
          <w:rFonts w:ascii="Arial" w:hAnsi="Arial" w:cs="Arial"/>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6D1EDF" w:rsidRPr="006D1EDF" w:rsidRDefault="006D1EDF" w:rsidP="006D1EDF">
      <w:pPr>
        <w:autoSpaceDE w:val="0"/>
        <w:ind w:firstLine="540"/>
        <w:jc w:val="both"/>
        <w:rPr>
          <w:rFonts w:ascii="Arial" w:hAnsi="Arial" w:cs="Arial"/>
        </w:rPr>
      </w:pPr>
      <w:r w:rsidRPr="006D1EDF">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D1EDF" w:rsidRPr="006D1EDF" w:rsidRDefault="006D1EDF" w:rsidP="006D1EDF">
      <w:pPr>
        <w:autoSpaceDE w:val="0"/>
        <w:ind w:firstLine="540"/>
        <w:jc w:val="both"/>
        <w:rPr>
          <w:rFonts w:ascii="Arial" w:hAnsi="Arial" w:cs="Arial"/>
        </w:rPr>
      </w:pPr>
      <w:r w:rsidRPr="006D1EDF">
        <w:rPr>
          <w:rFonts w:ascii="Arial" w:hAnsi="Arial" w:cs="Arial"/>
        </w:rPr>
        <w:t>2.2. Перечень документов, необходимых для исполнения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запрос по форме, установленной настоящим Регламентом (приложение 2);</w:t>
      </w:r>
    </w:p>
    <w:p w:rsidR="006D1EDF" w:rsidRPr="006D1EDF" w:rsidRDefault="006D1EDF" w:rsidP="006D1EDF">
      <w:pPr>
        <w:autoSpaceDE w:val="0"/>
        <w:ind w:firstLine="540"/>
        <w:jc w:val="both"/>
        <w:rPr>
          <w:rFonts w:ascii="Arial" w:hAnsi="Arial" w:cs="Arial"/>
        </w:rPr>
      </w:pPr>
      <w:r w:rsidRPr="006D1EDF">
        <w:rPr>
          <w:rFonts w:ascii="Arial" w:hAnsi="Arial" w:cs="Arial"/>
        </w:rPr>
        <w:t>- документы, необходимые для выдачи тех или иных справок:</w:t>
      </w:r>
    </w:p>
    <w:p w:rsidR="006D1EDF" w:rsidRPr="006D1EDF" w:rsidRDefault="006D1EDF" w:rsidP="006D1EDF">
      <w:pPr>
        <w:autoSpaceDE w:val="0"/>
        <w:ind w:firstLine="540"/>
        <w:jc w:val="both"/>
        <w:rPr>
          <w:rFonts w:ascii="Arial" w:hAnsi="Arial" w:cs="Arial"/>
        </w:rPr>
      </w:pPr>
      <w:r w:rsidRPr="006D1EDF">
        <w:rPr>
          <w:rFonts w:ascii="Arial" w:hAnsi="Arial" w:cs="Arial"/>
        </w:rPr>
        <w:t>- оригинал заявления (запроса) о предоставлении информации об объектах учета (в произвольной форме);</w:t>
      </w:r>
    </w:p>
    <w:p w:rsidR="006D1EDF" w:rsidRPr="006D1EDF" w:rsidRDefault="006D1EDF" w:rsidP="006D1EDF">
      <w:pPr>
        <w:autoSpaceDE w:val="0"/>
        <w:ind w:firstLine="540"/>
        <w:jc w:val="both"/>
        <w:rPr>
          <w:rFonts w:ascii="Arial" w:hAnsi="Arial" w:cs="Arial"/>
        </w:rPr>
      </w:pPr>
      <w:r w:rsidRPr="006D1EDF">
        <w:rPr>
          <w:rFonts w:ascii="Arial" w:hAnsi="Arial" w:cs="Arial"/>
        </w:rPr>
        <w:t>- копия документа, удостоверяющего личность;</w:t>
      </w:r>
    </w:p>
    <w:p w:rsidR="006D1EDF" w:rsidRPr="006D1EDF" w:rsidRDefault="006D1EDF" w:rsidP="006D1EDF">
      <w:pPr>
        <w:autoSpaceDE w:val="0"/>
        <w:ind w:firstLine="540"/>
        <w:jc w:val="both"/>
        <w:rPr>
          <w:rFonts w:ascii="Arial" w:hAnsi="Arial" w:cs="Arial"/>
        </w:rPr>
      </w:pPr>
      <w:r w:rsidRPr="006D1EDF">
        <w:rPr>
          <w:rFonts w:ascii="Arial" w:hAnsi="Arial" w:cs="Arial"/>
        </w:rPr>
        <w:t>- исключён постановлением главы сельсовета от 19.01.2016 № 1-п</w:t>
      </w:r>
    </w:p>
    <w:p w:rsidR="006D1EDF" w:rsidRPr="006D1EDF" w:rsidRDefault="006D1EDF" w:rsidP="006D1EDF">
      <w:pPr>
        <w:autoSpaceDE w:val="0"/>
        <w:ind w:firstLine="540"/>
        <w:jc w:val="both"/>
        <w:rPr>
          <w:rFonts w:ascii="Arial" w:hAnsi="Arial" w:cs="Arial"/>
        </w:rPr>
      </w:pPr>
      <w:r w:rsidRPr="006D1EDF">
        <w:rPr>
          <w:rFonts w:ascii="Arial" w:hAnsi="Arial" w:cs="Arial"/>
        </w:rPr>
        <w:t>- копия документа, подтверждающего полномочия представителя физического или юридического лица.</w:t>
      </w:r>
    </w:p>
    <w:p w:rsidR="006D1EDF" w:rsidRPr="006D1EDF" w:rsidRDefault="006D1EDF" w:rsidP="006D1EDF">
      <w:pPr>
        <w:autoSpaceDE w:val="0"/>
        <w:ind w:firstLine="540"/>
        <w:jc w:val="both"/>
        <w:rPr>
          <w:rFonts w:ascii="Arial" w:hAnsi="Arial" w:cs="Arial"/>
        </w:rPr>
      </w:pPr>
      <w:r w:rsidRPr="006D1EDF">
        <w:rPr>
          <w:rFonts w:ascii="Arial" w:hAnsi="Arial" w:cs="Arial"/>
        </w:rPr>
        <w:t>2.3. Документы, указанные в пункте 2.2, направляются в администрацию по адресу: 662636, Красноярский край, Минусинский район, п. Прихолмье, ул. Зеленая, 31</w:t>
      </w:r>
    </w:p>
    <w:p w:rsidR="006D1EDF" w:rsidRPr="006D1EDF" w:rsidRDefault="006D1EDF" w:rsidP="006D1EDF">
      <w:pPr>
        <w:autoSpaceDE w:val="0"/>
        <w:ind w:firstLine="540"/>
        <w:jc w:val="both"/>
        <w:rPr>
          <w:rFonts w:ascii="Arial" w:hAnsi="Arial" w:cs="Arial"/>
        </w:rPr>
      </w:pPr>
      <w:r w:rsidRPr="006D1EDF">
        <w:rPr>
          <w:rFonts w:ascii="Arial" w:hAnsi="Arial" w:cs="Arial"/>
        </w:rPr>
        <w:t>Телефон приемной: 8(39132) 76-4-51</w:t>
      </w:r>
    </w:p>
    <w:p w:rsidR="006D1EDF" w:rsidRPr="006D1EDF" w:rsidRDefault="006D1EDF" w:rsidP="006D1EDF">
      <w:pPr>
        <w:autoSpaceDE w:val="0"/>
        <w:ind w:firstLine="540"/>
        <w:jc w:val="both"/>
        <w:rPr>
          <w:rFonts w:ascii="Arial" w:hAnsi="Arial" w:cs="Arial"/>
        </w:rPr>
      </w:pPr>
      <w:r w:rsidRPr="006D1EDF">
        <w:rPr>
          <w:rFonts w:ascii="Arial" w:hAnsi="Arial" w:cs="Arial"/>
        </w:rPr>
        <w:t>- посредством личного обращения заявителя, либо по почте.</w:t>
      </w:r>
    </w:p>
    <w:p w:rsidR="006D1EDF" w:rsidRPr="006D1EDF" w:rsidRDefault="006D1EDF" w:rsidP="006D1EDF">
      <w:pPr>
        <w:autoSpaceDE w:val="0"/>
        <w:ind w:firstLine="540"/>
        <w:jc w:val="both"/>
        <w:rPr>
          <w:rFonts w:ascii="Arial" w:hAnsi="Arial" w:cs="Arial"/>
        </w:rPr>
      </w:pPr>
      <w:r w:rsidRPr="006D1EDF">
        <w:rPr>
          <w:rFonts w:ascii="Arial" w:hAnsi="Arial" w:cs="Arial"/>
        </w:rPr>
        <w:t>Датой обращения и представления заявления является день регистрации служебной записки или письма должностным лицом администрации, ответственным за прием документов.</w:t>
      </w:r>
    </w:p>
    <w:p w:rsidR="006D1EDF" w:rsidRPr="006D1EDF" w:rsidRDefault="006D1EDF" w:rsidP="006D1EDF">
      <w:pPr>
        <w:autoSpaceDE w:val="0"/>
        <w:ind w:firstLine="540"/>
        <w:jc w:val="both"/>
        <w:rPr>
          <w:rFonts w:ascii="Arial" w:hAnsi="Arial" w:cs="Arial"/>
        </w:rPr>
      </w:pPr>
      <w:r w:rsidRPr="006D1EDF">
        <w:rPr>
          <w:rFonts w:ascii="Arial" w:hAnsi="Arial" w:cs="Arial"/>
        </w:rPr>
        <w:t>2.4. Сроки исполнения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2.4.1. Муниципальная услуга исполняется в срок не позднее 3 рабочих дней с момента поступления письма непосредственно к исполнителю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xml:space="preserve">2.5. </w:t>
      </w:r>
      <w:r w:rsidRPr="006D1EDF">
        <w:rPr>
          <w:rFonts w:ascii="Arial" w:hAnsi="Arial" w:cs="Arial"/>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отсутствие документов, предусмотренных пунктом 2.2 настоящего Регламента:</w:t>
      </w:r>
    </w:p>
    <w:p w:rsidR="006D1EDF" w:rsidRPr="006D1EDF" w:rsidRDefault="006D1EDF" w:rsidP="006D1EDF">
      <w:pPr>
        <w:autoSpaceDE w:val="0"/>
        <w:ind w:firstLine="540"/>
        <w:jc w:val="both"/>
        <w:rPr>
          <w:rFonts w:ascii="Arial" w:hAnsi="Arial" w:cs="Arial"/>
        </w:rPr>
      </w:pPr>
      <w:r w:rsidRPr="006D1EDF">
        <w:rPr>
          <w:rFonts w:ascii="Arial" w:hAnsi="Arial" w:cs="Arial"/>
        </w:rPr>
        <w:t>- предоставление неправильно оформленного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отсутствие у заявителя документов, удостоверяющих личность, а у уполномоченного представителя юридического лица, и документа, полномочия его представителя,</w:t>
      </w:r>
    </w:p>
    <w:p w:rsidR="006D1EDF" w:rsidRPr="006D1EDF" w:rsidRDefault="006D1EDF" w:rsidP="006D1EDF">
      <w:pPr>
        <w:autoSpaceDE w:val="0"/>
        <w:ind w:firstLine="540"/>
        <w:jc w:val="both"/>
        <w:rPr>
          <w:rFonts w:ascii="Arial" w:hAnsi="Arial" w:cs="Arial"/>
        </w:rPr>
      </w:pPr>
      <w:r w:rsidRPr="006D1EDF">
        <w:rPr>
          <w:rFonts w:ascii="Arial" w:hAnsi="Arial" w:cs="Arial"/>
        </w:rPr>
        <w:t>- в случае отзыва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w:t>
      </w:r>
    </w:p>
    <w:p w:rsidR="006D1EDF" w:rsidRPr="006D1EDF" w:rsidRDefault="006D1EDF" w:rsidP="006D1EDF">
      <w:pPr>
        <w:autoSpaceDE w:val="0"/>
        <w:ind w:firstLine="540"/>
        <w:jc w:val="both"/>
        <w:rPr>
          <w:rFonts w:ascii="Arial" w:hAnsi="Arial" w:cs="Arial"/>
        </w:rPr>
      </w:pPr>
      <w:r w:rsidRPr="006D1EDF">
        <w:rPr>
          <w:rFonts w:ascii="Arial" w:hAnsi="Arial" w:cs="Arial"/>
        </w:rPr>
        <w:t>- невозможности прочтения текста,</w:t>
      </w:r>
    </w:p>
    <w:p w:rsidR="006D1EDF" w:rsidRPr="006D1EDF" w:rsidRDefault="006D1EDF" w:rsidP="006D1EDF">
      <w:pPr>
        <w:autoSpaceDE w:val="0"/>
        <w:ind w:firstLine="540"/>
        <w:jc w:val="both"/>
        <w:rPr>
          <w:rFonts w:ascii="Arial" w:hAnsi="Arial" w:cs="Arial"/>
        </w:rPr>
      </w:pPr>
      <w:r w:rsidRPr="006D1EDF">
        <w:rPr>
          <w:rFonts w:ascii="Arial" w:hAnsi="Arial" w:cs="Arial"/>
        </w:rPr>
        <w:lastRenderedPageBreak/>
        <w:t>- невозможности подготовки ответа на обращение без неразглашения сведений, составляющих государственную или иную охраняемую законом тайну.</w:t>
      </w:r>
    </w:p>
    <w:p w:rsidR="006D1EDF" w:rsidRPr="006D1EDF" w:rsidRDefault="006D1EDF" w:rsidP="006D1EDF">
      <w:pPr>
        <w:autoSpaceDE w:val="0"/>
        <w:ind w:firstLine="540"/>
        <w:jc w:val="both"/>
        <w:rPr>
          <w:rFonts w:ascii="Arial" w:hAnsi="Arial" w:cs="Arial"/>
        </w:rPr>
      </w:pPr>
      <w:r w:rsidRPr="006D1EDF">
        <w:rPr>
          <w:rFonts w:ascii="Arial" w:hAnsi="Arial" w:cs="Arial"/>
        </w:rPr>
        <w:t>2.6. Требования к исполнению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Муниципальная услуга предоставляется бесплатно.</w:t>
      </w:r>
    </w:p>
    <w:p w:rsidR="006D1EDF" w:rsidRPr="006D1EDF" w:rsidRDefault="006D1EDF" w:rsidP="006D1EDF">
      <w:pPr>
        <w:ind w:firstLine="540"/>
        <w:jc w:val="both"/>
        <w:rPr>
          <w:rFonts w:ascii="Arial" w:hAnsi="Arial" w:cs="Arial"/>
        </w:rPr>
      </w:pPr>
      <w:r w:rsidRPr="006D1EDF">
        <w:rPr>
          <w:rFonts w:ascii="Arial" w:hAnsi="Arial" w:cs="Arial"/>
        </w:rPr>
        <w:t>2.7. Администрация Прихолмского сельсовета, предоставляющая муниципальную услугу, не вправе требовать от заявителя:</w:t>
      </w:r>
    </w:p>
    <w:p w:rsidR="006D1EDF" w:rsidRPr="006D1EDF" w:rsidRDefault="006D1EDF" w:rsidP="006D1EDF">
      <w:pPr>
        <w:ind w:firstLine="540"/>
        <w:jc w:val="both"/>
        <w:rPr>
          <w:rFonts w:ascii="Arial" w:hAnsi="Arial" w:cs="Arial"/>
        </w:rPr>
      </w:pPr>
      <w:r w:rsidRPr="006D1EDF">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1EDF" w:rsidRPr="006D1EDF" w:rsidRDefault="006D1EDF" w:rsidP="006D1EDF">
      <w:pPr>
        <w:ind w:firstLine="540"/>
        <w:jc w:val="both"/>
        <w:rPr>
          <w:rFonts w:ascii="Arial" w:hAnsi="Arial" w:cs="Arial"/>
        </w:rPr>
      </w:pPr>
      <w:r w:rsidRPr="006D1EDF">
        <w:rPr>
          <w:rFonts w:ascii="Arial" w:hAnsi="Arial" w:cs="Arial"/>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2.2. настоящего Административного регламента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1EDF" w:rsidRPr="006D1EDF" w:rsidRDefault="006D1EDF" w:rsidP="006D1EDF">
      <w:pPr>
        <w:ind w:firstLine="540"/>
        <w:jc w:val="both"/>
        <w:rPr>
          <w:rFonts w:ascii="Arial" w:hAnsi="Arial" w:cs="Arial"/>
        </w:rPr>
      </w:pPr>
      <w:r w:rsidRPr="006D1EDF">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 услуг»;</w:t>
      </w:r>
    </w:p>
    <w:p w:rsidR="006D1EDF" w:rsidRPr="006D1EDF" w:rsidRDefault="006D1EDF" w:rsidP="006D1EDF">
      <w:pPr>
        <w:ind w:firstLine="540"/>
        <w:jc w:val="both"/>
        <w:rPr>
          <w:rFonts w:ascii="Arial" w:hAnsi="Arial" w:cs="Arial"/>
        </w:rPr>
      </w:pPr>
      <w:r w:rsidRPr="006D1EDF">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1EDF" w:rsidRPr="006D1EDF" w:rsidRDefault="006D1EDF" w:rsidP="006D1EDF">
      <w:pPr>
        <w:ind w:firstLine="540"/>
        <w:jc w:val="both"/>
        <w:rPr>
          <w:rFonts w:ascii="Arial" w:hAnsi="Arial" w:cs="Arial"/>
        </w:rPr>
      </w:pPr>
      <w:r w:rsidRPr="006D1EDF">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EDF" w:rsidRPr="006D1EDF" w:rsidRDefault="006D1EDF" w:rsidP="006D1EDF">
      <w:pPr>
        <w:ind w:firstLine="540"/>
        <w:jc w:val="both"/>
        <w:rPr>
          <w:rFonts w:ascii="Arial" w:hAnsi="Arial" w:cs="Arial"/>
        </w:rPr>
      </w:pPr>
      <w:r w:rsidRPr="006D1EDF">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EDF" w:rsidRPr="006D1EDF" w:rsidRDefault="006D1EDF" w:rsidP="006D1EDF">
      <w:pPr>
        <w:ind w:firstLine="540"/>
        <w:jc w:val="both"/>
        <w:rPr>
          <w:rFonts w:ascii="Arial" w:hAnsi="Arial" w:cs="Arial"/>
        </w:rPr>
      </w:pPr>
      <w:r w:rsidRPr="006D1EDF">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EDF" w:rsidRPr="006D1EDF" w:rsidRDefault="006D1EDF" w:rsidP="006D1EDF">
      <w:pPr>
        <w:autoSpaceDE w:val="0"/>
        <w:jc w:val="both"/>
        <w:rPr>
          <w:rFonts w:ascii="Arial" w:hAnsi="Arial" w:cs="Arial"/>
        </w:rPr>
      </w:pPr>
      <w:r w:rsidRPr="006D1EDF">
        <w:rPr>
          <w:rFonts w:ascii="Arial" w:hAnsi="Arial" w:cs="Arial"/>
        </w:rPr>
        <w:t xml:space="preserve">       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w:t>
      </w:r>
      <w:r w:rsidRPr="006D1EDF">
        <w:rPr>
          <w:rFonts w:ascii="Arial" w:hAnsi="Arial" w:cs="Arial"/>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D1EDF" w:rsidRPr="006D1EDF" w:rsidRDefault="006D1EDF" w:rsidP="006D1EDF">
      <w:pPr>
        <w:autoSpaceDE w:val="0"/>
        <w:jc w:val="both"/>
        <w:rPr>
          <w:rFonts w:ascii="Arial" w:hAnsi="Arial" w:cs="Arial"/>
        </w:rPr>
      </w:pPr>
    </w:p>
    <w:p w:rsidR="006D1EDF" w:rsidRPr="006D1EDF" w:rsidRDefault="006D1EDF" w:rsidP="006D1EDF">
      <w:pPr>
        <w:autoSpaceDE w:val="0"/>
        <w:jc w:val="center"/>
        <w:rPr>
          <w:rFonts w:ascii="Arial" w:hAnsi="Arial" w:cs="Arial"/>
        </w:rPr>
      </w:pPr>
      <w:r w:rsidRPr="006D1EDF">
        <w:rPr>
          <w:rFonts w:ascii="Arial" w:hAnsi="Arial" w:cs="Arial"/>
          <w:b/>
          <w:bCs/>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r w:rsidRPr="006D1EDF">
        <w:rPr>
          <w:rFonts w:ascii="Arial" w:hAnsi="Arial" w:cs="Arial"/>
        </w:rPr>
        <w:t>.</w:t>
      </w:r>
    </w:p>
    <w:p w:rsidR="006D1EDF" w:rsidRPr="006D1EDF" w:rsidRDefault="006D1EDF" w:rsidP="006D1EDF">
      <w:pPr>
        <w:autoSpaceDE w:val="0"/>
        <w:ind w:firstLine="540"/>
        <w:jc w:val="both"/>
        <w:rPr>
          <w:rFonts w:ascii="Arial" w:hAnsi="Arial" w:cs="Arial"/>
        </w:rPr>
      </w:pPr>
      <w:r w:rsidRPr="006D1EDF">
        <w:rPr>
          <w:rFonts w:ascii="Arial" w:hAnsi="Arial" w:cs="Arial"/>
        </w:rPr>
        <w:t>3.1. Описание последовательности действий при предоставлении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Последовательность и состав выполняемых административных процедур отражены на блок-схеме в приложении № 1 к настоящему Регламенту.</w:t>
      </w:r>
    </w:p>
    <w:p w:rsidR="006D1EDF" w:rsidRPr="006D1EDF" w:rsidRDefault="006D1EDF" w:rsidP="006D1EDF">
      <w:pPr>
        <w:autoSpaceDE w:val="0"/>
        <w:ind w:firstLine="540"/>
        <w:jc w:val="both"/>
        <w:rPr>
          <w:rFonts w:ascii="Arial" w:hAnsi="Arial" w:cs="Arial"/>
        </w:rPr>
      </w:pPr>
      <w:r w:rsidRPr="006D1EDF">
        <w:rPr>
          <w:rFonts w:ascii="Arial" w:hAnsi="Arial" w:cs="Arial"/>
        </w:rPr>
        <w:t>3.2. Предоставление муниципальной услуги включает в себя выполнение следующих административных процедур:</w:t>
      </w:r>
    </w:p>
    <w:p w:rsidR="006D1EDF" w:rsidRPr="006D1EDF" w:rsidRDefault="006D1EDF" w:rsidP="006D1EDF">
      <w:pPr>
        <w:autoSpaceDE w:val="0"/>
        <w:ind w:firstLine="540"/>
        <w:jc w:val="both"/>
        <w:rPr>
          <w:rFonts w:ascii="Arial" w:hAnsi="Arial" w:cs="Arial"/>
        </w:rPr>
      </w:pPr>
      <w:r w:rsidRPr="006D1EDF">
        <w:rPr>
          <w:rFonts w:ascii="Arial" w:hAnsi="Arial" w:cs="Arial"/>
        </w:rPr>
        <w:t>- прием и регистрация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проверка на правильность заполнения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анализ тематики поступившего запроса (заявления) и исполнение запроса;</w:t>
      </w:r>
    </w:p>
    <w:p w:rsidR="006D1EDF" w:rsidRPr="006D1EDF" w:rsidRDefault="006D1EDF" w:rsidP="006D1EDF">
      <w:pPr>
        <w:autoSpaceDE w:val="0"/>
        <w:ind w:firstLine="540"/>
        <w:jc w:val="both"/>
        <w:rPr>
          <w:rFonts w:ascii="Arial" w:hAnsi="Arial" w:cs="Arial"/>
        </w:rPr>
      </w:pPr>
      <w:r w:rsidRPr="006D1EDF">
        <w:rPr>
          <w:rFonts w:ascii="Arial" w:hAnsi="Arial" w:cs="Arial"/>
        </w:rPr>
        <w:t>- выдача копии финансово-лицевого счета.</w:t>
      </w:r>
    </w:p>
    <w:p w:rsidR="006D1EDF" w:rsidRPr="006D1EDF" w:rsidRDefault="006D1EDF" w:rsidP="006D1EDF">
      <w:pPr>
        <w:autoSpaceDE w:val="0"/>
        <w:ind w:firstLine="540"/>
        <w:jc w:val="both"/>
        <w:rPr>
          <w:rFonts w:ascii="Arial" w:hAnsi="Arial" w:cs="Arial"/>
        </w:rPr>
      </w:pPr>
      <w:r w:rsidRPr="006D1EDF">
        <w:rPr>
          <w:rFonts w:ascii="Arial" w:hAnsi="Arial" w:cs="Arial"/>
        </w:rPr>
        <w:t>3.3. Прием и регистрация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Основанием для начала данной административной процедуры является личное обращение заявителя в администрацию, поступление запроса по почте.</w:t>
      </w:r>
    </w:p>
    <w:p w:rsidR="006D1EDF" w:rsidRPr="006D1EDF" w:rsidRDefault="006D1EDF" w:rsidP="006D1EDF">
      <w:pPr>
        <w:autoSpaceDE w:val="0"/>
        <w:ind w:firstLine="540"/>
        <w:jc w:val="both"/>
        <w:rPr>
          <w:rFonts w:ascii="Arial" w:hAnsi="Arial" w:cs="Arial"/>
        </w:rPr>
      </w:pPr>
      <w:r w:rsidRPr="006D1EDF">
        <w:rPr>
          <w:rFonts w:ascii="Arial" w:hAnsi="Arial" w:cs="Arial"/>
        </w:rPr>
        <w:t>Ответственным за исполнение данной административной процедуры является заместитель главы Прихолмского сельсовета.</w:t>
      </w:r>
    </w:p>
    <w:p w:rsidR="006D1EDF" w:rsidRPr="006D1EDF" w:rsidRDefault="006D1EDF" w:rsidP="006D1EDF">
      <w:pPr>
        <w:autoSpaceDE w:val="0"/>
        <w:ind w:firstLine="540"/>
        <w:jc w:val="both"/>
        <w:rPr>
          <w:rFonts w:ascii="Arial" w:hAnsi="Arial" w:cs="Arial"/>
        </w:rPr>
      </w:pPr>
      <w:r w:rsidRPr="006D1EDF">
        <w:rPr>
          <w:rFonts w:ascii="Arial" w:hAnsi="Arial" w:cs="Arial"/>
        </w:rPr>
        <w:t>Срок исполнения данной административной процедуры составляет не более 1 рабочего дня.</w:t>
      </w:r>
    </w:p>
    <w:p w:rsidR="006D1EDF" w:rsidRPr="006D1EDF" w:rsidRDefault="006D1EDF" w:rsidP="006D1EDF">
      <w:pPr>
        <w:autoSpaceDE w:val="0"/>
        <w:ind w:firstLine="540"/>
        <w:jc w:val="both"/>
        <w:rPr>
          <w:rFonts w:ascii="Arial" w:hAnsi="Arial" w:cs="Arial"/>
        </w:rPr>
      </w:pPr>
      <w:r w:rsidRPr="006D1EDF">
        <w:rPr>
          <w:rFonts w:ascii="Arial" w:hAnsi="Arial" w:cs="Arial"/>
        </w:rPr>
        <w:t>Должностное лицо, ответственное за предоставление муниципальной услуги, выполняет следующие действия:</w:t>
      </w:r>
    </w:p>
    <w:p w:rsidR="006D1EDF" w:rsidRPr="006D1EDF" w:rsidRDefault="006D1EDF" w:rsidP="006D1EDF">
      <w:pPr>
        <w:autoSpaceDE w:val="0"/>
        <w:ind w:firstLine="540"/>
        <w:jc w:val="both"/>
        <w:rPr>
          <w:rFonts w:ascii="Arial" w:hAnsi="Arial" w:cs="Arial"/>
        </w:rPr>
      </w:pPr>
      <w:r w:rsidRPr="006D1EDF">
        <w:rPr>
          <w:rFonts w:ascii="Arial" w:hAnsi="Arial" w:cs="Arial"/>
        </w:rPr>
        <w:t>- удостоверяет личность заявителя (при личном обращении заявителя);</w:t>
      </w:r>
    </w:p>
    <w:p w:rsidR="006D1EDF" w:rsidRPr="006D1EDF" w:rsidRDefault="006D1EDF" w:rsidP="006D1EDF">
      <w:pPr>
        <w:autoSpaceDE w:val="0"/>
        <w:ind w:firstLine="540"/>
        <w:jc w:val="both"/>
        <w:rPr>
          <w:rFonts w:ascii="Arial" w:hAnsi="Arial" w:cs="Arial"/>
        </w:rPr>
      </w:pPr>
      <w:r w:rsidRPr="006D1EDF">
        <w:rPr>
          <w:rFonts w:ascii="Arial" w:hAnsi="Arial" w:cs="Arial"/>
        </w:rPr>
        <w:t>- принимает запрос (заявление);</w:t>
      </w:r>
    </w:p>
    <w:p w:rsidR="006D1EDF" w:rsidRPr="006D1EDF" w:rsidRDefault="006D1EDF" w:rsidP="006D1EDF">
      <w:pPr>
        <w:autoSpaceDE w:val="0"/>
        <w:ind w:firstLine="540"/>
        <w:jc w:val="both"/>
        <w:rPr>
          <w:rFonts w:ascii="Arial" w:hAnsi="Arial" w:cs="Arial"/>
        </w:rPr>
      </w:pPr>
      <w:r w:rsidRPr="006D1EDF">
        <w:rPr>
          <w:rFonts w:ascii="Arial" w:hAnsi="Arial" w:cs="Arial"/>
        </w:rPr>
        <w:t>- регистрирует запрос (заявление) в журнале учета и регистрации запросов;</w:t>
      </w:r>
    </w:p>
    <w:p w:rsidR="006D1EDF" w:rsidRPr="006D1EDF" w:rsidRDefault="006D1EDF" w:rsidP="006D1EDF">
      <w:pPr>
        <w:autoSpaceDE w:val="0"/>
        <w:ind w:firstLine="540"/>
        <w:jc w:val="both"/>
        <w:rPr>
          <w:rFonts w:ascii="Arial" w:hAnsi="Arial" w:cs="Arial"/>
        </w:rPr>
      </w:pPr>
      <w:r w:rsidRPr="006D1EDF">
        <w:rPr>
          <w:rFonts w:ascii="Arial" w:hAnsi="Arial" w:cs="Arial"/>
        </w:rPr>
        <w:t>- ставит отметку о принятии запроса (заявления) на втором экземпляре (при личном обращении заявителя).</w:t>
      </w:r>
    </w:p>
    <w:p w:rsidR="006D1EDF" w:rsidRPr="006D1EDF" w:rsidRDefault="006D1EDF" w:rsidP="006D1EDF">
      <w:pPr>
        <w:autoSpaceDE w:val="0"/>
        <w:ind w:firstLine="540"/>
        <w:jc w:val="both"/>
        <w:rPr>
          <w:rFonts w:ascii="Arial" w:hAnsi="Arial" w:cs="Arial"/>
        </w:rPr>
      </w:pPr>
      <w:r w:rsidRPr="006D1EDF">
        <w:rPr>
          <w:rFonts w:ascii="Arial" w:hAnsi="Arial" w:cs="Arial"/>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6D1EDF" w:rsidRPr="006D1EDF" w:rsidRDefault="006D1EDF" w:rsidP="006D1EDF">
      <w:pPr>
        <w:autoSpaceDE w:val="0"/>
        <w:ind w:firstLine="540"/>
        <w:jc w:val="both"/>
        <w:rPr>
          <w:rFonts w:ascii="Arial" w:hAnsi="Arial" w:cs="Arial"/>
        </w:rPr>
      </w:pPr>
      <w:r w:rsidRPr="006D1EDF">
        <w:rPr>
          <w:rFonts w:ascii="Arial" w:hAnsi="Arial" w:cs="Arial"/>
        </w:rPr>
        <w:t>3.4. Проверка на правильность заполнения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Основанием для начала данной административной процедуры является получение визы главы муниципального образования.</w:t>
      </w:r>
    </w:p>
    <w:p w:rsidR="006D1EDF" w:rsidRPr="006D1EDF" w:rsidRDefault="006D1EDF" w:rsidP="006D1EDF">
      <w:pPr>
        <w:autoSpaceDE w:val="0"/>
        <w:ind w:firstLine="540"/>
        <w:jc w:val="both"/>
        <w:rPr>
          <w:rFonts w:ascii="Arial" w:hAnsi="Arial" w:cs="Arial"/>
        </w:rPr>
      </w:pPr>
      <w:r w:rsidRPr="006D1EDF">
        <w:rPr>
          <w:rFonts w:ascii="Arial" w:hAnsi="Arial" w:cs="Arial"/>
        </w:rPr>
        <w:t>Ответственным за исполнение данной административной процедуры является заместитель главы Прихолмского сельсовета.</w:t>
      </w:r>
    </w:p>
    <w:p w:rsidR="006D1EDF" w:rsidRPr="006D1EDF" w:rsidRDefault="006D1EDF" w:rsidP="006D1EDF">
      <w:pPr>
        <w:autoSpaceDE w:val="0"/>
        <w:ind w:firstLine="540"/>
        <w:jc w:val="both"/>
        <w:rPr>
          <w:rFonts w:ascii="Arial" w:hAnsi="Arial" w:cs="Arial"/>
        </w:rPr>
      </w:pPr>
      <w:r w:rsidRPr="006D1EDF">
        <w:rPr>
          <w:rFonts w:ascii="Arial" w:hAnsi="Arial" w:cs="Arial"/>
        </w:rPr>
        <w:t>Срок исполнения данной административной процедуры составляет не более 1 рабочего дня.</w:t>
      </w:r>
    </w:p>
    <w:p w:rsidR="006D1EDF" w:rsidRPr="006D1EDF" w:rsidRDefault="006D1EDF" w:rsidP="006D1EDF">
      <w:pPr>
        <w:autoSpaceDE w:val="0"/>
        <w:ind w:firstLine="540"/>
        <w:jc w:val="both"/>
        <w:rPr>
          <w:rFonts w:ascii="Arial" w:hAnsi="Arial" w:cs="Arial"/>
        </w:rPr>
      </w:pPr>
      <w:r w:rsidRPr="006D1EDF">
        <w:rPr>
          <w:rFonts w:ascii="Arial" w:hAnsi="Arial" w:cs="Arial"/>
        </w:rPr>
        <w:t>Должностное лицо, ответственное за предоставление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проверяет соответствие запроса (заявления) требованиям, установленным пунктом 2.2 настоящего Регламента, путем сопоставления представленного заявителем запроса (заявления) с требованиями к его оформлению,</w:t>
      </w:r>
    </w:p>
    <w:p w:rsidR="006D1EDF" w:rsidRPr="006D1EDF" w:rsidRDefault="006D1EDF" w:rsidP="006D1EDF">
      <w:pPr>
        <w:autoSpaceDE w:val="0"/>
        <w:ind w:firstLine="540"/>
        <w:jc w:val="both"/>
        <w:rPr>
          <w:rFonts w:ascii="Arial" w:hAnsi="Arial" w:cs="Arial"/>
        </w:rPr>
      </w:pPr>
      <w:r w:rsidRPr="006D1EDF">
        <w:rPr>
          <w:rFonts w:ascii="Arial" w:hAnsi="Arial" w:cs="Arial"/>
        </w:rPr>
        <w:t xml:space="preserve">В случае несоответствия запроса (заявления) требованиям, установленным пунктом 2.2 настоящего Регламента,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w:t>
      </w:r>
      <w:r w:rsidRPr="006D1EDF">
        <w:rPr>
          <w:rFonts w:ascii="Arial" w:hAnsi="Arial" w:cs="Arial"/>
        </w:rPr>
        <w:lastRenderedPageBreak/>
        <w:t>муниципальной услуги и передает его на рассмотрение главе муниципального образования.</w:t>
      </w:r>
    </w:p>
    <w:p w:rsidR="006D1EDF" w:rsidRPr="006D1EDF" w:rsidRDefault="006D1EDF" w:rsidP="006D1EDF">
      <w:pPr>
        <w:autoSpaceDE w:val="0"/>
        <w:ind w:firstLine="540"/>
        <w:jc w:val="both"/>
        <w:rPr>
          <w:rFonts w:ascii="Arial" w:hAnsi="Arial" w:cs="Arial"/>
        </w:rPr>
      </w:pPr>
      <w:r w:rsidRPr="006D1EDF">
        <w:rPr>
          <w:rFonts w:ascii="Arial" w:hAnsi="Arial" w:cs="Arial"/>
        </w:rPr>
        <w:t>Глава сельсовета рассматривает уведомление об отказе и подписывает уведомление об отказе в предоставлении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сообщаются в письменной форме.</w:t>
      </w:r>
    </w:p>
    <w:p w:rsidR="006D1EDF" w:rsidRPr="006D1EDF" w:rsidRDefault="006D1EDF" w:rsidP="006D1EDF">
      <w:pPr>
        <w:autoSpaceDE w:val="0"/>
        <w:ind w:firstLine="540"/>
        <w:jc w:val="both"/>
        <w:rPr>
          <w:rFonts w:ascii="Arial" w:hAnsi="Arial" w:cs="Arial"/>
        </w:rPr>
      </w:pPr>
      <w:r w:rsidRPr="006D1EDF">
        <w:rPr>
          <w:rFonts w:ascii="Arial" w:hAnsi="Arial" w:cs="Arial"/>
        </w:rPr>
        <w:t>В случае отсутствия в запросе (заявлении) оснований для отказа в предоставлении муниципальной услуги заместитель главы Прихолмского сельсовета принимает решение о проведении анализа тематики поступившего запроса.</w:t>
      </w:r>
    </w:p>
    <w:p w:rsidR="006D1EDF" w:rsidRPr="006D1EDF" w:rsidRDefault="006D1EDF" w:rsidP="006D1EDF">
      <w:pPr>
        <w:autoSpaceDE w:val="0"/>
        <w:ind w:firstLine="540"/>
        <w:jc w:val="both"/>
        <w:rPr>
          <w:rFonts w:ascii="Arial" w:hAnsi="Arial" w:cs="Arial"/>
        </w:rPr>
      </w:pPr>
      <w:r w:rsidRPr="006D1EDF">
        <w:rPr>
          <w:rFonts w:ascii="Arial" w:hAnsi="Arial" w:cs="Arial"/>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3.5. Анализ тематики поступившего запроса (заявления) и исполнение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Основанием для начала данной административной процедуры является принятие решения о проведении тематики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Ответственным за исполнение данной административной процедуры является заместитель главы Прихолмского сельсовета.</w:t>
      </w:r>
    </w:p>
    <w:p w:rsidR="006D1EDF" w:rsidRPr="006D1EDF" w:rsidRDefault="006D1EDF" w:rsidP="006D1EDF">
      <w:pPr>
        <w:autoSpaceDE w:val="0"/>
        <w:ind w:firstLine="540"/>
        <w:jc w:val="both"/>
        <w:rPr>
          <w:rFonts w:ascii="Arial" w:hAnsi="Arial" w:cs="Arial"/>
        </w:rPr>
      </w:pPr>
      <w:r w:rsidRPr="006D1EDF">
        <w:rPr>
          <w:rFonts w:ascii="Arial" w:hAnsi="Arial" w:cs="Arial"/>
        </w:rPr>
        <w:t>Срок исполнения данной административной процедуры составляет не более 3 дней.</w:t>
      </w:r>
    </w:p>
    <w:p w:rsidR="006D1EDF" w:rsidRPr="006D1EDF" w:rsidRDefault="006D1EDF" w:rsidP="006D1EDF">
      <w:pPr>
        <w:autoSpaceDE w:val="0"/>
        <w:ind w:firstLine="540"/>
        <w:jc w:val="both"/>
        <w:rPr>
          <w:rFonts w:ascii="Arial" w:hAnsi="Arial" w:cs="Arial"/>
        </w:rPr>
      </w:pPr>
      <w:r w:rsidRPr="006D1EDF">
        <w:rPr>
          <w:rFonts w:ascii="Arial" w:hAnsi="Arial" w:cs="Arial"/>
        </w:rPr>
        <w:t>Заместитель главы сельсовета:</w:t>
      </w:r>
    </w:p>
    <w:p w:rsidR="006D1EDF" w:rsidRPr="006D1EDF" w:rsidRDefault="006D1EDF" w:rsidP="006D1EDF">
      <w:pPr>
        <w:autoSpaceDE w:val="0"/>
        <w:ind w:firstLine="540"/>
        <w:jc w:val="both"/>
        <w:rPr>
          <w:rFonts w:ascii="Arial" w:hAnsi="Arial" w:cs="Arial"/>
        </w:rPr>
      </w:pPr>
      <w:r w:rsidRPr="006D1EDF">
        <w:rPr>
          <w:rFonts w:ascii="Arial" w:hAnsi="Arial" w:cs="Arial"/>
        </w:rPr>
        <w:t>- осуществляет просмотр и изучение карточек, листов фондов, научно-справочного аппарата, описей дел для выявления запрашиваемых сведений;</w:t>
      </w:r>
    </w:p>
    <w:p w:rsidR="006D1EDF" w:rsidRPr="006D1EDF" w:rsidRDefault="006D1EDF" w:rsidP="006D1EDF">
      <w:pPr>
        <w:autoSpaceDE w:val="0"/>
        <w:ind w:firstLine="540"/>
        <w:jc w:val="both"/>
        <w:rPr>
          <w:rFonts w:ascii="Arial" w:hAnsi="Arial" w:cs="Arial"/>
        </w:rPr>
      </w:pPr>
      <w:r w:rsidRPr="006D1EDF">
        <w:rPr>
          <w:rFonts w:ascii="Arial" w:hAnsi="Arial" w:cs="Arial"/>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xml:space="preserve">- просматривает списки фондов, в которых указаны </w:t>
      </w:r>
      <w:proofErr w:type="spellStart"/>
      <w:r w:rsidRPr="006D1EDF">
        <w:rPr>
          <w:rFonts w:ascii="Arial" w:hAnsi="Arial" w:cs="Arial"/>
        </w:rPr>
        <w:t>постеллажные</w:t>
      </w:r>
      <w:proofErr w:type="spellEnd"/>
      <w:r w:rsidRPr="006D1EDF">
        <w:rPr>
          <w:rFonts w:ascii="Arial" w:hAnsi="Arial" w:cs="Arial"/>
        </w:rPr>
        <w:t xml:space="preserve"> указатели и топографические отметки.</w:t>
      </w:r>
    </w:p>
    <w:p w:rsidR="006D1EDF" w:rsidRPr="006D1EDF" w:rsidRDefault="006D1EDF" w:rsidP="006D1EDF">
      <w:pPr>
        <w:autoSpaceDE w:val="0"/>
        <w:ind w:firstLine="540"/>
        <w:jc w:val="both"/>
        <w:rPr>
          <w:rFonts w:ascii="Arial" w:hAnsi="Arial" w:cs="Arial"/>
        </w:rPr>
      </w:pPr>
      <w:r w:rsidRPr="006D1EDF">
        <w:rPr>
          <w:rFonts w:ascii="Arial" w:hAnsi="Arial" w:cs="Arial"/>
        </w:rPr>
        <w:t>В случае наличия запрашиваемой информации в архиве администрации должностное лицо, ответственное за предоставление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готовит копии финансово-лицевого счета;</w:t>
      </w:r>
    </w:p>
    <w:p w:rsidR="006D1EDF" w:rsidRPr="006D1EDF" w:rsidRDefault="006D1EDF" w:rsidP="006D1EDF">
      <w:pPr>
        <w:autoSpaceDE w:val="0"/>
        <w:ind w:firstLine="540"/>
        <w:jc w:val="both"/>
        <w:rPr>
          <w:rFonts w:ascii="Arial" w:hAnsi="Arial" w:cs="Arial"/>
        </w:rPr>
      </w:pPr>
      <w:r w:rsidRPr="006D1EDF">
        <w:rPr>
          <w:rFonts w:ascii="Arial" w:hAnsi="Arial" w:cs="Arial"/>
        </w:rPr>
        <w:t>- направляет копии финансово-лицевого счета на подпись главе администрации.</w:t>
      </w:r>
    </w:p>
    <w:p w:rsidR="006D1EDF" w:rsidRPr="006D1EDF" w:rsidRDefault="006D1EDF" w:rsidP="006D1EDF">
      <w:pPr>
        <w:autoSpaceDE w:val="0"/>
        <w:ind w:firstLine="540"/>
        <w:jc w:val="both"/>
        <w:rPr>
          <w:rFonts w:ascii="Arial" w:hAnsi="Arial" w:cs="Arial"/>
        </w:rPr>
      </w:pPr>
      <w:r w:rsidRPr="006D1EDF">
        <w:rPr>
          <w:rFonts w:ascii="Arial" w:hAnsi="Arial" w:cs="Arial"/>
        </w:rPr>
        <w:t>В случае отсутствия запрашиваемой информации в администрации должностное лицо, ответственное за предоставление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готовит уведомление об отсутствии запрашиваемых сведений;</w:t>
      </w:r>
    </w:p>
    <w:p w:rsidR="006D1EDF" w:rsidRPr="006D1EDF" w:rsidRDefault="006D1EDF" w:rsidP="006D1EDF">
      <w:pPr>
        <w:autoSpaceDE w:val="0"/>
        <w:ind w:firstLine="540"/>
        <w:jc w:val="both"/>
        <w:rPr>
          <w:rFonts w:ascii="Arial" w:hAnsi="Arial" w:cs="Arial"/>
        </w:rPr>
      </w:pPr>
      <w:r w:rsidRPr="006D1EDF">
        <w:rPr>
          <w:rFonts w:ascii="Arial" w:hAnsi="Arial" w:cs="Arial"/>
        </w:rPr>
        <w:t>- направляет уведомление главе муниципального образования на подпись.</w:t>
      </w:r>
    </w:p>
    <w:p w:rsidR="006D1EDF" w:rsidRPr="006D1EDF" w:rsidRDefault="006D1EDF" w:rsidP="006D1EDF">
      <w:pPr>
        <w:autoSpaceDE w:val="0"/>
        <w:ind w:firstLine="540"/>
        <w:jc w:val="both"/>
        <w:rPr>
          <w:rFonts w:ascii="Arial" w:hAnsi="Arial" w:cs="Arial"/>
        </w:rPr>
      </w:pPr>
      <w:r w:rsidRPr="006D1EDF">
        <w:rPr>
          <w:rFonts w:ascii="Arial" w:hAnsi="Arial" w:cs="Arial"/>
        </w:rPr>
        <w:t>Результатом исполнения административной процедуры является подписание главой сельсовета копии финансово-лицевого счета, уведомления об отсутствии запрашиваемых сведений.</w:t>
      </w:r>
    </w:p>
    <w:p w:rsidR="006D1EDF" w:rsidRPr="006D1EDF" w:rsidRDefault="006D1EDF" w:rsidP="006D1EDF">
      <w:pPr>
        <w:autoSpaceDE w:val="0"/>
        <w:ind w:firstLine="540"/>
        <w:jc w:val="both"/>
        <w:rPr>
          <w:rFonts w:ascii="Arial" w:hAnsi="Arial" w:cs="Arial"/>
        </w:rPr>
      </w:pPr>
      <w:r w:rsidRPr="006D1EDF">
        <w:rPr>
          <w:rFonts w:ascii="Arial" w:hAnsi="Arial" w:cs="Arial"/>
        </w:rPr>
        <w:t>3.6. Выдача копии финансово-лицевого счета.</w:t>
      </w:r>
    </w:p>
    <w:p w:rsidR="006D1EDF" w:rsidRPr="006D1EDF" w:rsidRDefault="006D1EDF" w:rsidP="006D1EDF">
      <w:pPr>
        <w:autoSpaceDE w:val="0"/>
        <w:ind w:firstLine="540"/>
        <w:jc w:val="both"/>
        <w:rPr>
          <w:rFonts w:ascii="Arial" w:hAnsi="Arial" w:cs="Arial"/>
        </w:rPr>
      </w:pPr>
      <w:r w:rsidRPr="006D1EDF">
        <w:rPr>
          <w:rFonts w:ascii="Arial" w:hAnsi="Arial" w:cs="Arial"/>
        </w:rPr>
        <w:t>Основанием для начала данной административной процедуры является подписание главой сельсовета копии финансово-лицевого счета уведомления об отсутствии запрашиваемых сведений.</w:t>
      </w:r>
    </w:p>
    <w:p w:rsidR="006D1EDF" w:rsidRPr="006D1EDF" w:rsidRDefault="006D1EDF" w:rsidP="006D1EDF">
      <w:pPr>
        <w:autoSpaceDE w:val="0"/>
        <w:ind w:firstLine="540"/>
        <w:jc w:val="both"/>
        <w:rPr>
          <w:rFonts w:ascii="Arial" w:hAnsi="Arial" w:cs="Arial"/>
        </w:rPr>
      </w:pPr>
      <w:r w:rsidRPr="006D1EDF">
        <w:rPr>
          <w:rFonts w:ascii="Arial" w:hAnsi="Arial" w:cs="Arial"/>
        </w:rPr>
        <w:t>Ответственным за исполнение данной административной процедуры является заместитель главы Прихолмского сельсовета.</w:t>
      </w:r>
    </w:p>
    <w:p w:rsidR="006D1EDF" w:rsidRPr="006D1EDF" w:rsidRDefault="006D1EDF" w:rsidP="006D1EDF">
      <w:pPr>
        <w:autoSpaceDE w:val="0"/>
        <w:ind w:firstLine="540"/>
        <w:jc w:val="both"/>
        <w:rPr>
          <w:rFonts w:ascii="Arial" w:hAnsi="Arial" w:cs="Arial"/>
        </w:rPr>
      </w:pPr>
      <w:r w:rsidRPr="006D1EDF">
        <w:rPr>
          <w:rFonts w:ascii="Arial" w:hAnsi="Arial" w:cs="Arial"/>
        </w:rPr>
        <w:t>Срок исполнения данной административной процедуры составляет не более 3 дней.</w:t>
      </w:r>
    </w:p>
    <w:p w:rsidR="006D1EDF" w:rsidRPr="006D1EDF" w:rsidRDefault="006D1EDF" w:rsidP="006D1EDF">
      <w:pPr>
        <w:autoSpaceDE w:val="0"/>
        <w:ind w:firstLine="540"/>
        <w:jc w:val="both"/>
        <w:rPr>
          <w:rFonts w:ascii="Arial" w:hAnsi="Arial" w:cs="Arial"/>
        </w:rPr>
      </w:pPr>
      <w:r w:rsidRPr="006D1EDF">
        <w:rPr>
          <w:rFonts w:ascii="Arial" w:hAnsi="Arial" w:cs="Arial"/>
        </w:rPr>
        <w:t>Заместитель главы сельсовета:</w:t>
      </w:r>
    </w:p>
    <w:p w:rsidR="006D1EDF" w:rsidRPr="006D1EDF" w:rsidRDefault="006D1EDF" w:rsidP="006D1EDF">
      <w:pPr>
        <w:autoSpaceDE w:val="0"/>
        <w:ind w:firstLine="540"/>
        <w:jc w:val="both"/>
        <w:rPr>
          <w:rFonts w:ascii="Arial" w:hAnsi="Arial" w:cs="Arial"/>
        </w:rPr>
      </w:pPr>
      <w:r w:rsidRPr="006D1EDF">
        <w:rPr>
          <w:rFonts w:ascii="Arial" w:hAnsi="Arial" w:cs="Arial"/>
        </w:rPr>
        <w:lastRenderedPageBreak/>
        <w:t>- готовит сопроводительное письмо о направлении копии финансово-лицевого счета;</w:t>
      </w:r>
    </w:p>
    <w:p w:rsidR="006D1EDF" w:rsidRPr="006D1EDF" w:rsidRDefault="006D1EDF" w:rsidP="006D1EDF">
      <w:pPr>
        <w:autoSpaceDE w:val="0"/>
        <w:ind w:firstLine="540"/>
        <w:jc w:val="both"/>
        <w:rPr>
          <w:rFonts w:ascii="Arial" w:hAnsi="Arial" w:cs="Arial"/>
        </w:rPr>
      </w:pPr>
      <w:r w:rsidRPr="006D1EDF">
        <w:rPr>
          <w:rFonts w:ascii="Arial" w:hAnsi="Arial" w:cs="Arial"/>
        </w:rPr>
        <w:t>- обеспечивает подписание сопроводительного письма;</w:t>
      </w:r>
    </w:p>
    <w:p w:rsidR="006D1EDF" w:rsidRPr="006D1EDF" w:rsidRDefault="006D1EDF" w:rsidP="006D1EDF">
      <w:pPr>
        <w:autoSpaceDE w:val="0"/>
        <w:ind w:firstLine="540"/>
        <w:jc w:val="both"/>
        <w:rPr>
          <w:rFonts w:ascii="Arial" w:hAnsi="Arial" w:cs="Arial"/>
        </w:rPr>
      </w:pPr>
      <w:r w:rsidRPr="006D1EDF">
        <w:rPr>
          <w:rFonts w:ascii="Arial" w:hAnsi="Arial" w:cs="Arial"/>
        </w:rPr>
        <w:t>- при наличии контактного телефона в запросе (заявлении) устанавливает возможность выдачи документов лично заявителю;</w:t>
      </w:r>
    </w:p>
    <w:p w:rsidR="006D1EDF" w:rsidRPr="006D1EDF" w:rsidRDefault="006D1EDF" w:rsidP="006D1EDF">
      <w:pPr>
        <w:autoSpaceDE w:val="0"/>
        <w:ind w:firstLine="540"/>
        <w:jc w:val="both"/>
        <w:rPr>
          <w:rFonts w:ascii="Arial" w:hAnsi="Arial" w:cs="Arial"/>
        </w:rPr>
      </w:pPr>
      <w:r w:rsidRPr="006D1EDF">
        <w:rPr>
          <w:rFonts w:ascii="Arial" w:hAnsi="Arial" w:cs="Arial"/>
        </w:rPr>
        <w:t>- извещает заявителя о времени получения документов.</w:t>
      </w:r>
    </w:p>
    <w:p w:rsidR="006D1EDF" w:rsidRPr="006D1EDF" w:rsidRDefault="006D1EDF" w:rsidP="006D1EDF">
      <w:pPr>
        <w:autoSpaceDE w:val="0"/>
        <w:ind w:firstLine="540"/>
        <w:jc w:val="both"/>
        <w:rPr>
          <w:rFonts w:ascii="Arial" w:hAnsi="Arial" w:cs="Arial"/>
        </w:rPr>
      </w:pPr>
      <w:r w:rsidRPr="006D1EDF">
        <w:rPr>
          <w:rFonts w:ascii="Arial" w:hAnsi="Arial" w:cs="Arial"/>
        </w:rPr>
        <w:t>В случае отсутствия возможности выдачи документов лично заявителю должностное лицо, ответственное за предоставление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 xml:space="preserve">- направляет сопроводительное письмо с приложением копии финансово-лицевого счета, уведомления об отсутствии запрашиваемых сведений заявителю по почтовому адресу, указанному в запросе (заявлении), </w:t>
      </w:r>
    </w:p>
    <w:p w:rsidR="006D1EDF" w:rsidRPr="006D1EDF" w:rsidRDefault="006D1EDF" w:rsidP="006D1EDF">
      <w:pPr>
        <w:autoSpaceDE w:val="0"/>
        <w:ind w:firstLine="540"/>
        <w:jc w:val="both"/>
        <w:rPr>
          <w:rFonts w:ascii="Arial" w:hAnsi="Arial" w:cs="Arial"/>
        </w:rPr>
      </w:pPr>
      <w:r w:rsidRPr="006D1EDF">
        <w:rPr>
          <w:rFonts w:ascii="Arial" w:hAnsi="Arial" w:cs="Arial"/>
        </w:rPr>
        <w:t>Результатом исполнения административной процедуры является выдача  заявителю копии финансово-лицевого счета.</w:t>
      </w:r>
    </w:p>
    <w:p w:rsidR="006D1EDF" w:rsidRPr="006D1EDF" w:rsidRDefault="006D1EDF" w:rsidP="006D1EDF">
      <w:pPr>
        <w:autoSpaceDE w:val="0"/>
        <w:ind w:firstLine="540"/>
        <w:jc w:val="both"/>
        <w:rPr>
          <w:rFonts w:ascii="Arial" w:hAnsi="Arial" w:cs="Arial"/>
        </w:rPr>
      </w:pPr>
    </w:p>
    <w:p w:rsidR="006D1EDF" w:rsidRPr="006D1EDF" w:rsidRDefault="006D1EDF" w:rsidP="006D1EDF">
      <w:pPr>
        <w:autoSpaceDE w:val="0"/>
        <w:jc w:val="center"/>
        <w:rPr>
          <w:rFonts w:ascii="Arial" w:hAnsi="Arial" w:cs="Arial"/>
          <w:b/>
          <w:bCs/>
        </w:rPr>
      </w:pPr>
      <w:r w:rsidRPr="006D1EDF">
        <w:rPr>
          <w:rFonts w:ascii="Arial" w:hAnsi="Arial" w:cs="Arial"/>
          <w:b/>
          <w:bCs/>
        </w:rPr>
        <w:t>4. Формы контроля за исполнением административного регламента</w:t>
      </w:r>
    </w:p>
    <w:p w:rsidR="006D1EDF" w:rsidRPr="006D1EDF" w:rsidRDefault="006D1EDF" w:rsidP="006D1EDF">
      <w:pPr>
        <w:autoSpaceDE w:val="0"/>
        <w:rPr>
          <w:rFonts w:ascii="Arial" w:hAnsi="Arial" w:cs="Arial"/>
        </w:rPr>
      </w:pPr>
    </w:p>
    <w:p w:rsidR="006D1EDF" w:rsidRPr="006D1EDF" w:rsidRDefault="006D1EDF" w:rsidP="006D1EDF">
      <w:pPr>
        <w:autoSpaceDE w:val="0"/>
        <w:ind w:firstLine="540"/>
        <w:jc w:val="both"/>
        <w:rPr>
          <w:rFonts w:ascii="Arial" w:hAnsi="Arial" w:cs="Arial"/>
        </w:rPr>
      </w:pPr>
      <w:r w:rsidRPr="006D1EDF">
        <w:rPr>
          <w:rFonts w:ascii="Arial" w:hAnsi="Arial" w:cs="Arial"/>
        </w:rPr>
        <w:t>4.1. Текущий контроль осуществляется главой сельсовета путем проведения проверок соблюдения и исполнения должностными лицами положений настоящего Регламента.</w:t>
      </w:r>
    </w:p>
    <w:p w:rsidR="006D1EDF" w:rsidRPr="006D1EDF" w:rsidRDefault="006D1EDF" w:rsidP="006D1EDF">
      <w:pPr>
        <w:autoSpaceDE w:val="0"/>
        <w:ind w:firstLine="540"/>
        <w:jc w:val="both"/>
        <w:rPr>
          <w:rFonts w:ascii="Arial" w:hAnsi="Arial" w:cs="Arial"/>
        </w:rPr>
      </w:pPr>
      <w:r w:rsidRPr="006D1EDF">
        <w:rPr>
          <w:rFonts w:ascii="Arial" w:hAnsi="Arial" w:cs="Arial"/>
        </w:rPr>
        <w:t>Ответственность должностных лиц закрепляется в их должностных инструкциях.</w:t>
      </w:r>
    </w:p>
    <w:p w:rsidR="006D1EDF" w:rsidRPr="006D1EDF" w:rsidRDefault="006D1EDF" w:rsidP="006D1EDF">
      <w:pPr>
        <w:autoSpaceDE w:val="0"/>
        <w:ind w:firstLine="540"/>
        <w:jc w:val="both"/>
        <w:rPr>
          <w:rFonts w:ascii="Arial" w:hAnsi="Arial" w:cs="Arial"/>
        </w:rPr>
      </w:pPr>
      <w:r w:rsidRPr="006D1EDF">
        <w:rPr>
          <w:rFonts w:ascii="Arial" w:hAnsi="Arial" w:cs="Arial"/>
        </w:rPr>
        <w:t>Должностные лица несут ответственность за предоставление заявителю информации о предоставлении муниципальной услуги.</w:t>
      </w:r>
    </w:p>
    <w:p w:rsidR="006D1EDF" w:rsidRPr="006D1EDF" w:rsidRDefault="006D1EDF" w:rsidP="006D1EDF">
      <w:pPr>
        <w:autoSpaceDE w:val="0"/>
        <w:ind w:firstLine="540"/>
        <w:jc w:val="both"/>
        <w:rPr>
          <w:rFonts w:ascii="Arial" w:hAnsi="Arial" w:cs="Arial"/>
        </w:rPr>
      </w:pPr>
      <w:r w:rsidRPr="006D1EDF">
        <w:rPr>
          <w:rFonts w:ascii="Arial" w:hAnsi="Arial" w:cs="Arial"/>
        </w:rPr>
        <w:t>Должностные лица, ответственные за предоставление муниципальной услуги, несут ответственность за:</w:t>
      </w:r>
    </w:p>
    <w:p w:rsidR="006D1EDF" w:rsidRPr="006D1EDF" w:rsidRDefault="006D1EDF" w:rsidP="006D1EDF">
      <w:pPr>
        <w:autoSpaceDE w:val="0"/>
        <w:ind w:firstLine="540"/>
        <w:jc w:val="both"/>
        <w:rPr>
          <w:rFonts w:ascii="Arial" w:hAnsi="Arial" w:cs="Arial"/>
        </w:rPr>
      </w:pPr>
      <w:r w:rsidRPr="006D1EDF">
        <w:rPr>
          <w:rFonts w:ascii="Arial" w:hAnsi="Arial" w:cs="Arial"/>
        </w:rPr>
        <w:t>- прием и регистрацию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проверку на правильность заполнения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исполнение запроса (заявления);</w:t>
      </w:r>
    </w:p>
    <w:p w:rsidR="006D1EDF" w:rsidRPr="006D1EDF" w:rsidRDefault="006D1EDF" w:rsidP="006D1EDF">
      <w:pPr>
        <w:autoSpaceDE w:val="0"/>
        <w:ind w:firstLine="540"/>
        <w:jc w:val="both"/>
        <w:rPr>
          <w:rFonts w:ascii="Arial" w:hAnsi="Arial" w:cs="Arial"/>
        </w:rPr>
      </w:pPr>
      <w:r w:rsidRPr="006D1EDF">
        <w:rPr>
          <w:rFonts w:ascii="Arial" w:hAnsi="Arial" w:cs="Arial"/>
        </w:rPr>
        <w:t>- выдачу копии финансово-лицевого счета, уведомления об отсутствии запрашиваемой информации.</w:t>
      </w:r>
    </w:p>
    <w:p w:rsidR="006D1EDF" w:rsidRPr="006D1EDF" w:rsidRDefault="006D1EDF" w:rsidP="006D1EDF">
      <w:pPr>
        <w:autoSpaceDE w:val="0"/>
        <w:ind w:firstLine="540"/>
        <w:jc w:val="both"/>
        <w:rPr>
          <w:rFonts w:ascii="Arial" w:hAnsi="Arial" w:cs="Arial"/>
        </w:rPr>
      </w:pPr>
    </w:p>
    <w:p w:rsidR="006D1EDF" w:rsidRPr="006D1EDF" w:rsidRDefault="006D1EDF" w:rsidP="006D1EDF">
      <w:pPr>
        <w:autoSpaceDE w:val="0"/>
        <w:ind w:firstLine="540"/>
        <w:jc w:val="both"/>
        <w:rPr>
          <w:rFonts w:ascii="Arial" w:hAnsi="Arial" w:cs="Arial"/>
        </w:rPr>
      </w:pPr>
    </w:p>
    <w:p w:rsidR="006D1EDF" w:rsidRPr="006D1EDF" w:rsidRDefault="006D1EDF" w:rsidP="006D1EDF">
      <w:pPr>
        <w:autoSpaceDE w:val="0"/>
        <w:ind w:firstLine="540"/>
        <w:jc w:val="both"/>
        <w:rPr>
          <w:rFonts w:ascii="Arial" w:hAnsi="Arial" w:cs="Arial"/>
        </w:rPr>
      </w:pPr>
      <w:r w:rsidRPr="006D1EDF">
        <w:rPr>
          <w:rFonts w:ascii="Arial" w:hAnsi="Arial" w:cs="Arial"/>
        </w:rPr>
        <w:t>4.2. Контроль за полнотой и качеством предоставления муниципальной услуги осуществляется главой сельсовета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6D1EDF" w:rsidRPr="006D1EDF" w:rsidRDefault="006D1EDF" w:rsidP="006D1EDF">
      <w:pPr>
        <w:autoSpaceDE w:val="0"/>
        <w:jc w:val="center"/>
        <w:rPr>
          <w:rFonts w:ascii="Arial" w:hAnsi="Arial" w:cs="Arial"/>
        </w:rPr>
      </w:pPr>
    </w:p>
    <w:p w:rsidR="006D1EDF" w:rsidRPr="006D1EDF" w:rsidRDefault="006D1EDF" w:rsidP="006D1EDF">
      <w:pPr>
        <w:shd w:val="clear" w:color="auto" w:fill="FFFFFF"/>
        <w:jc w:val="center"/>
        <w:textAlignment w:val="baseline"/>
        <w:outlineLvl w:val="1"/>
        <w:rPr>
          <w:rFonts w:ascii="Arial" w:hAnsi="Arial" w:cs="Arial"/>
          <w:b/>
          <w:spacing w:val="2"/>
        </w:rPr>
      </w:pPr>
      <w:r w:rsidRPr="006D1EDF">
        <w:rPr>
          <w:rFonts w:ascii="Arial" w:hAnsi="Arial" w:cs="Arial"/>
          <w:b/>
          <w:spacing w:val="2"/>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EDF" w:rsidRPr="006D1EDF" w:rsidRDefault="006D1EDF" w:rsidP="006D1EDF">
      <w:pPr>
        <w:shd w:val="clear" w:color="auto" w:fill="FFFFFF"/>
        <w:jc w:val="center"/>
        <w:textAlignment w:val="baseline"/>
        <w:outlineLvl w:val="1"/>
        <w:rPr>
          <w:rFonts w:ascii="Arial" w:hAnsi="Arial" w:cs="Arial"/>
          <w:spacing w:val="2"/>
        </w:rPr>
      </w:pPr>
      <w:r w:rsidRPr="006D1EDF">
        <w:rPr>
          <w:rFonts w:ascii="Arial" w:hAnsi="Arial" w:cs="Arial"/>
          <w:spacing w:val="2"/>
        </w:rPr>
        <w:t xml:space="preserve"> </w:t>
      </w:r>
    </w:p>
    <w:p w:rsidR="006D1EDF" w:rsidRPr="006D1EDF" w:rsidRDefault="006D1EDF" w:rsidP="006D1EDF">
      <w:pPr>
        <w:shd w:val="clear" w:color="auto" w:fill="FFFFFF"/>
        <w:jc w:val="center"/>
        <w:textAlignment w:val="baseline"/>
        <w:outlineLvl w:val="1"/>
        <w:rPr>
          <w:rFonts w:ascii="Arial" w:hAnsi="Arial" w:cs="Arial"/>
          <w:spacing w:val="2"/>
        </w:rPr>
      </w:pPr>
      <w:r w:rsidRPr="006D1EDF">
        <w:rPr>
          <w:rFonts w:ascii="Arial" w:hAnsi="Arial" w:cs="Arial"/>
          <w:spacing w:val="2"/>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Заявитель может обратиться с жалобой в том числе в следующих случаях:</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1) нарушение срока регистрации запроса о предоставлении муниципальной услуги;</w:t>
      </w:r>
      <w:r w:rsidRPr="006D1EDF">
        <w:rPr>
          <w:rFonts w:ascii="Arial" w:hAnsi="Arial" w:cs="Arial"/>
          <w:spacing w:val="2"/>
        </w:rPr>
        <w:br/>
        <w:t xml:space="preserve">2) нарушение срока предоставления муниципальной услуги; </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6D1EDF">
        <w:rPr>
          <w:rFonts w:ascii="Arial" w:hAnsi="Arial" w:cs="Arial"/>
          <w:spacing w:val="2"/>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1EDF" w:rsidRPr="006D1EDF" w:rsidRDefault="006D1EDF" w:rsidP="006D1EDF">
      <w:pPr>
        <w:shd w:val="clear" w:color="auto" w:fill="FFFFFF"/>
        <w:jc w:val="both"/>
        <w:textAlignment w:val="baseline"/>
        <w:rPr>
          <w:rFonts w:ascii="Arial" w:hAnsi="Arial" w:cs="Arial"/>
        </w:rPr>
      </w:pPr>
      <w:r w:rsidRPr="006D1EDF">
        <w:rPr>
          <w:rFonts w:ascii="Arial" w:hAnsi="Arial" w:cs="Arial"/>
          <w:spacing w:val="2"/>
        </w:rPr>
        <w:t>8) нарушение срока или порядка выдачи документов по результатам предоставления муниципальной услуги;</w:t>
      </w:r>
      <w:r w:rsidRPr="006D1EDF">
        <w:rPr>
          <w:rFonts w:ascii="Arial" w:hAnsi="Arial" w:cs="Arial"/>
          <w:spacing w:val="2"/>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6D1EDF">
        <w:rPr>
          <w:rFonts w:ascii="Arial" w:hAnsi="Arial" w:cs="Arial"/>
          <w:spacing w:val="2"/>
        </w:rPr>
        <w:br/>
      </w:r>
      <w:r w:rsidRPr="006D1EDF">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6D1EDF" w:rsidRPr="006D1EDF" w:rsidRDefault="006D1EDF" w:rsidP="006D1EDF">
      <w:pPr>
        <w:shd w:val="clear" w:color="auto" w:fill="FFFFFF"/>
        <w:jc w:val="both"/>
        <w:textAlignment w:val="baseline"/>
        <w:rPr>
          <w:rFonts w:ascii="Arial" w:hAnsi="Arial" w:cs="Arial"/>
          <w:spacing w:val="2"/>
        </w:rPr>
      </w:pPr>
    </w:p>
    <w:p w:rsidR="006D1EDF" w:rsidRPr="006D1EDF" w:rsidRDefault="006D1EDF" w:rsidP="006D1EDF">
      <w:pPr>
        <w:shd w:val="clear" w:color="auto" w:fill="FFFFFF"/>
        <w:jc w:val="center"/>
        <w:textAlignment w:val="baseline"/>
        <w:outlineLvl w:val="2"/>
        <w:rPr>
          <w:rFonts w:ascii="Arial" w:hAnsi="Arial" w:cs="Arial"/>
          <w:spacing w:val="2"/>
        </w:rPr>
      </w:pPr>
      <w:r w:rsidRPr="006D1EDF">
        <w:rPr>
          <w:rFonts w:ascii="Arial" w:hAnsi="Arial" w:cs="Arial"/>
          <w:spacing w:val="2"/>
        </w:rPr>
        <w:t>5.2. Общие требования к порядку подачи и рассмотрения жалобы.</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6D1EDF">
        <w:rPr>
          <w:rFonts w:ascii="Arial" w:hAnsi="Arial" w:cs="Arial"/>
          <w:spacing w:val="2"/>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6D1EDF">
        <w:rPr>
          <w:rFonts w:ascii="Arial" w:hAnsi="Arial" w:cs="Arial"/>
          <w:spacing w:val="2"/>
        </w:rPr>
        <w:b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6D1EDF">
        <w:rPr>
          <w:rFonts w:ascii="Arial" w:hAnsi="Arial" w:cs="Arial"/>
        </w:rPr>
        <w:t xml:space="preserve">Федерального закона от 27.07.2010 г. № 210-ФЗ «Об организации предоставления государственных и муниципальных услуг» </w:t>
      </w:r>
      <w:r w:rsidRPr="006D1EDF">
        <w:rPr>
          <w:rFonts w:ascii="Arial" w:hAnsi="Arial" w:cs="Arial"/>
          <w:spacing w:val="2"/>
        </w:rPr>
        <w:t>не применяются.</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3.1.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6D1EDF">
          <w:rPr>
            <w:rFonts w:ascii="Arial" w:hAnsi="Arial" w:cs="Arial"/>
            <w:spacing w:val="2"/>
          </w:rPr>
          <w:t>частью 2 статьи 6 Градостроительного кодекса Российской Федерации</w:t>
        </w:r>
      </w:hyperlink>
      <w:r w:rsidRPr="006D1EDF">
        <w:rPr>
          <w:rFonts w:ascii="Arial" w:hAnsi="Arial" w:cs="Arial"/>
          <w:spacing w:val="2"/>
        </w:rPr>
        <w:t xml:space="preserve">, может быть подана такими лицами в порядке, установленном статьей 11_2 </w:t>
      </w:r>
      <w:r w:rsidRPr="006D1EDF">
        <w:rPr>
          <w:rFonts w:ascii="Arial" w:hAnsi="Arial" w:cs="Arial"/>
        </w:rPr>
        <w:t>Федерального закона от 27.07.2010 г. № 210-ФЗ «Об организации предоставления государственных и муниципальных услуг»</w:t>
      </w:r>
      <w:r w:rsidRPr="006D1EDF">
        <w:rPr>
          <w:rFonts w:ascii="Arial" w:hAnsi="Arial" w:cs="Arial"/>
          <w:spacing w:val="2"/>
        </w:rPr>
        <w:t>, либо в порядке, установленном антимонопольным законодательством Российской Федерации, в антимонопольный орган.</w:t>
      </w:r>
      <w:r w:rsidRPr="006D1EDF">
        <w:rPr>
          <w:rFonts w:ascii="Arial" w:hAnsi="Arial" w:cs="Arial"/>
          <w:spacing w:val="2"/>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5. Жалоба должна содержать:</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6D1EDF">
        <w:rPr>
          <w:rFonts w:ascii="Arial" w:hAnsi="Arial" w:cs="Arial"/>
          <w:spacing w:val="2"/>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w:t>
      </w:r>
      <w:r w:rsidRPr="006D1EDF">
        <w:rPr>
          <w:rFonts w:ascii="Arial" w:hAnsi="Arial" w:cs="Arial"/>
          <w:spacing w:val="2"/>
        </w:rPr>
        <w:lastRenderedPageBreak/>
        <w:t>(бездействием)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7. По результатам рассмотрения жалобы принимается одно из следующих решений:</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2) в удовлетворении жалобы отказывается.</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spacing w:val="2"/>
        </w:rPr>
        <w:t xml:space="preserve">8. 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w:t>
      </w:r>
      <w:r w:rsidRPr="006D1EDF">
        <w:rPr>
          <w:rFonts w:ascii="Arial" w:hAnsi="Arial" w:cs="Arial"/>
          <w:bCs/>
        </w:rPr>
        <w:t>«Выдача  копии финансово-лицевого счета»</w:t>
      </w:r>
      <w:r w:rsidRPr="006D1EDF">
        <w:rPr>
          <w:rFonts w:ascii="Arial" w:hAnsi="Arial" w:cs="Arial"/>
          <w:spacing w:val="2"/>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EDF" w:rsidRPr="006D1EDF" w:rsidRDefault="006D1EDF" w:rsidP="006D1EDF">
      <w:pPr>
        <w:jc w:val="both"/>
        <w:rPr>
          <w:rFonts w:ascii="Arial" w:hAnsi="Arial" w:cs="Arial"/>
        </w:rPr>
      </w:pPr>
      <w:r w:rsidRPr="006D1EDF">
        <w:rPr>
          <w:rFonts w:ascii="Arial" w:hAnsi="Arial" w:cs="Arial"/>
        </w:rPr>
        <w:t>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EDF" w:rsidRPr="006D1EDF" w:rsidRDefault="006D1EDF" w:rsidP="006D1EDF">
      <w:pPr>
        <w:shd w:val="clear" w:color="auto" w:fill="FFFFFF"/>
        <w:spacing w:line="315" w:lineRule="atLeast"/>
        <w:jc w:val="both"/>
        <w:textAlignment w:val="baseline"/>
        <w:rPr>
          <w:rFonts w:ascii="Arial" w:hAnsi="Arial" w:cs="Arial"/>
          <w:spacing w:val="2"/>
        </w:rPr>
      </w:pPr>
      <w:r w:rsidRPr="006D1EDF">
        <w:rPr>
          <w:rFonts w:ascii="Arial" w:hAnsi="Arial" w:cs="Arial"/>
        </w:rPr>
        <w:t>8.2. В случае признания жалобы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1EDF" w:rsidRPr="006D1EDF" w:rsidRDefault="006D1EDF" w:rsidP="006D1EDF">
      <w:pPr>
        <w:shd w:val="clear" w:color="auto" w:fill="FFFFFF"/>
        <w:spacing w:line="322" w:lineRule="exact"/>
        <w:ind w:right="14"/>
        <w:jc w:val="both"/>
        <w:rPr>
          <w:rFonts w:ascii="Arial" w:hAnsi="Arial" w:cs="Arial"/>
          <w:spacing w:val="2"/>
        </w:rPr>
      </w:pPr>
      <w:r w:rsidRPr="006D1EDF">
        <w:rPr>
          <w:rFonts w:ascii="Arial" w:hAnsi="Arial" w:cs="Arial"/>
          <w:spacing w:val="2"/>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6D1EDF">
        <w:rPr>
          <w:rFonts w:ascii="Arial" w:hAnsi="Arial" w:cs="Arial"/>
        </w:rPr>
        <w:t xml:space="preserve">Федерального закона от 27.07.2010 г. № 210-ФЗ «Об организации предоставления государственных и муниципальных </w:t>
      </w:r>
      <w:r w:rsidRPr="006D1EDF">
        <w:rPr>
          <w:rFonts w:ascii="Arial" w:hAnsi="Arial" w:cs="Arial"/>
        </w:rPr>
        <w:lastRenderedPageBreak/>
        <w:t>услуг»</w:t>
      </w:r>
      <w:r w:rsidRPr="006D1EDF">
        <w:rPr>
          <w:rFonts w:ascii="Arial" w:hAnsi="Arial" w:cs="Arial"/>
          <w:spacing w:val="2"/>
        </w:rPr>
        <w:t>, незамедлительно направляют имеющиеся материалы в органы прокуратуры.</w:t>
      </w:r>
    </w:p>
    <w:p w:rsidR="006D1EDF" w:rsidRPr="006D1EDF" w:rsidRDefault="006D1EDF" w:rsidP="006D1EDF">
      <w:pPr>
        <w:shd w:val="clear" w:color="auto" w:fill="FFFFFF"/>
        <w:spacing w:line="322" w:lineRule="exact"/>
        <w:ind w:right="14" w:firstLine="706"/>
        <w:jc w:val="both"/>
        <w:rPr>
          <w:rFonts w:ascii="Arial" w:hAnsi="Arial" w:cs="Arial"/>
        </w:rPr>
      </w:pPr>
    </w:p>
    <w:p w:rsidR="006D1EDF" w:rsidRPr="006D1EDF" w:rsidRDefault="006D1EDF" w:rsidP="006D1EDF">
      <w:pPr>
        <w:rPr>
          <w:rFonts w:ascii="Arial" w:hAnsi="Arial" w:cs="Arial"/>
        </w:rPr>
      </w:pPr>
    </w:p>
    <w:p w:rsidR="006D1EDF" w:rsidRPr="006D1EDF" w:rsidRDefault="006D1EDF" w:rsidP="006D1EDF">
      <w:pPr>
        <w:jc w:val="center"/>
        <w:rPr>
          <w:rFonts w:ascii="Arial" w:eastAsia="Calibri" w:hAnsi="Arial" w:cs="Arial"/>
          <w:b/>
          <w:lang w:eastAsia="en-US"/>
        </w:rPr>
      </w:pPr>
      <w:r w:rsidRPr="006D1EDF">
        <w:rPr>
          <w:rFonts w:ascii="Arial" w:hAnsi="Arial" w:cs="Arial"/>
          <w:b/>
          <w:color w:val="000000"/>
        </w:rPr>
        <w:t xml:space="preserve">6. </w:t>
      </w:r>
      <w:r w:rsidRPr="006D1EDF">
        <w:rPr>
          <w:rFonts w:ascii="Arial" w:eastAsia="Calibri" w:hAnsi="Arial" w:cs="Arial"/>
          <w:b/>
          <w:lang w:eastAsia="en-US"/>
        </w:rPr>
        <w:t xml:space="preserve">Требования к помещениям, в которых предоставляется </w:t>
      </w:r>
      <w:r w:rsidRPr="006D1EDF">
        <w:rPr>
          <w:rFonts w:ascii="Arial" w:hAnsi="Arial" w:cs="Arial"/>
          <w:b/>
          <w:iCs/>
        </w:rPr>
        <w:t>муниципальная услуга</w:t>
      </w:r>
      <w:r w:rsidRPr="006D1EDF">
        <w:rPr>
          <w:rFonts w:ascii="Arial" w:eastAsia="Calibri" w:hAnsi="Arial" w:cs="Arial"/>
          <w:b/>
          <w:lang w:eastAsia="en-US"/>
        </w:rPr>
        <w:t xml:space="preserve">, к залу ожидания, местам для заполнения запросов о предоставлении </w:t>
      </w:r>
      <w:r w:rsidRPr="006D1EDF">
        <w:rPr>
          <w:rFonts w:ascii="Arial" w:hAnsi="Arial" w:cs="Arial"/>
          <w:b/>
          <w:iCs/>
        </w:rPr>
        <w:t>муниципальной услуг</w:t>
      </w:r>
      <w:r w:rsidRPr="006D1EDF">
        <w:rPr>
          <w:rFonts w:ascii="Arial" w:eastAsia="Calibri" w:hAnsi="Arial" w:cs="Arial"/>
          <w:b/>
          <w:lang w:eastAsia="en-US"/>
        </w:rPr>
        <w:t xml:space="preserve">и, информационным стендам  с образцами их заполнения и перечнем документов, необходимых для предоставления </w:t>
      </w:r>
      <w:r w:rsidRPr="006D1EDF">
        <w:rPr>
          <w:rFonts w:ascii="Arial" w:hAnsi="Arial" w:cs="Arial"/>
          <w:b/>
          <w:iCs/>
        </w:rPr>
        <w:t>муниципальной</w:t>
      </w:r>
      <w:r w:rsidRPr="006D1EDF">
        <w:rPr>
          <w:rFonts w:ascii="Arial" w:eastAsia="Calibri" w:hAnsi="Arial" w:cs="Arial"/>
          <w:b/>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 xml:space="preserve">6.1. Помещения для предоставления </w:t>
      </w:r>
      <w:r w:rsidRPr="006D1EDF">
        <w:rPr>
          <w:rFonts w:ascii="Arial" w:hAnsi="Arial" w:cs="Arial"/>
          <w:iCs/>
        </w:rPr>
        <w:t>муниципальной</w:t>
      </w:r>
      <w:r w:rsidRPr="006D1EDF">
        <w:rPr>
          <w:rFonts w:ascii="Arial" w:eastAsia="Calibri" w:hAnsi="Arial" w:cs="Arial"/>
          <w:lang w:eastAsia="en-US"/>
        </w:rPr>
        <w:t xml:space="preserve"> услуги размещаются преимущественно на нижних этажах здания. </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 xml:space="preserve">В помещениях предоставления </w:t>
      </w:r>
      <w:r w:rsidRPr="006D1EDF">
        <w:rPr>
          <w:rFonts w:ascii="Arial" w:hAnsi="Arial" w:cs="Arial"/>
          <w:iCs/>
        </w:rPr>
        <w:t>муниципальных</w:t>
      </w:r>
      <w:r w:rsidRPr="006D1EDF">
        <w:rPr>
          <w:rFonts w:ascii="Arial" w:eastAsia="Calibri" w:hAnsi="Arial" w:cs="Arial"/>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 xml:space="preserve">6.3. Для приема граждан, обратившихся за получением </w:t>
      </w:r>
      <w:r w:rsidRPr="006D1EDF">
        <w:rPr>
          <w:rFonts w:ascii="Arial" w:hAnsi="Arial" w:cs="Arial"/>
          <w:iCs/>
        </w:rPr>
        <w:t>муниципальной</w:t>
      </w:r>
      <w:r w:rsidRPr="006D1EDF">
        <w:rPr>
          <w:rFonts w:ascii="Arial" w:eastAsia="Calibri" w:hAnsi="Arial" w:cs="Arial"/>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lastRenderedPageBreak/>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6.9. В администрации сельсовета обеспечивается:</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 xml:space="preserve">допуск на объект </w:t>
      </w:r>
      <w:proofErr w:type="spellStart"/>
      <w:r w:rsidRPr="006D1EDF">
        <w:rPr>
          <w:rFonts w:ascii="Arial" w:eastAsia="Calibri" w:hAnsi="Arial" w:cs="Arial"/>
          <w:lang w:eastAsia="en-US"/>
        </w:rPr>
        <w:t>сурдопереводчика</w:t>
      </w:r>
      <w:proofErr w:type="spellEnd"/>
      <w:r w:rsidRPr="006D1EDF">
        <w:rPr>
          <w:rFonts w:ascii="Arial" w:eastAsia="Calibri" w:hAnsi="Arial" w:cs="Arial"/>
          <w:lang w:eastAsia="en-US"/>
        </w:rPr>
        <w:t xml:space="preserve">, </w:t>
      </w:r>
      <w:proofErr w:type="spellStart"/>
      <w:r w:rsidRPr="006D1EDF">
        <w:rPr>
          <w:rFonts w:ascii="Arial" w:eastAsia="Calibri" w:hAnsi="Arial" w:cs="Arial"/>
          <w:lang w:eastAsia="en-US"/>
        </w:rPr>
        <w:t>тифлосурдопереводчика</w:t>
      </w:r>
      <w:proofErr w:type="spellEnd"/>
      <w:r w:rsidRPr="006D1EDF">
        <w:rPr>
          <w:rFonts w:ascii="Arial" w:eastAsia="Calibri" w:hAnsi="Arial" w:cs="Arial"/>
          <w:lang w:eastAsia="en-US"/>
        </w:rPr>
        <w:t>;</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1EDF" w:rsidRPr="006D1EDF" w:rsidRDefault="006D1EDF" w:rsidP="006D1EDF">
      <w:pPr>
        <w:ind w:firstLine="567"/>
        <w:jc w:val="both"/>
        <w:rPr>
          <w:rFonts w:ascii="Arial" w:eastAsia="Calibri" w:hAnsi="Arial" w:cs="Arial"/>
          <w:lang w:eastAsia="en-US"/>
        </w:rPr>
      </w:pPr>
      <w:r w:rsidRPr="006D1EDF">
        <w:rPr>
          <w:rFonts w:ascii="Arial" w:eastAsia="Calibri" w:hAnsi="Arial" w:cs="Arial"/>
          <w:lang w:eastAsia="en-US"/>
        </w:rPr>
        <w:t>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Октябрьская, д. 46.</w:t>
      </w:r>
    </w:p>
    <w:p w:rsidR="006D1EDF" w:rsidRPr="006D1EDF" w:rsidRDefault="006D1EDF" w:rsidP="006D1EDF">
      <w:pPr>
        <w:ind w:firstLine="567"/>
        <w:rPr>
          <w:rFonts w:ascii="Arial" w:hAnsi="Arial" w:cs="Arial"/>
        </w:rPr>
      </w:pPr>
      <w:r w:rsidRPr="006D1EDF">
        <w:rPr>
          <w:rFonts w:ascii="Arial" w:eastAsia="Calibri" w:hAnsi="Arial" w:cs="Arial"/>
          <w:lang w:eastAsia="en-US"/>
        </w:rPr>
        <w:t>Режим работы: ежедневно с 09.00 до 18.00 часов (кроме выходных и праздничных дней).  Телефон/факс:  8 (39132) 2-01-94</w:t>
      </w:r>
    </w:p>
    <w:p w:rsidR="006D1EDF" w:rsidRPr="006D1EDF" w:rsidRDefault="006D1EDF" w:rsidP="006D1EDF">
      <w:pPr>
        <w:autoSpaceDE w:val="0"/>
        <w:rPr>
          <w:rFonts w:ascii="Arial" w:hAnsi="Arial" w:cs="Arial"/>
        </w:rPr>
      </w:pPr>
    </w:p>
    <w:p w:rsidR="006D1EDF" w:rsidRPr="006D1EDF" w:rsidRDefault="006D1EDF" w:rsidP="006D1EDF">
      <w:pPr>
        <w:autoSpaceDE w:val="0"/>
        <w:autoSpaceDN w:val="0"/>
        <w:adjustRightInd w:val="0"/>
        <w:ind w:firstLine="540"/>
        <w:jc w:val="center"/>
        <w:outlineLvl w:val="1"/>
        <w:rPr>
          <w:rFonts w:ascii="Arial" w:hAnsi="Arial" w:cs="Arial"/>
        </w:rPr>
      </w:pPr>
      <w:r w:rsidRPr="006D1EDF">
        <w:rPr>
          <w:rFonts w:ascii="Arial" w:eastAsia="Calibri" w:hAnsi="Arial" w:cs="Arial"/>
          <w:b/>
          <w:color w:val="000000"/>
        </w:rPr>
        <w:t xml:space="preserve">7. </w:t>
      </w:r>
      <w:r w:rsidRPr="006D1EDF">
        <w:rPr>
          <w:rFonts w:ascii="Arial" w:hAnsi="Arial" w:cs="Arial"/>
          <w:b/>
        </w:rPr>
        <w:t>Особенности организации предоставления муниципальных услуг в многофункциональных центрах</w:t>
      </w:r>
    </w:p>
    <w:p w:rsidR="006D1EDF" w:rsidRPr="006D1EDF" w:rsidRDefault="006D1EDF" w:rsidP="006D1EDF">
      <w:pPr>
        <w:autoSpaceDE w:val="0"/>
        <w:autoSpaceDN w:val="0"/>
        <w:adjustRightInd w:val="0"/>
        <w:ind w:firstLine="567"/>
        <w:jc w:val="both"/>
        <w:rPr>
          <w:rFonts w:ascii="Arial" w:hAnsi="Arial" w:cs="Arial"/>
        </w:rPr>
      </w:pPr>
      <w:r w:rsidRPr="006D1EDF">
        <w:rPr>
          <w:rFonts w:ascii="Arial" w:hAnsi="Arial" w:cs="Arial"/>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6D1EDF">
        <w:rPr>
          <w:rFonts w:ascii="Arial" w:hAnsi="Arial" w:cs="Arial"/>
          <w:bCs/>
        </w:rPr>
        <w:t>организации предоставления государственных и муниципальных услуг»</w:t>
      </w:r>
      <w:r w:rsidRPr="006D1EDF">
        <w:rPr>
          <w:rFonts w:ascii="Arial" w:hAnsi="Arial" w:cs="Arial"/>
        </w:rPr>
        <w:t xml:space="preserve">, Постановлением </w:t>
      </w:r>
      <w:r w:rsidRPr="006D1EDF">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6D1EDF">
        <w:rPr>
          <w:rFonts w:ascii="Arial" w:hAnsi="Arial" w:cs="Arial"/>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6D1EDF">
        <w:rPr>
          <w:rFonts w:ascii="Arial" w:eastAsia="Calibri" w:hAnsi="Arial" w:cs="Arial"/>
          <w:iCs/>
        </w:rPr>
        <w:t>комплексный запрос)</w:t>
      </w:r>
      <w:r w:rsidRPr="006D1EDF">
        <w:rPr>
          <w:rFonts w:ascii="Arial" w:hAnsi="Arial" w:cs="Arial"/>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2. Многофункциональные центры в соответствии с соглашениями о взаимодействии осуществляют:</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1) приём запросов заявителей о предоставлении муниципальных услуг, а также прием комплексных запросов;</w:t>
      </w:r>
    </w:p>
    <w:p w:rsidR="006D1EDF" w:rsidRPr="006D1EDF" w:rsidRDefault="006D1EDF" w:rsidP="006D1EDF">
      <w:pPr>
        <w:autoSpaceDE w:val="0"/>
        <w:autoSpaceDN w:val="0"/>
        <w:adjustRightInd w:val="0"/>
        <w:ind w:firstLine="540"/>
        <w:jc w:val="both"/>
        <w:rPr>
          <w:rFonts w:ascii="Arial" w:hAnsi="Arial" w:cs="Arial"/>
        </w:rPr>
      </w:pPr>
      <w:r w:rsidRPr="006D1EDF">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6D1EDF" w:rsidRPr="006D1EDF" w:rsidRDefault="006D1EDF" w:rsidP="006D1EDF">
      <w:pPr>
        <w:autoSpaceDE w:val="0"/>
        <w:autoSpaceDN w:val="0"/>
        <w:adjustRightInd w:val="0"/>
        <w:ind w:firstLine="540"/>
        <w:jc w:val="both"/>
        <w:rPr>
          <w:rFonts w:ascii="Arial" w:eastAsia="Calibri" w:hAnsi="Arial" w:cs="Arial"/>
          <w:iCs/>
        </w:rPr>
      </w:pPr>
      <w:r w:rsidRPr="006D1EDF">
        <w:rPr>
          <w:rFonts w:ascii="Arial" w:eastAsia="Calibri" w:hAnsi="Arial" w:cs="Arial"/>
          <w:iCs/>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w:t>
      </w:r>
      <w:r w:rsidRPr="006D1EDF">
        <w:rPr>
          <w:rFonts w:ascii="Arial" w:eastAsia="Calibri" w:hAnsi="Arial" w:cs="Arial"/>
          <w:iCs/>
        </w:rPr>
        <w:lastRenderedPageBreak/>
        <w:t>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3) представление интересов органов, предоставляющих муниципальные услуги, при взаимодействии с заявителями;</w:t>
      </w:r>
    </w:p>
    <w:p w:rsidR="006D1EDF" w:rsidRPr="006D1EDF" w:rsidRDefault="006D1EDF" w:rsidP="006D1EDF">
      <w:pPr>
        <w:autoSpaceDE w:val="0"/>
        <w:autoSpaceDN w:val="0"/>
        <w:adjustRightInd w:val="0"/>
        <w:jc w:val="both"/>
        <w:rPr>
          <w:rFonts w:ascii="Arial" w:hAnsi="Arial" w:cs="Arial"/>
        </w:rPr>
      </w:pPr>
      <w:r w:rsidRPr="006D1EDF">
        <w:rPr>
          <w:rFonts w:ascii="Arial" w:hAnsi="Arial" w:cs="Arial"/>
        </w:rPr>
        <w:t xml:space="preserve">       4) информирование заявителей о порядке предоставления муниципальных услуг, </w:t>
      </w:r>
      <w:r w:rsidRPr="006D1EDF">
        <w:rPr>
          <w:rFonts w:ascii="Arial" w:eastAsia="Calibri" w:hAnsi="Arial" w:cs="Arial"/>
          <w:iCs/>
        </w:rPr>
        <w:t xml:space="preserve">в том числе посредством комплексного запроса, </w:t>
      </w:r>
      <w:r w:rsidRPr="006D1EDF">
        <w:rPr>
          <w:rFonts w:ascii="Arial" w:hAnsi="Arial" w:cs="Arial"/>
        </w:rPr>
        <w:t xml:space="preserve">в многофункциональных центрах, о ходе выполнения запросов о предоставлении муниципальных услуг, </w:t>
      </w:r>
      <w:r w:rsidRPr="006D1EDF">
        <w:rPr>
          <w:rFonts w:ascii="Arial" w:eastAsia="Calibri" w:hAnsi="Arial" w:cs="Arial"/>
          <w:iCs/>
        </w:rPr>
        <w:t xml:space="preserve">комплексных запросов, </w:t>
      </w:r>
      <w:r w:rsidRPr="006D1EDF">
        <w:rPr>
          <w:rFonts w:ascii="Arial" w:hAnsi="Arial" w:cs="Arial"/>
        </w:rPr>
        <w:t>а также по иным вопросам, связанным с предоставлением муниципальных услуг;</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w:t>
      </w:r>
    </w:p>
    <w:p w:rsidR="006D1EDF" w:rsidRPr="006D1EDF" w:rsidRDefault="006D1EDF" w:rsidP="006D1EDF">
      <w:pPr>
        <w:autoSpaceDE w:val="0"/>
        <w:autoSpaceDN w:val="0"/>
        <w:adjustRightInd w:val="0"/>
        <w:jc w:val="both"/>
        <w:rPr>
          <w:rFonts w:ascii="Arial" w:hAnsi="Arial" w:cs="Arial"/>
        </w:rPr>
      </w:pPr>
      <w:r w:rsidRPr="006D1EDF">
        <w:rPr>
          <w:rFonts w:ascii="Arial" w:hAnsi="Arial" w:cs="Arial"/>
        </w:rPr>
        <w:t xml:space="preserve">       6) выдачу заявителям документов </w:t>
      </w:r>
      <w:r w:rsidRPr="006D1EDF">
        <w:rPr>
          <w:rFonts w:ascii="Arial" w:eastAsia="Calibri" w:hAnsi="Arial" w:cs="Arial"/>
          <w:iCs/>
        </w:rPr>
        <w:t xml:space="preserve">полученных от </w:t>
      </w:r>
      <w:r w:rsidRPr="006D1EDF">
        <w:rPr>
          <w:rFonts w:ascii="Arial" w:hAnsi="Arial" w:cs="Arial"/>
        </w:rPr>
        <w:t xml:space="preserve">органов, предоставляющих муниципальные услуги, по результатам предоставления муниципальных услуг, </w:t>
      </w:r>
      <w:r w:rsidRPr="006D1EDF">
        <w:rPr>
          <w:rFonts w:ascii="Arial" w:eastAsia="Calibri" w:hAnsi="Arial" w:cs="Arial"/>
          <w:iCs/>
        </w:rPr>
        <w:t xml:space="preserve">а также по результатам предоставления муниципальных услуг, указанных в комплексном запросе, </w:t>
      </w:r>
      <w:r w:rsidRPr="006D1EDF">
        <w:rPr>
          <w:rFonts w:ascii="Arial" w:hAnsi="Arial" w:cs="Arial"/>
        </w:rPr>
        <w:t>если иное не предусмотрено законодательством Российской Федерации;</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8) иные функции, указанные в соглашении о взаимодействии.</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3. При реализации своих функций многофункциональные центры не вправе требовать от заявителя:</w:t>
      </w:r>
    </w:p>
    <w:p w:rsidR="006D1EDF" w:rsidRPr="006D1EDF" w:rsidRDefault="006D1EDF" w:rsidP="006D1EDF">
      <w:pPr>
        <w:autoSpaceDE w:val="0"/>
        <w:autoSpaceDN w:val="0"/>
        <w:adjustRightInd w:val="0"/>
        <w:ind w:firstLine="540"/>
        <w:jc w:val="both"/>
        <w:rPr>
          <w:rFonts w:ascii="Arial" w:hAnsi="Arial" w:cs="Arial"/>
          <w:iCs/>
        </w:rPr>
      </w:pPr>
      <w:r w:rsidRPr="006D1EDF">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EDF" w:rsidRPr="006D1EDF" w:rsidRDefault="006D1EDF" w:rsidP="006D1EDF">
      <w:pPr>
        <w:autoSpaceDE w:val="0"/>
        <w:autoSpaceDN w:val="0"/>
        <w:adjustRightInd w:val="0"/>
        <w:ind w:firstLine="540"/>
        <w:jc w:val="both"/>
        <w:rPr>
          <w:rFonts w:ascii="Arial" w:hAnsi="Arial" w:cs="Arial"/>
          <w:iCs/>
        </w:rPr>
      </w:pPr>
      <w:r w:rsidRPr="006D1EDF">
        <w:rPr>
          <w:rFonts w:ascii="Arial" w:hAnsi="Arial" w:cs="Arial"/>
          <w:iC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6D1EDF" w:rsidRPr="006D1EDF" w:rsidRDefault="006D1EDF" w:rsidP="006D1EDF">
      <w:pPr>
        <w:autoSpaceDE w:val="0"/>
        <w:autoSpaceDN w:val="0"/>
        <w:adjustRightInd w:val="0"/>
        <w:ind w:firstLine="540"/>
        <w:jc w:val="both"/>
        <w:rPr>
          <w:rFonts w:ascii="Arial" w:hAnsi="Arial" w:cs="Arial"/>
          <w:iCs/>
        </w:rPr>
      </w:pPr>
      <w:r w:rsidRPr="006D1EDF">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w:t>
      </w:r>
      <w:r w:rsidRPr="006D1EDF">
        <w:rPr>
          <w:rFonts w:ascii="Arial" w:hAnsi="Arial" w:cs="Arial"/>
          <w:iCs/>
        </w:rPr>
        <w:lastRenderedPageBreak/>
        <w:t>9 Федерального закона № 210-ФЗ, и получения документов и информации, предоставляемых в результате предоставления таких услуг;</w:t>
      </w:r>
    </w:p>
    <w:p w:rsidR="006D1EDF" w:rsidRPr="006D1EDF" w:rsidRDefault="006D1EDF" w:rsidP="006D1EDF">
      <w:pPr>
        <w:autoSpaceDE w:val="0"/>
        <w:autoSpaceDN w:val="0"/>
        <w:adjustRightInd w:val="0"/>
        <w:ind w:firstLine="539"/>
        <w:jc w:val="both"/>
        <w:rPr>
          <w:rFonts w:ascii="Arial" w:eastAsia="Calibri" w:hAnsi="Arial" w:cs="Arial"/>
          <w:iCs/>
        </w:rPr>
      </w:pPr>
      <w:r w:rsidRPr="006D1EDF">
        <w:rPr>
          <w:rFonts w:ascii="Arial" w:eastAsia="Calibri" w:hAnsi="Arial" w:cs="Arial"/>
          <w:i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1EDF" w:rsidRPr="006D1EDF" w:rsidRDefault="006D1EDF" w:rsidP="006D1EDF">
      <w:pPr>
        <w:autoSpaceDE w:val="0"/>
        <w:autoSpaceDN w:val="0"/>
        <w:adjustRightInd w:val="0"/>
        <w:ind w:firstLine="539"/>
        <w:jc w:val="both"/>
        <w:rPr>
          <w:rFonts w:ascii="Arial" w:eastAsia="Calibri" w:hAnsi="Arial" w:cs="Arial"/>
          <w:iCs/>
        </w:rPr>
      </w:pPr>
      <w:r w:rsidRPr="006D1EDF">
        <w:rPr>
          <w:rFonts w:ascii="Arial" w:eastAsia="Calibri" w:hAnsi="Arial" w:cs="Arial"/>
          <w:i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EDF" w:rsidRPr="006D1EDF" w:rsidRDefault="006D1EDF" w:rsidP="006D1EDF">
      <w:pPr>
        <w:autoSpaceDE w:val="0"/>
        <w:autoSpaceDN w:val="0"/>
        <w:adjustRightInd w:val="0"/>
        <w:ind w:firstLine="539"/>
        <w:jc w:val="both"/>
        <w:rPr>
          <w:rFonts w:ascii="Arial" w:eastAsia="Calibri" w:hAnsi="Arial" w:cs="Arial"/>
          <w:iCs/>
        </w:rPr>
      </w:pPr>
      <w:r w:rsidRPr="006D1EDF">
        <w:rPr>
          <w:rFonts w:ascii="Arial" w:eastAsia="Calibri" w:hAnsi="Arial" w:cs="Arial"/>
          <w:i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EDF" w:rsidRPr="006D1EDF" w:rsidRDefault="006D1EDF" w:rsidP="006D1EDF">
      <w:pPr>
        <w:autoSpaceDE w:val="0"/>
        <w:autoSpaceDN w:val="0"/>
        <w:adjustRightInd w:val="0"/>
        <w:ind w:firstLine="539"/>
        <w:jc w:val="both"/>
        <w:rPr>
          <w:rFonts w:ascii="Arial" w:eastAsia="Calibri" w:hAnsi="Arial" w:cs="Arial"/>
          <w:iCs/>
        </w:rPr>
      </w:pPr>
      <w:r w:rsidRPr="006D1EDF">
        <w:rPr>
          <w:rFonts w:ascii="Arial" w:eastAsia="Calibri" w:hAnsi="Arial" w:cs="Arial"/>
          <w:i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EDF" w:rsidRPr="006D1EDF" w:rsidRDefault="006D1EDF" w:rsidP="006D1EDF">
      <w:pPr>
        <w:autoSpaceDE w:val="0"/>
        <w:autoSpaceDN w:val="0"/>
        <w:adjustRightInd w:val="0"/>
        <w:ind w:firstLine="540"/>
        <w:jc w:val="both"/>
        <w:rPr>
          <w:rFonts w:ascii="Arial" w:eastAsia="Calibri" w:hAnsi="Arial" w:cs="Arial"/>
          <w:iCs/>
        </w:rPr>
      </w:pPr>
      <w:r w:rsidRPr="006D1EDF">
        <w:rPr>
          <w:rFonts w:ascii="Arial" w:eastAsia="Calibri" w:hAnsi="Arial" w:cs="Arial"/>
          <w:i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6D1EDF">
        <w:rPr>
          <w:rFonts w:ascii="Arial" w:hAnsi="Arial" w:cs="Arial"/>
          <w:iCs/>
        </w:rPr>
        <w:t>,</w:t>
      </w:r>
      <w:r w:rsidRPr="006D1EDF">
        <w:rPr>
          <w:rFonts w:ascii="Arial" w:eastAsia="Calibri" w:hAnsi="Arial" w:cs="Arial"/>
          <w:iC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D1EDF">
        <w:rPr>
          <w:rFonts w:ascii="Arial" w:eastAsia="Calibri" w:hAnsi="Arial" w:cs="Arial"/>
        </w:rPr>
        <w:t>Федерального закона от 27.07.2010 № 210-ФЗ «Об организации предоставления государственных и муниципальных услуг»</w:t>
      </w:r>
      <w:r w:rsidRPr="006D1EDF">
        <w:rPr>
          <w:rFonts w:ascii="Arial" w:eastAsia="Calibri" w:hAnsi="Arial" w:cs="Arial"/>
          <w:iCs/>
        </w:rPr>
        <w:t>, уведомляется заявитель, а также приносятся извинения за доставленные неудобства.</w:t>
      </w:r>
      <w:r w:rsidRPr="006D1EDF">
        <w:rPr>
          <w:rFonts w:ascii="Arial" w:hAnsi="Arial" w:cs="Arial"/>
        </w:rPr>
        <w:t xml:space="preserve"> </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 xml:space="preserve"> 4. При реализации своих функций в соответствии с соглашениями о взаимодействии многофункциональный центр обязан:</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D1EDF" w:rsidRPr="006D1EDF" w:rsidRDefault="006D1EDF" w:rsidP="006D1EDF">
      <w:pPr>
        <w:autoSpaceDE w:val="0"/>
        <w:autoSpaceDN w:val="0"/>
        <w:adjustRightInd w:val="0"/>
        <w:ind w:firstLine="540"/>
        <w:jc w:val="both"/>
        <w:rPr>
          <w:rFonts w:ascii="Arial" w:eastAsia="Calibri" w:hAnsi="Arial" w:cs="Arial"/>
          <w:iCs/>
        </w:rPr>
      </w:pPr>
      <w:r w:rsidRPr="006D1EDF">
        <w:rPr>
          <w:rFonts w:ascii="Arial" w:eastAsia="Calibri" w:hAnsi="Arial" w:cs="Arial"/>
          <w:iCs/>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D1EDF" w:rsidRPr="006D1EDF" w:rsidRDefault="006D1EDF" w:rsidP="006D1EDF">
      <w:pPr>
        <w:autoSpaceDE w:val="0"/>
        <w:autoSpaceDN w:val="0"/>
        <w:adjustRightInd w:val="0"/>
        <w:ind w:firstLine="540"/>
        <w:jc w:val="both"/>
        <w:outlineLvl w:val="1"/>
        <w:rPr>
          <w:rFonts w:ascii="Arial" w:hAnsi="Arial" w:cs="Arial"/>
        </w:rPr>
      </w:pPr>
      <w:r w:rsidRPr="006D1EDF">
        <w:rPr>
          <w:rFonts w:ascii="Arial" w:hAnsi="Arial" w:cs="Arial"/>
        </w:rPr>
        <w:t>3) соблюдать требования соглашений о взаимодействии;</w:t>
      </w:r>
    </w:p>
    <w:p w:rsidR="006D1EDF" w:rsidRPr="006D1EDF" w:rsidRDefault="006D1EDF" w:rsidP="006D1EDF">
      <w:pPr>
        <w:autoSpaceDE w:val="0"/>
        <w:rPr>
          <w:rFonts w:ascii="Arial" w:hAnsi="Arial" w:cs="Arial"/>
        </w:rPr>
      </w:pPr>
      <w:r w:rsidRPr="006D1EDF">
        <w:rPr>
          <w:rFonts w:ascii="Arial" w:hAnsi="Arial" w:cs="Arial"/>
        </w:rPr>
        <w:t xml:space="preserve">4) </w:t>
      </w:r>
      <w:r w:rsidRPr="006D1EDF">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w:t>
      </w:r>
      <w:r w:rsidRPr="006D1EDF">
        <w:rPr>
          <w:rFonts w:ascii="Arial" w:hAnsi="Arial" w:cs="Arial"/>
          <w:iCs/>
        </w:rPr>
        <w:lastRenderedPageBreak/>
        <w:t>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6D1EDF" w:rsidRPr="006D1EDF" w:rsidRDefault="006D1EDF" w:rsidP="006D1EDF">
      <w:pPr>
        <w:autoSpaceDE w:val="0"/>
        <w:rPr>
          <w:rFonts w:ascii="Arial" w:hAnsi="Arial" w:cs="Arial"/>
        </w:rPr>
      </w:pPr>
    </w:p>
    <w:p w:rsidR="006D1EDF" w:rsidRDefault="006D1EDF"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Default="00E17CC0" w:rsidP="006D1EDF">
      <w:pPr>
        <w:autoSpaceDE w:val="0"/>
        <w:rPr>
          <w:rFonts w:ascii="Arial" w:hAnsi="Arial" w:cs="Arial"/>
        </w:rPr>
      </w:pPr>
    </w:p>
    <w:p w:rsidR="00E17CC0" w:rsidRPr="006D1EDF" w:rsidRDefault="00E17CC0" w:rsidP="006D1EDF">
      <w:pPr>
        <w:autoSpaceDE w:val="0"/>
        <w:rPr>
          <w:rFonts w:ascii="Arial" w:hAnsi="Arial" w:cs="Arial"/>
        </w:rPr>
      </w:pPr>
    </w:p>
    <w:p w:rsidR="006D1EDF" w:rsidRPr="006D1EDF" w:rsidRDefault="006D1EDF" w:rsidP="006D1EDF">
      <w:pPr>
        <w:autoSpaceDE w:val="0"/>
        <w:rPr>
          <w:rFonts w:ascii="Arial" w:hAnsi="Arial" w:cs="Arial"/>
        </w:rPr>
      </w:pPr>
    </w:p>
    <w:p w:rsidR="006D1EDF" w:rsidRPr="006D1EDF" w:rsidRDefault="006D1EDF" w:rsidP="006D1EDF">
      <w:pPr>
        <w:autoSpaceDE w:val="0"/>
        <w:rPr>
          <w:rFonts w:ascii="Arial" w:hAnsi="Arial" w:cs="Arial"/>
        </w:rPr>
      </w:pPr>
    </w:p>
    <w:p w:rsidR="006D1EDF" w:rsidRPr="006D1EDF" w:rsidRDefault="006D1EDF" w:rsidP="006D1EDF">
      <w:pPr>
        <w:autoSpaceDE w:val="0"/>
        <w:rPr>
          <w:rFonts w:ascii="Arial" w:hAnsi="Arial" w:cs="Arial"/>
        </w:rPr>
      </w:pPr>
    </w:p>
    <w:p w:rsidR="006D1EDF" w:rsidRPr="006D1EDF" w:rsidRDefault="006D1EDF" w:rsidP="006D1EDF">
      <w:pPr>
        <w:autoSpaceDE w:val="0"/>
        <w:rPr>
          <w:rFonts w:ascii="Arial" w:hAnsi="Arial" w:cs="Arial"/>
        </w:rPr>
      </w:pPr>
    </w:p>
    <w:p w:rsidR="006D1EDF" w:rsidRPr="006D1EDF" w:rsidRDefault="006D1EDF" w:rsidP="006D1EDF">
      <w:pPr>
        <w:autoSpaceDE w:val="0"/>
        <w:jc w:val="right"/>
        <w:rPr>
          <w:rFonts w:ascii="Arial" w:hAnsi="Arial" w:cs="Arial"/>
        </w:rPr>
      </w:pPr>
      <w:r w:rsidRPr="006D1EDF">
        <w:rPr>
          <w:rFonts w:ascii="Arial" w:hAnsi="Arial" w:cs="Arial"/>
        </w:rPr>
        <w:lastRenderedPageBreak/>
        <w:t>Приложение № 1</w:t>
      </w:r>
    </w:p>
    <w:p w:rsidR="006D1EDF" w:rsidRPr="006D1EDF" w:rsidRDefault="006D1EDF" w:rsidP="006D1EDF">
      <w:pPr>
        <w:autoSpaceDE w:val="0"/>
        <w:jc w:val="right"/>
        <w:rPr>
          <w:rFonts w:ascii="Arial" w:hAnsi="Arial" w:cs="Arial"/>
        </w:rPr>
      </w:pPr>
      <w:r w:rsidRPr="006D1EDF">
        <w:rPr>
          <w:rFonts w:ascii="Arial" w:hAnsi="Arial" w:cs="Arial"/>
        </w:rPr>
        <w:t>к Регламенту</w:t>
      </w: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center"/>
        <w:rPr>
          <w:rFonts w:ascii="Arial" w:hAnsi="Arial" w:cs="Arial"/>
        </w:rPr>
      </w:pPr>
      <w:r w:rsidRPr="006D1EDF">
        <w:rPr>
          <w:rFonts w:ascii="Arial" w:hAnsi="Arial" w:cs="Arial"/>
        </w:rPr>
        <w:t>Блок-схема</w:t>
      </w:r>
    </w:p>
    <w:p w:rsidR="006D1EDF" w:rsidRPr="006D1EDF" w:rsidRDefault="006D1EDF" w:rsidP="006D1EDF">
      <w:pPr>
        <w:autoSpaceDE w:val="0"/>
        <w:jc w:val="center"/>
        <w:rPr>
          <w:rFonts w:ascii="Arial" w:hAnsi="Arial" w:cs="Arial"/>
        </w:rPr>
      </w:pPr>
      <w:r w:rsidRPr="006D1EDF">
        <w:rPr>
          <w:rFonts w:ascii="Arial" w:hAnsi="Arial" w:cs="Arial"/>
        </w:rPr>
        <w:t>прохождения административных процедур</w:t>
      </w:r>
    </w:p>
    <w:p w:rsidR="006D1EDF" w:rsidRPr="006D1EDF" w:rsidRDefault="006D1EDF" w:rsidP="006D1EDF">
      <w:pPr>
        <w:autoSpaceDE w:val="0"/>
        <w:jc w:val="center"/>
        <w:rPr>
          <w:rFonts w:ascii="Arial" w:hAnsi="Arial" w:cs="Arial"/>
        </w:rPr>
      </w:pPr>
      <w:r w:rsidRPr="006D1EDF">
        <w:rPr>
          <w:rFonts w:ascii="Arial" w:hAnsi="Arial" w:cs="Arial"/>
        </w:rPr>
        <w:t>при предоставлении муниципальной услуги</w:t>
      </w:r>
    </w:p>
    <w:p w:rsidR="006D1EDF" w:rsidRPr="006D1EDF" w:rsidRDefault="006D1EDF" w:rsidP="006D1EDF">
      <w:pPr>
        <w:autoSpaceDE w:val="0"/>
        <w:jc w:val="center"/>
        <w:rPr>
          <w:rFonts w:ascii="Arial" w:hAnsi="Arial" w:cs="Arial"/>
        </w:rPr>
      </w:pPr>
    </w:p>
    <w:p w:rsidR="006D1EDF" w:rsidRPr="006D1EDF" w:rsidRDefault="006D1EDF" w:rsidP="006D1EDF">
      <w:pPr>
        <w:autoSpaceDE w:val="0"/>
        <w:jc w:val="center"/>
        <w:rPr>
          <w:rFonts w:ascii="Arial" w:hAnsi="Arial" w:cs="Arial"/>
        </w:rPr>
      </w:pPr>
    </w:p>
    <w:p w:rsidR="006D1EDF" w:rsidRPr="006D1EDF" w:rsidRDefault="006D1EDF" w:rsidP="006D1EDF">
      <w:pPr>
        <w:autoSpaceDE w:val="0"/>
        <w:jc w:val="center"/>
        <w:rPr>
          <w:rFonts w:ascii="Arial" w:hAnsi="Arial" w:cs="Arial"/>
        </w:rPr>
      </w:pPr>
    </w:p>
    <w:tbl>
      <w:tblPr>
        <w:tblW w:w="0" w:type="auto"/>
        <w:jc w:val="center"/>
        <w:tblLayout w:type="fixed"/>
        <w:tblLook w:val="0000" w:firstRow="0" w:lastRow="0" w:firstColumn="0" w:lastColumn="0" w:noHBand="0" w:noVBand="0"/>
      </w:tblPr>
      <w:tblGrid>
        <w:gridCol w:w="4860"/>
        <w:gridCol w:w="10"/>
      </w:tblGrid>
      <w:tr w:rsidR="006D1EDF" w:rsidRPr="006D1EDF" w:rsidTr="00B55953">
        <w:trPr>
          <w:jc w:val="center"/>
        </w:trPr>
        <w:tc>
          <w:tcPr>
            <w:tcW w:w="4870" w:type="dxa"/>
            <w:gridSpan w:val="2"/>
            <w:tcBorders>
              <w:top w:val="single" w:sz="4" w:space="0" w:color="000000"/>
              <w:left w:val="single" w:sz="4" w:space="0" w:color="000000"/>
              <w:bottom w:val="single" w:sz="4" w:space="0" w:color="000000"/>
              <w:right w:val="single" w:sz="4" w:space="0" w:color="000000"/>
            </w:tcBorders>
          </w:tcPr>
          <w:p w:rsidR="006D1EDF" w:rsidRPr="006D1EDF" w:rsidRDefault="006D1EDF" w:rsidP="00B55953">
            <w:pPr>
              <w:autoSpaceDE w:val="0"/>
              <w:snapToGrid w:val="0"/>
              <w:jc w:val="center"/>
              <w:rPr>
                <w:rFonts w:ascii="Arial" w:hAnsi="Arial" w:cs="Arial"/>
              </w:rPr>
            </w:pPr>
            <w:r w:rsidRPr="006D1EDF">
              <w:rPr>
                <w:rFonts w:ascii="Arial" w:hAnsi="Arial" w:cs="Arial"/>
              </w:rPr>
              <w:t>Прием и регистрация запроса (заявления) – не более 1 дня</w:t>
            </w:r>
          </w:p>
        </w:tc>
      </w:tr>
      <w:tr w:rsidR="006D1EDF" w:rsidRPr="006D1EDF" w:rsidTr="00B55953">
        <w:trPr>
          <w:gridAfter w:val="1"/>
          <w:wAfter w:w="10" w:type="dxa"/>
          <w:trHeight w:hRule="exact" w:val="976"/>
          <w:jc w:val="center"/>
        </w:trPr>
        <w:tc>
          <w:tcPr>
            <w:tcW w:w="4860" w:type="dxa"/>
            <w:tcBorders>
              <w:top w:val="single" w:sz="4" w:space="0" w:color="000000"/>
              <w:bottom w:val="single" w:sz="4" w:space="0" w:color="000000"/>
            </w:tcBorders>
          </w:tcPr>
          <w:p w:rsidR="006D1EDF" w:rsidRPr="006D1EDF" w:rsidRDefault="006D1EDF" w:rsidP="00B55953">
            <w:pPr>
              <w:autoSpaceDE w:val="0"/>
              <w:snapToGrid w:val="0"/>
              <w:jc w:val="center"/>
              <w:rPr>
                <w:rFonts w:ascii="Arial" w:hAnsi="Arial" w:cs="Arial"/>
              </w:rPr>
            </w:pPr>
            <w:r w:rsidRPr="006D1EDF">
              <w:rPr>
                <w:rFonts w:ascii="Arial" w:hAnsi="Arial" w:cs="Arial"/>
                <w:noProof/>
              </w:rPr>
              <mc:AlternateContent>
                <mc:Choice Requires="wps">
                  <w:drawing>
                    <wp:anchor distT="0" distB="0" distL="114300" distR="114300" simplePos="0" relativeHeight="251661312" behindDoc="0" locked="0" layoutInCell="1" allowOverlap="1" wp14:anchorId="17FDD42C" wp14:editId="7FC14C62">
                      <wp:simplePos x="0" y="0"/>
                      <wp:positionH relativeFrom="column">
                        <wp:posOffset>1476375</wp:posOffset>
                      </wp:positionH>
                      <wp:positionV relativeFrom="paragraph">
                        <wp:posOffset>38735</wp:posOffset>
                      </wp:positionV>
                      <wp:extent cx="0" cy="571500"/>
                      <wp:effectExtent l="57785" t="5715" r="5651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05pt" to="116.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" strokeweight=".26mm">
                      <v:stroke endarrow="block" joinstyle="miter"/>
                    </v:line>
                  </w:pict>
                </mc:Fallback>
              </mc:AlternateContent>
            </w:r>
          </w:p>
          <w:p w:rsidR="006D1EDF" w:rsidRPr="006D1EDF" w:rsidRDefault="006D1EDF" w:rsidP="00B55953">
            <w:pPr>
              <w:autoSpaceDE w:val="0"/>
              <w:jc w:val="center"/>
              <w:rPr>
                <w:rFonts w:ascii="Arial" w:hAnsi="Arial" w:cs="Arial"/>
              </w:rPr>
            </w:pPr>
          </w:p>
          <w:p w:rsidR="006D1EDF" w:rsidRPr="006D1EDF" w:rsidRDefault="006D1EDF" w:rsidP="00B55953">
            <w:pPr>
              <w:autoSpaceDE w:val="0"/>
              <w:jc w:val="center"/>
              <w:rPr>
                <w:rFonts w:ascii="Arial" w:hAnsi="Arial" w:cs="Arial"/>
              </w:rPr>
            </w:pPr>
          </w:p>
        </w:tc>
      </w:tr>
      <w:tr w:rsidR="006D1EDF" w:rsidRPr="006D1EDF" w:rsidTr="00B55953">
        <w:trPr>
          <w:trHeight w:hRule="exact" w:val="632"/>
          <w:jc w:val="center"/>
        </w:trPr>
        <w:tc>
          <w:tcPr>
            <w:tcW w:w="4870" w:type="dxa"/>
            <w:gridSpan w:val="2"/>
            <w:tcBorders>
              <w:top w:val="single" w:sz="4" w:space="0" w:color="000000"/>
              <w:left w:val="single" w:sz="4" w:space="0" w:color="000000"/>
              <w:bottom w:val="single" w:sz="4" w:space="0" w:color="000000"/>
              <w:right w:val="single" w:sz="4" w:space="0" w:color="000000"/>
            </w:tcBorders>
          </w:tcPr>
          <w:p w:rsidR="006D1EDF" w:rsidRPr="006D1EDF" w:rsidRDefault="006D1EDF" w:rsidP="00B55953">
            <w:pPr>
              <w:autoSpaceDE w:val="0"/>
              <w:snapToGrid w:val="0"/>
              <w:jc w:val="center"/>
              <w:rPr>
                <w:rFonts w:ascii="Arial" w:hAnsi="Arial" w:cs="Arial"/>
              </w:rPr>
            </w:pPr>
            <w:r w:rsidRPr="006D1EDF">
              <w:rPr>
                <w:rFonts w:ascii="Arial" w:hAnsi="Arial" w:cs="Arial"/>
                <w:noProof/>
              </w:rPr>
              <mc:AlternateContent>
                <mc:Choice Requires="wps">
                  <w:drawing>
                    <wp:anchor distT="0" distB="0" distL="114300" distR="114300" simplePos="0" relativeHeight="251660288" behindDoc="0" locked="0" layoutInCell="1" allowOverlap="1" wp14:anchorId="359C58D8" wp14:editId="4A091914">
                      <wp:simplePos x="0" y="0"/>
                      <wp:positionH relativeFrom="column">
                        <wp:posOffset>447675</wp:posOffset>
                      </wp:positionH>
                      <wp:positionV relativeFrom="paragraph">
                        <wp:posOffset>333375</wp:posOffset>
                      </wp:positionV>
                      <wp:extent cx="0" cy="0"/>
                      <wp:effectExtent l="10160" t="53340" r="18415" b="609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26.25pt" to="35.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" strokeweight=".26mm">
                      <v:stroke endarrow="block" joinstyle="miter"/>
                    </v:line>
                  </w:pict>
                </mc:Fallback>
              </mc:AlternateContent>
            </w:r>
            <w:r w:rsidRPr="006D1EDF">
              <w:rPr>
                <w:rFonts w:ascii="Arial" w:hAnsi="Arial" w:cs="Arial"/>
              </w:rPr>
              <w:t xml:space="preserve">Проверка на правильность заполнения запроса (заявления) – не более 1 дня </w:t>
            </w:r>
          </w:p>
        </w:tc>
      </w:tr>
    </w:tbl>
    <w:p w:rsidR="006D1EDF" w:rsidRPr="006D1EDF" w:rsidRDefault="006D1EDF" w:rsidP="006D1EDF">
      <w:pPr>
        <w:autoSpaceDE w:val="0"/>
        <w:jc w:val="center"/>
        <w:rPr>
          <w:rFonts w:ascii="Arial" w:hAnsi="Arial" w:cs="Arial"/>
        </w:rPr>
      </w:pPr>
      <w:r w:rsidRPr="006D1EDF">
        <w:rPr>
          <w:rFonts w:ascii="Arial" w:hAnsi="Arial" w:cs="Arial"/>
          <w:noProof/>
        </w:rPr>
        <mc:AlternateContent>
          <mc:Choice Requires="wps">
            <w:drawing>
              <wp:anchor distT="0" distB="0" distL="114300" distR="114300" simplePos="0" relativeHeight="251662336" behindDoc="0" locked="0" layoutInCell="1" allowOverlap="1" wp14:anchorId="5A140076" wp14:editId="4C6293CC">
                <wp:simplePos x="0" y="0"/>
                <wp:positionH relativeFrom="column">
                  <wp:posOffset>1828800</wp:posOffset>
                </wp:positionH>
                <wp:positionV relativeFrom="paragraph">
                  <wp:posOffset>46990</wp:posOffset>
                </wp:positionV>
                <wp:extent cx="1270" cy="576580"/>
                <wp:effectExtent l="51435" t="6350" r="61595"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765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pt" to="144.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" strokeweight=".26mm">
                <v:stroke endarrow="block" joinstyle="miter"/>
              </v:line>
            </w:pict>
          </mc:Fallback>
        </mc:AlternateContent>
      </w:r>
      <w:r w:rsidRPr="006D1EDF">
        <w:rPr>
          <w:rFonts w:ascii="Arial" w:hAnsi="Arial" w:cs="Arial"/>
          <w:noProof/>
        </w:rPr>
        <mc:AlternateContent>
          <mc:Choice Requires="wps">
            <w:drawing>
              <wp:anchor distT="0" distB="0" distL="114300" distR="114300" simplePos="0" relativeHeight="251663360" behindDoc="0" locked="0" layoutInCell="1" allowOverlap="1" wp14:anchorId="7CCCC648" wp14:editId="56DFBBCE">
                <wp:simplePos x="0" y="0"/>
                <wp:positionH relativeFrom="column">
                  <wp:posOffset>3886200</wp:posOffset>
                </wp:positionH>
                <wp:positionV relativeFrom="paragraph">
                  <wp:posOffset>46990</wp:posOffset>
                </wp:positionV>
                <wp:extent cx="0" cy="571500"/>
                <wp:effectExtent l="60960" t="6350" r="5334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7pt" to="306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" strokeweight=".26mm">
                <v:stroke endarrow="block" joinstyle="miter"/>
              </v:line>
            </w:pict>
          </mc:Fallback>
        </mc:AlternateContent>
      </w:r>
    </w:p>
    <w:p w:rsidR="006D1EDF" w:rsidRPr="006D1EDF" w:rsidRDefault="006D1EDF" w:rsidP="006D1EDF">
      <w:pPr>
        <w:autoSpaceDE w:val="0"/>
        <w:jc w:val="center"/>
        <w:rPr>
          <w:rFonts w:ascii="Arial" w:hAnsi="Arial" w:cs="Arial"/>
        </w:rPr>
      </w:pPr>
    </w:p>
    <w:p w:rsidR="006D1EDF" w:rsidRPr="006D1EDF" w:rsidRDefault="006D1EDF" w:rsidP="006D1EDF">
      <w:pPr>
        <w:autoSpaceDE w:val="0"/>
        <w:rPr>
          <w:rFonts w:ascii="Arial" w:hAnsi="Arial" w:cs="Arial"/>
        </w:rPr>
      </w:pPr>
      <w:r w:rsidRPr="006D1EDF">
        <w:rPr>
          <w:rFonts w:ascii="Arial" w:hAnsi="Arial" w:cs="Arial"/>
        </w:rPr>
        <w:t>да</w:t>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r>
      <w:r w:rsidRPr="006D1EDF">
        <w:rPr>
          <w:rFonts w:ascii="Arial" w:hAnsi="Arial" w:cs="Arial"/>
        </w:rPr>
        <w:tab/>
        <w:t xml:space="preserve">нет </w:t>
      </w:r>
    </w:p>
    <w:tbl>
      <w:tblPr>
        <w:tblW w:w="0" w:type="auto"/>
        <w:tblLayout w:type="fixed"/>
        <w:tblLook w:val="0000" w:firstRow="0" w:lastRow="0" w:firstColumn="0" w:lastColumn="0" w:noHBand="0" w:noVBand="0"/>
      </w:tblPr>
      <w:tblGrid>
        <w:gridCol w:w="4860"/>
        <w:gridCol w:w="720"/>
        <w:gridCol w:w="4432"/>
      </w:tblGrid>
      <w:tr w:rsidR="006D1EDF" w:rsidRPr="006D1EDF" w:rsidTr="00B55953">
        <w:trPr>
          <w:trHeight w:hRule="exact" w:val="943"/>
        </w:trPr>
        <w:tc>
          <w:tcPr>
            <w:tcW w:w="4860" w:type="dxa"/>
            <w:tcBorders>
              <w:top w:val="single" w:sz="4" w:space="0" w:color="000000"/>
              <w:left w:val="single" w:sz="4" w:space="0" w:color="000000"/>
              <w:bottom w:val="single" w:sz="4" w:space="0" w:color="000000"/>
            </w:tcBorders>
          </w:tcPr>
          <w:p w:rsidR="006D1EDF" w:rsidRPr="006D1EDF" w:rsidRDefault="006D1EDF" w:rsidP="00B55953">
            <w:pPr>
              <w:autoSpaceDE w:val="0"/>
              <w:snapToGrid w:val="0"/>
              <w:jc w:val="center"/>
              <w:rPr>
                <w:rFonts w:ascii="Arial" w:hAnsi="Arial" w:cs="Arial"/>
              </w:rPr>
            </w:pPr>
            <w:r w:rsidRPr="006D1EDF">
              <w:rPr>
                <w:rFonts w:ascii="Arial" w:hAnsi="Arial" w:cs="Arial"/>
                <w:noProof/>
              </w:rPr>
              <mc:AlternateContent>
                <mc:Choice Requires="wps">
                  <w:drawing>
                    <wp:anchor distT="0" distB="0" distL="114300" distR="114300" simplePos="0" relativeHeight="251659264" behindDoc="0" locked="0" layoutInCell="1" allowOverlap="1" wp14:anchorId="6034AD38" wp14:editId="5FE61FF3">
                      <wp:simplePos x="0" y="0"/>
                      <wp:positionH relativeFrom="column">
                        <wp:posOffset>1417320</wp:posOffset>
                      </wp:positionH>
                      <wp:positionV relativeFrom="paragraph">
                        <wp:posOffset>570865</wp:posOffset>
                      </wp:positionV>
                      <wp:extent cx="0" cy="0"/>
                      <wp:effectExtent l="11430" t="54610" r="17145" b="596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" strokeweight=".26mm">
                      <v:stroke endarrow="block" joinstyle="miter"/>
                    </v:line>
                  </w:pict>
                </mc:Fallback>
              </mc:AlternateContent>
            </w:r>
            <w:r w:rsidRPr="006D1EDF">
              <w:rPr>
                <w:rFonts w:ascii="Arial" w:hAnsi="Arial" w:cs="Arial"/>
                <w:noProof/>
              </w:rPr>
              <mc:AlternateContent>
                <mc:Choice Requires="wps">
                  <w:drawing>
                    <wp:anchor distT="0" distB="0" distL="114300" distR="114300" simplePos="0" relativeHeight="251664384" behindDoc="0" locked="0" layoutInCell="1" allowOverlap="1" wp14:anchorId="1A64889E" wp14:editId="1DD9D8FC">
                      <wp:simplePos x="0" y="0"/>
                      <wp:positionH relativeFrom="column">
                        <wp:posOffset>1417320</wp:posOffset>
                      </wp:positionH>
                      <wp:positionV relativeFrom="paragraph">
                        <wp:posOffset>570865</wp:posOffset>
                      </wp:positionV>
                      <wp:extent cx="0" cy="800100"/>
                      <wp:effectExtent l="59055" t="6985" r="55245"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" strokeweight=".26mm">
                      <v:stroke endarrow="block" joinstyle="miter"/>
                    </v:line>
                  </w:pict>
                </mc:Fallback>
              </mc:AlternateContent>
            </w:r>
            <w:r w:rsidRPr="006D1EDF">
              <w:rPr>
                <w:rFonts w:ascii="Arial" w:hAnsi="Arial" w:cs="Arial"/>
              </w:rPr>
              <w:t>Анализ тематики поступившего запроса (заявления) и исполнение запроса (заявления) – не более 3 дней</w:t>
            </w:r>
          </w:p>
        </w:tc>
        <w:tc>
          <w:tcPr>
            <w:tcW w:w="720" w:type="dxa"/>
            <w:tcBorders>
              <w:left w:val="single" w:sz="4" w:space="0" w:color="000000"/>
            </w:tcBorders>
          </w:tcPr>
          <w:p w:rsidR="006D1EDF" w:rsidRPr="006D1EDF" w:rsidRDefault="006D1EDF" w:rsidP="00B55953">
            <w:pPr>
              <w:autoSpaceDE w:val="0"/>
              <w:snapToGrid w:val="0"/>
              <w:jc w:val="center"/>
              <w:rPr>
                <w:rFonts w:ascii="Arial" w:hAnsi="Arial" w:cs="Arial"/>
              </w:rPr>
            </w:pPr>
          </w:p>
        </w:tc>
        <w:tc>
          <w:tcPr>
            <w:tcW w:w="4432" w:type="dxa"/>
            <w:tcBorders>
              <w:top w:val="single" w:sz="4" w:space="0" w:color="000000"/>
              <w:left w:val="single" w:sz="4" w:space="0" w:color="000000"/>
              <w:bottom w:val="single" w:sz="4" w:space="0" w:color="000000"/>
              <w:right w:val="single" w:sz="4" w:space="0" w:color="000000"/>
            </w:tcBorders>
          </w:tcPr>
          <w:p w:rsidR="006D1EDF" w:rsidRPr="006D1EDF" w:rsidRDefault="006D1EDF" w:rsidP="00B55953">
            <w:pPr>
              <w:autoSpaceDE w:val="0"/>
              <w:snapToGrid w:val="0"/>
              <w:jc w:val="center"/>
              <w:rPr>
                <w:rFonts w:ascii="Arial" w:hAnsi="Arial" w:cs="Arial"/>
              </w:rPr>
            </w:pPr>
            <w:r w:rsidRPr="006D1EDF">
              <w:rPr>
                <w:rFonts w:ascii="Arial" w:hAnsi="Arial" w:cs="Arial"/>
              </w:rPr>
              <w:t>Письменное уведомление об отказе – в течение 3 дней со дня регистрации запроса (заявления)</w:t>
            </w:r>
          </w:p>
        </w:tc>
      </w:tr>
    </w:tbl>
    <w:p w:rsidR="006D1EDF" w:rsidRPr="006D1EDF" w:rsidRDefault="006D1EDF" w:rsidP="006D1EDF">
      <w:pPr>
        <w:autoSpaceDE w:val="0"/>
        <w:jc w:val="center"/>
        <w:rPr>
          <w:rFonts w:ascii="Arial" w:hAnsi="Arial" w:cs="Arial"/>
        </w:rPr>
      </w:pPr>
    </w:p>
    <w:p w:rsidR="006D1EDF" w:rsidRPr="006D1EDF" w:rsidRDefault="006D1EDF" w:rsidP="006D1EDF">
      <w:pPr>
        <w:autoSpaceDE w:val="0"/>
        <w:jc w:val="center"/>
        <w:rPr>
          <w:rFonts w:ascii="Arial" w:hAnsi="Arial" w:cs="Arial"/>
        </w:rPr>
      </w:pPr>
    </w:p>
    <w:p w:rsidR="006D1EDF" w:rsidRPr="006D1EDF" w:rsidRDefault="006D1EDF" w:rsidP="006D1EDF">
      <w:pPr>
        <w:autoSpaceDE w:val="0"/>
        <w:jc w:val="center"/>
        <w:rPr>
          <w:rFonts w:ascii="Arial" w:hAnsi="Arial" w:cs="Arial"/>
        </w:rPr>
      </w:pPr>
    </w:p>
    <w:tbl>
      <w:tblPr>
        <w:tblW w:w="0" w:type="auto"/>
        <w:tblLayout w:type="fixed"/>
        <w:tblLook w:val="0000" w:firstRow="0" w:lastRow="0" w:firstColumn="0" w:lastColumn="0" w:noHBand="0" w:noVBand="0"/>
      </w:tblPr>
      <w:tblGrid>
        <w:gridCol w:w="5230"/>
      </w:tblGrid>
      <w:tr w:rsidR="006D1EDF" w:rsidRPr="006D1EDF" w:rsidTr="00B55953">
        <w:tc>
          <w:tcPr>
            <w:tcW w:w="5230" w:type="dxa"/>
            <w:tcBorders>
              <w:top w:val="single" w:sz="4" w:space="0" w:color="000000"/>
              <w:left w:val="single" w:sz="4" w:space="0" w:color="000000"/>
              <w:bottom w:val="single" w:sz="4" w:space="0" w:color="000000"/>
              <w:right w:val="single" w:sz="4" w:space="0" w:color="000000"/>
            </w:tcBorders>
          </w:tcPr>
          <w:p w:rsidR="006D1EDF" w:rsidRPr="006D1EDF" w:rsidRDefault="006D1EDF" w:rsidP="00B55953">
            <w:pPr>
              <w:autoSpaceDE w:val="0"/>
              <w:snapToGrid w:val="0"/>
              <w:rPr>
                <w:rFonts w:ascii="Arial" w:hAnsi="Arial" w:cs="Arial"/>
              </w:rPr>
            </w:pPr>
            <w:r w:rsidRPr="006D1EDF">
              <w:rPr>
                <w:rFonts w:ascii="Arial" w:hAnsi="Arial" w:cs="Arial"/>
              </w:rPr>
              <w:t>Выдача архивной справки, архивной выписки, архивной копии, уведомления об отсутствии информации – не более 3 дней</w:t>
            </w:r>
          </w:p>
        </w:tc>
      </w:tr>
    </w:tbl>
    <w:p w:rsidR="006D1EDF" w:rsidRPr="006D1EDF" w:rsidRDefault="006D1EDF" w:rsidP="006D1EDF">
      <w:pPr>
        <w:autoSpaceDE w:val="0"/>
        <w:rPr>
          <w:rFonts w:ascii="Arial" w:hAnsi="Arial" w:cs="Arial"/>
        </w:rPr>
      </w:pPr>
    </w:p>
    <w:p w:rsidR="006D1EDF" w:rsidRPr="006D1EDF" w:rsidRDefault="006D1EDF" w:rsidP="006D1EDF">
      <w:pPr>
        <w:autoSpaceDE w:val="0"/>
        <w:jc w:val="center"/>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Default="006D1EDF" w:rsidP="006D1EDF">
      <w:pPr>
        <w:autoSpaceDE w:val="0"/>
        <w:jc w:val="right"/>
        <w:rPr>
          <w:rFonts w:ascii="Arial" w:hAnsi="Arial" w:cs="Arial"/>
          <w:b/>
          <w:bCs/>
        </w:rPr>
      </w:pPr>
    </w:p>
    <w:p w:rsidR="00E17CC0" w:rsidRDefault="00E17CC0" w:rsidP="006D1EDF">
      <w:pPr>
        <w:autoSpaceDE w:val="0"/>
        <w:jc w:val="right"/>
        <w:rPr>
          <w:rFonts w:ascii="Arial" w:hAnsi="Arial" w:cs="Arial"/>
          <w:b/>
          <w:bCs/>
        </w:rPr>
      </w:pPr>
    </w:p>
    <w:p w:rsidR="00E17CC0" w:rsidRDefault="00E17CC0" w:rsidP="006D1EDF">
      <w:pPr>
        <w:autoSpaceDE w:val="0"/>
        <w:jc w:val="right"/>
        <w:rPr>
          <w:rFonts w:ascii="Arial" w:hAnsi="Arial" w:cs="Arial"/>
          <w:b/>
          <w:bCs/>
        </w:rPr>
      </w:pPr>
    </w:p>
    <w:p w:rsidR="00E17CC0" w:rsidRDefault="00E17CC0" w:rsidP="006D1EDF">
      <w:pPr>
        <w:autoSpaceDE w:val="0"/>
        <w:jc w:val="right"/>
        <w:rPr>
          <w:rFonts w:ascii="Arial" w:hAnsi="Arial" w:cs="Arial"/>
          <w:b/>
          <w:bCs/>
        </w:rPr>
      </w:pPr>
    </w:p>
    <w:p w:rsidR="00E17CC0" w:rsidRDefault="00E17CC0" w:rsidP="006D1EDF">
      <w:pPr>
        <w:autoSpaceDE w:val="0"/>
        <w:jc w:val="right"/>
        <w:rPr>
          <w:rFonts w:ascii="Arial" w:hAnsi="Arial" w:cs="Arial"/>
          <w:b/>
          <w:bCs/>
        </w:rPr>
      </w:pPr>
    </w:p>
    <w:p w:rsidR="00E17CC0" w:rsidRDefault="00E17CC0" w:rsidP="006D1EDF">
      <w:pPr>
        <w:autoSpaceDE w:val="0"/>
        <w:jc w:val="right"/>
        <w:rPr>
          <w:rFonts w:ascii="Arial" w:hAnsi="Arial" w:cs="Arial"/>
          <w:b/>
          <w:bCs/>
        </w:rPr>
      </w:pPr>
    </w:p>
    <w:p w:rsidR="00E17CC0" w:rsidRDefault="00E17CC0" w:rsidP="006D1EDF">
      <w:pPr>
        <w:autoSpaceDE w:val="0"/>
        <w:jc w:val="right"/>
        <w:rPr>
          <w:rFonts w:ascii="Arial" w:hAnsi="Arial" w:cs="Arial"/>
          <w:b/>
          <w:bCs/>
        </w:rPr>
      </w:pPr>
    </w:p>
    <w:p w:rsidR="00E17CC0" w:rsidRDefault="00E17CC0" w:rsidP="006D1EDF">
      <w:pPr>
        <w:autoSpaceDE w:val="0"/>
        <w:jc w:val="right"/>
        <w:rPr>
          <w:rFonts w:ascii="Arial" w:hAnsi="Arial" w:cs="Arial"/>
          <w:b/>
          <w:bCs/>
        </w:rPr>
      </w:pPr>
    </w:p>
    <w:p w:rsidR="00E17CC0" w:rsidRPr="006D1EDF" w:rsidRDefault="00E17CC0"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b/>
          <w:bCs/>
        </w:rPr>
      </w:pPr>
    </w:p>
    <w:p w:rsidR="006D1EDF" w:rsidRPr="006D1EDF" w:rsidRDefault="006D1EDF" w:rsidP="006D1EDF">
      <w:pPr>
        <w:autoSpaceDE w:val="0"/>
        <w:jc w:val="right"/>
        <w:rPr>
          <w:rFonts w:ascii="Arial" w:hAnsi="Arial" w:cs="Arial"/>
        </w:rPr>
      </w:pPr>
      <w:r w:rsidRPr="006D1EDF">
        <w:rPr>
          <w:rFonts w:ascii="Arial" w:hAnsi="Arial" w:cs="Arial"/>
        </w:rPr>
        <w:lastRenderedPageBreak/>
        <w:t>Приложение № 2</w:t>
      </w:r>
    </w:p>
    <w:p w:rsidR="006D1EDF" w:rsidRPr="006D1EDF" w:rsidRDefault="006D1EDF" w:rsidP="006D1EDF">
      <w:pPr>
        <w:autoSpaceDE w:val="0"/>
        <w:jc w:val="right"/>
        <w:rPr>
          <w:rFonts w:ascii="Arial" w:hAnsi="Arial" w:cs="Arial"/>
        </w:rPr>
      </w:pPr>
      <w:r w:rsidRPr="006D1EDF">
        <w:rPr>
          <w:rFonts w:ascii="Arial" w:hAnsi="Arial" w:cs="Arial"/>
        </w:rPr>
        <w:t>к Регламенту</w:t>
      </w:r>
    </w:p>
    <w:p w:rsidR="006D1EDF" w:rsidRPr="006D1EDF" w:rsidRDefault="006D1EDF" w:rsidP="006D1EDF">
      <w:pPr>
        <w:autoSpaceDE w:val="0"/>
        <w:jc w:val="center"/>
        <w:rPr>
          <w:rFonts w:ascii="Arial" w:hAnsi="Arial" w:cs="Arial"/>
          <w:b/>
          <w:bCs/>
        </w:rPr>
      </w:pPr>
    </w:p>
    <w:p w:rsidR="006D1EDF" w:rsidRPr="006D1EDF" w:rsidRDefault="006D1EDF" w:rsidP="006D1EDF">
      <w:pPr>
        <w:jc w:val="right"/>
        <w:rPr>
          <w:rFonts w:ascii="Arial" w:hAnsi="Arial" w:cs="Arial"/>
        </w:rPr>
      </w:pPr>
      <w:r w:rsidRPr="006D1EDF">
        <w:rPr>
          <w:rFonts w:ascii="Arial" w:hAnsi="Arial" w:cs="Arial"/>
        </w:rPr>
        <w:t xml:space="preserve">                                         Начальнику _______________________</w:t>
      </w:r>
    </w:p>
    <w:p w:rsidR="006D1EDF" w:rsidRPr="006D1EDF" w:rsidRDefault="006D1EDF" w:rsidP="006D1EDF">
      <w:pPr>
        <w:jc w:val="right"/>
        <w:rPr>
          <w:rFonts w:ascii="Arial" w:hAnsi="Arial" w:cs="Arial"/>
        </w:rPr>
      </w:pPr>
    </w:p>
    <w:p w:rsidR="006D1EDF" w:rsidRPr="006D1EDF" w:rsidRDefault="006D1EDF" w:rsidP="006D1EDF">
      <w:pPr>
        <w:jc w:val="right"/>
        <w:rPr>
          <w:rFonts w:ascii="Arial" w:hAnsi="Arial" w:cs="Arial"/>
        </w:rPr>
      </w:pPr>
      <w:r w:rsidRPr="006D1EDF">
        <w:rPr>
          <w:rFonts w:ascii="Arial" w:hAnsi="Arial" w:cs="Arial"/>
        </w:rPr>
        <w:t xml:space="preserve">                                         от Ф.И.О. (наименование) заявителя</w:t>
      </w:r>
    </w:p>
    <w:p w:rsidR="006D1EDF" w:rsidRPr="006D1EDF" w:rsidRDefault="006D1EDF" w:rsidP="006D1EDF">
      <w:pPr>
        <w:jc w:val="right"/>
        <w:rPr>
          <w:rFonts w:ascii="Arial" w:hAnsi="Arial" w:cs="Arial"/>
        </w:rPr>
      </w:pPr>
      <w:r w:rsidRPr="006D1EDF">
        <w:rPr>
          <w:rFonts w:ascii="Arial" w:hAnsi="Arial" w:cs="Arial"/>
        </w:rPr>
        <w:t xml:space="preserve">                                         __________________________________</w:t>
      </w:r>
    </w:p>
    <w:p w:rsidR="006D1EDF" w:rsidRPr="006D1EDF" w:rsidRDefault="006D1EDF" w:rsidP="006D1EDF">
      <w:pPr>
        <w:jc w:val="right"/>
        <w:rPr>
          <w:rFonts w:ascii="Arial" w:hAnsi="Arial" w:cs="Arial"/>
        </w:rPr>
      </w:pPr>
      <w:r w:rsidRPr="006D1EDF">
        <w:rPr>
          <w:rFonts w:ascii="Arial" w:hAnsi="Arial" w:cs="Arial"/>
        </w:rPr>
        <w:t xml:space="preserve">                                         __________________________________</w:t>
      </w:r>
    </w:p>
    <w:p w:rsidR="006D1EDF" w:rsidRPr="006D1EDF" w:rsidRDefault="006D1EDF" w:rsidP="006D1EDF">
      <w:pPr>
        <w:jc w:val="right"/>
        <w:rPr>
          <w:rFonts w:ascii="Arial" w:hAnsi="Arial" w:cs="Arial"/>
        </w:rPr>
      </w:pPr>
      <w:r w:rsidRPr="006D1EDF">
        <w:rPr>
          <w:rFonts w:ascii="Arial" w:hAnsi="Arial" w:cs="Arial"/>
        </w:rPr>
        <w:t xml:space="preserve">                                         __________________________________</w:t>
      </w:r>
    </w:p>
    <w:p w:rsidR="006D1EDF" w:rsidRPr="006D1EDF" w:rsidRDefault="006D1EDF" w:rsidP="006D1EDF">
      <w:pPr>
        <w:jc w:val="right"/>
        <w:rPr>
          <w:rFonts w:ascii="Arial" w:hAnsi="Arial" w:cs="Arial"/>
        </w:rPr>
      </w:pPr>
      <w:r w:rsidRPr="006D1EDF">
        <w:rPr>
          <w:rFonts w:ascii="Arial" w:hAnsi="Arial" w:cs="Arial"/>
        </w:rPr>
        <w:t xml:space="preserve">                                         Почтовый адрес ___________________</w:t>
      </w:r>
    </w:p>
    <w:p w:rsidR="006D1EDF" w:rsidRPr="006D1EDF" w:rsidRDefault="006D1EDF" w:rsidP="006D1EDF">
      <w:pPr>
        <w:pStyle w:val="ConsPlusNonformat"/>
        <w:jc w:val="right"/>
        <w:rPr>
          <w:rFonts w:ascii="Arial" w:hAnsi="Arial" w:cs="Arial"/>
          <w:sz w:val="24"/>
          <w:szCs w:val="24"/>
        </w:rPr>
      </w:pPr>
      <w:r w:rsidRPr="006D1EDF">
        <w:rPr>
          <w:rFonts w:ascii="Arial" w:hAnsi="Arial" w:cs="Arial"/>
          <w:sz w:val="24"/>
          <w:szCs w:val="24"/>
        </w:rPr>
        <w:t xml:space="preserve">                                         __________________________________</w:t>
      </w:r>
    </w:p>
    <w:p w:rsidR="006D1EDF" w:rsidRPr="006D1EDF" w:rsidRDefault="006D1EDF" w:rsidP="006D1EDF">
      <w:pPr>
        <w:jc w:val="right"/>
        <w:rPr>
          <w:rFonts w:ascii="Arial" w:hAnsi="Arial" w:cs="Arial"/>
        </w:rPr>
      </w:pPr>
      <w:r w:rsidRPr="006D1EDF">
        <w:rPr>
          <w:rFonts w:ascii="Arial" w:hAnsi="Arial" w:cs="Arial"/>
        </w:rPr>
        <w:t xml:space="preserve">                                         __________________________________</w:t>
      </w:r>
    </w:p>
    <w:p w:rsidR="006D1EDF" w:rsidRPr="006D1EDF" w:rsidRDefault="006D1EDF" w:rsidP="006D1EDF">
      <w:pPr>
        <w:jc w:val="right"/>
        <w:rPr>
          <w:rFonts w:ascii="Arial" w:hAnsi="Arial" w:cs="Arial"/>
        </w:rPr>
      </w:pPr>
      <w:r w:rsidRPr="006D1EDF">
        <w:rPr>
          <w:rFonts w:ascii="Arial" w:hAnsi="Arial" w:cs="Arial"/>
        </w:rPr>
        <w:t xml:space="preserve">                                         Адрес электронной почты</w:t>
      </w:r>
    </w:p>
    <w:p w:rsidR="006D1EDF" w:rsidRPr="006D1EDF" w:rsidRDefault="006D1EDF" w:rsidP="006D1EDF">
      <w:pPr>
        <w:jc w:val="right"/>
        <w:rPr>
          <w:rFonts w:ascii="Arial" w:hAnsi="Arial" w:cs="Arial"/>
        </w:rPr>
      </w:pPr>
      <w:r w:rsidRPr="006D1EDF">
        <w:rPr>
          <w:rFonts w:ascii="Arial" w:hAnsi="Arial" w:cs="Arial"/>
        </w:rPr>
        <w:t xml:space="preserve">                                         (при наличии)</w:t>
      </w:r>
    </w:p>
    <w:p w:rsidR="006D1EDF" w:rsidRPr="006D1EDF" w:rsidRDefault="006D1EDF" w:rsidP="006D1EDF">
      <w:pPr>
        <w:jc w:val="right"/>
        <w:rPr>
          <w:rFonts w:ascii="Arial" w:hAnsi="Arial" w:cs="Arial"/>
        </w:rPr>
      </w:pPr>
      <w:r w:rsidRPr="006D1EDF">
        <w:rPr>
          <w:rFonts w:ascii="Arial" w:hAnsi="Arial" w:cs="Arial"/>
        </w:rPr>
        <w:t xml:space="preserve">                                         __________________________________</w:t>
      </w:r>
    </w:p>
    <w:p w:rsidR="006D1EDF" w:rsidRPr="006D1EDF" w:rsidRDefault="006D1EDF" w:rsidP="006D1EDF">
      <w:pPr>
        <w:jc w:val="right"/>
        <w:rPr>
          <w:rFonts w:ascii="Arial" w:hAnsi="Arial" w:cs="Arial"/>
        </w:rPr>
      </w:pPr>
      <w:r w:rsidRPr="006D1EDF">
        <w:rPr>
          <w:rFonts w:ascii="Arial" w:hAnsi="Arial" w:cs="Arial"/>
        </w:rPr>
        <w:t xml:space="preserve">                                         Контактный телефон (при наличии)</w:t>
      </w:r>
    </w:p>
    <w:p w:rsidR="006D1EDF" w:rsidRPr="006D1EDF" w:rsidRDefault="006D1EDF" w:rsidP="006D1EDF">
      <w:pPr>
        <w:jc w:val="right"/>
        <w:rPr>
          <w:rFonts w:ascii="Arial" w:hAnsi="Arial" w:cs="Arial"/>
        </w:rPr>
      </w:pPr>
      <w:r w:rsidRPr="006D1EDF">
        <w:rPr>
          <w:rFonts w:ascii="Arial" w:hAnsi="Arial" w:cs="Arial"/>
        </w:rPr>
        <w:t xml:space="preserve">                                         __________________________________</w:t>
      </w:r>
    </w:p>
    <w:p w:rsidR="006D1EDF" w:rsidRPr="006D1EDF" w:rsidRDefault="006D1EDF" w:rsidP="006D1EDF">
      <w:pPr>
        <w:pStyle w:val="ConsPlusNonformat"/>
        <w:rPr>
          <w:rFonts w:ascii="Arial" w:hAnsi="Arial" w:cs="Arial"/>
          <w:sz w:val="24"/>
          <w:szCs w:val="24"/>
        </w:rPr>
      </w:pPr>
    </w:p>
    <w:p w:rsidR="006D1EDF" w:rsidRPr="006D1EDF" w:rsidRDefault="006D1EDF" w:rsidP="006D1EDF">
      <w:pPr>
        <w:jc w:val="center"/>
        <w:rPr>
          <w:rFonts w:ascii="Arial" w:hAnsi="Arial" w:cs="Arial"/>
        </w:rPr>
      </w:pPr>
      <w:r w:rsidRPr="006D1EDF">
        <w:rPr>
          <w:rFonts w:ascii="Arial" w:hAnsi="Arial" w:cs="Arial"/>
        </w:rPr>
        <w:t>Запрос (заявление)</w:t>
      </w:r>
    </w:p>
    <w:p w:rsidR="006D1EDF" w:rsidRPr="006D1EDF" w:rsidRDefault="006D1EDF" w:rsidP="006D1EDF">
      <w:pPr>
        <w:pStyle w:val="ConsPlusNonformat"/>
        <w:rPr>
          <w:rFonts w:ascii="Arial" w:hAnsi="Arial" w:cs="Arial"/>
          <w:sz w:val="24"/>
          <w:szCs w:val="24"/>
        </w:rPr>
      </w:pPr>
    </w:p>
    <w:p w:rsidR="006D1EDF" w:rsidRPr="006D1EDF" w:rsidRDefault="006D1EDF" w:rsidP="006D1EDF">
      <w:pPr>
        <w:pStyle w:val="ConsPlusNonformat"/>
        <w:rPr>
          <w:rFonts w:ascii="Arial" w:hAnsi="Arial" w:cs="Arial"/>
          <w:sz w:val="24"/>
          <w:szCs w:val="24"/>
        </w:rPr>
      </w:pPr>
      <w:r w:rsidRPr="006D1EDF">
        <w:rPr>
          <w:rFonts w:ascii="Arial" w:hAnsi="Arial" w:cs="Arial"/>
          <w:sz w:val="24"/>
          <w:szCs w:val="24"/>
        </w:rPr>
        <w:t xml:space="preserve">          Прошу предоставить мне справку (выписку, копию и т.д.)</w:t>
      </w:r>
    </w:p>
    <w:p w:rsidR="006D1EDF" w:rsidRPr="006D1EDF" w:rsidRDefault="006D1EDF" w:rsidP="006D1EDF">
      <w:pPr>
        <w:pStyle w:val="ConsPlusNonformat"/>
        <w:rPr>
          <w:rFonts w:ascii="Arial" w:hAnsi="Arial" w:cs="Arial"/>
          <w:sz w:val="24"/>
          <w:szCs w:val="24"/>
        </w:rPr>
      </w:pPr>
      <w:r w:rsidRPr="006D1EDF">
        <w:rPr>
          <w:rFonts w:ascii="Arial" w:hAnsi="Arial" w:cs="Arial"/>
          <w:sz w:val="24"/>
          <w:szCs w:val="24"/>
        </w:rPr>
        <w:t xml:space="preserve">    _______________________________________</w:t>
      </w:r>
      <w:r w:rsidR="00E17CC0">
        <w:rPr>
          <w:rFonts w:ascii="Arial" w:hAnsi="Arial" w:cs="Arial"/>
          <w:sz w:val="24"/>
          <w:szCs w:val="24"/>
        </w:rPr>
        <w:t>_______________________________</w:t>
      </w:r>
    </w:p>
    <w:p w:rsidR="006D1EDF" w:rsidRPr="006D1EDF" w:rsidRDefault="006D1EDF" w:rsidP="006D1EDF">
      <w:pPr>
        <w:pStyle w:val="ConsPlusNonformat"/>
        <w:rPr>
          <w:rFonts w:ascii="Arial" w:hAnsi="Arial" w:cs="Arial"/>
          <w:sz w:val="24"/>
          <w:szCs w:val="24"/>
        </w:rPr>
      </w:pPr>
      <w:r w:rsidRPr="006D1EDF">
        <w:rPr>
          <w:rFonts w:ascii="Arial" w:hAnsi="Arial" w:cs="Arial"/>
          <w:sz w:val="24"/>
          <w:szCs w:val="24"/>
        </w:rPr>
        <w:t xml:space="preserve">    в</w:t>
      </w:r>
    </w:p>
    <w:p w:rsidR="006D1EDF" w:rsidRPr="006D1EDF" w:rsidRDefault="006D1EDF" w:rsidP="006D1EDF">
      <w:pPr>
        <w:pStyle w:val="ConsPlusNonformat"/>
        <w:ind w:firstLine="708"/>
        <w:rPr>
          <w:rFonts w:ascii="Arial" w:hAnsi="Arial" w:cs="Arial"/>
          <w:sz w:val="24"/>
          <w:szCs w:val="24"/>
        </w:rPr>
      </w:pPr>
      <w:r w:rsidRPr="006D1EDF">
        <w:rPr>
          <w:rFonts w:ascii="Arial" w:hAnsi="Arial" w:cs="Arial"/>
          <w:sz w:val="24"/>
          <w:szCs w:val="24"/>
        </w:rPr>
        <w:t>(на) _______________________________________________________________</w:t>
      </w:r>
    </w:p>
    <w:p w:rsidR="006D1EDF" w:rsidRPr="006D1EDF" w:rsidRDefault="006D1EDF" w:rsidP="006D1EDF">
      <w:pPr>
        <w:pStyle w:val="ConsPlusNonformat"/>
        <w:ind w:firstLine="708"/>
        <w:rPr>
          <w:rFonts w:ascii="Arial" w:hAnsi="Arial" w:cs="Arial"/>
          <w:sz w:val="24"/>
          <w:szCs w:val="24"/>
        </w:rPr>
      </w:pPr>
      <w:r w:rsidRPr="006D1EDF">
        <w:rPr>
          <w:rFonts w:ascii="Arial" w:hAnsi="Arial" w:cs="Arial"/>
          <w:sz w:val="24"/>
          <w:szCs w:val="24"/>
        </w:rPr>
        <w:t>за _______________________________________________________________ г.г.</w:t>
      </w:r>
    </w:p>
    <w:p w:rsidR="006D1EDF" w:rsidRPr="006D1EDF" w:rsidRDefault="006D1EDF" w:rsidP="006D1EDF">
      <w:pPr>
        <w:pStyle w:val="ConsPlusNonformat"/>
        <w:rPr>
          <w:rFonts w:ascii="Arial" w:hAnsi="Arial" w:cs="Arial"/>
          <w:sz w:val="24"/>
          <w:szCs w:val="24"/>
        </w:rPr>
      </w:pPr>
    </w:p>
    <w:p w:rsidR="006D1EDF" w:rsidRPr="006D1EDF" w:rsidRDefault="006D1EDF" w:rsidP="006D1EDF">
      <w:pPr>
        <w:pStyle w:val="ConsPlusNonformat"/>
        <w:rPr>
          <w:rFonts w:ascii="Arial" w:hAnsi="Arial" w:cs="Arial"/>
          <w:sz w:val="24"/>
          <w:szCs w:val="24"/>
        </w:rPr>
      </w:pPr>
      <w:r w:rsidRPr="006D1EDF">
        <w:rPr>
          <w:rFonts w:ascii="Arial" w:hAnsi="Arial" w:cs="Arial"/>
          <w:sz w:val="24"/>
          <w:szCs w:val="24"/>
        </w:rPr>
        <w:t>Примечание:</w:t>
      </w:r>
    </w:p>
    <w:p w:rsidR="006D1EDF" w:rsidRPr="006D1EDF" w:rsidRDefault="006D1EDF" w:rsidP="006D1EDF">
      <w:pPr>
        <w:pStyle w:val="ConsPlusNonformat"/>
        <w:rPr>
          <w:rFonts w:ascii="Arial" w:hAnsi="Arial" w:cs="Arial"/>
          <w:sz w:val="24"/>
          <w:szCs w:val="24"/>
        </w:rPr>
      </w:pPr>
      <w:r w:rsidRPr="006D1EDF">
        <w:rPr>
          <w:rFonts w:ascii="Arial" w:hAnsi="Arial" w:cs="Arial"/>
          <w:sz w:val="24"/>
          <w:szCs w:val="24"/>
        </w:rPr>
        <w:t>_______________________________________________________.</w:t>
      </w:r>
    </w:p>
    <w:p w:rsidR="006D1EDF" w:rsidRPr="006D1EDF" w:rsidRDefault="006D1EDF" w:rsidP="006D1EDF">
      <w:pPr>
        <w:pStyle w:val="ConsPlusNonformat"/>
        <w:rPr>
          <w:rFonts w:ascii="Arial" w:hAnsi="Arial" w:cs="Arial"/>
          <w:sz w:val="24"/>
          <w:szCs w:val="24"/>
        </w:rPr>
      </w:pPr>
    </w:p>
    <w:p w:rsidR="006D1EDF" w:rsidRPr="006D1EDF" w:rsidRDefault="006D1EDF" w:rsidP="006D1EDF">
      <w:pPr>
        <w:pStyle w:val="ConsPlusNonformat"/>
        <w:rPr>
          <w:rFonts w:ascii="Arial" w:hAnsi="Arial" w:cs="Arial"/>
          <w:sz w:val="24"/>
          <w:szCs w:val="24"/>
        </w:rPr>
      </w:pPr>
      <w:r w:rsidRPr="006D1EDF">
        <w:rPr>
          <w:rFonts w:ascii="Arial" w:hAnsi="Arial" w:cs="Arial"/>
          <w:sz w:val="24"/>
          <w:szCs w:val="24"/>
        </w:rPr>
        <w:t>Подпись заявителя             _____________ /___________________/</w:t>
      </w:r>
    </w:p>
    <w:p w:rsidR="006D1EDF" w:rsidRPr="006D1EDF" w:rsidRDefault="006D1EDF" w:rsidP="006D1EDF">
      <w:pPr>
        <w:pStyle w:val="ConsPlusNonformat"/>
        <w:jc w:val="center"/>
        <w:rPr>
          <w:rFonts w:ascii="Arial" w:hAnsi="Arial" w:cs="Arial"/>
          <w:sz w:val="24"/>
          <w:szCs w:val="24"/>
        </w:rPr>
      </w:pPr>
      <w:r w:rsidRPr="006D1EDF">
        <w:rPr>
          <w:rFonts w:ascii="Arial" w:hAnsi="Arial" w:cs="Arial"/>
          <w:sz w:val="24"/>
          <w:szCs w:val="24"/>
        </w:rPr>
        <w:t xml:space="preserve">                                    </w:t>
      </w:r>
      <w:r w:rsidR="00E17CC0">
        <w:rPr>
          <w:rFonts w:ascii="Arial" w:hAnsi="Arial" w:cs="Arial"/>
          <w:sz w:val="24"/>
          <w:szCs w:val="24"/>
        </w:rPr>
        <w:t xml:space="preserve">        </w:t>
      </w:r>
      <w:r w:rsidRPr="006D1EDF">
        <w:rPr>
          <w:rFonts w:ascii="Arial" w:hAnsi="Arial" w:cs="Arial"/>
          <w:sz w:val="24"/>
          <w:szCs w:val="24"/>
        </w:rPr>
        <w:t xml:space="preserve"> фамилия, инициалы</w:t>
      </w:r>
    </w:p>
    <w:p w:rsidR="006D1EDF" w:rsidRPr="006D1EDF" w:rsidRDefault="006D1EDF" w:rsidP="006D1EDF">
      <w:pPr>
        <w:pStyle w:val="ConsPlusNonformat"/>
        <w:rPr>
          <w:rFonts w:ascii="Arial" w:hAnsi="Arial" w:cs="Arial"/>
          <w:sz w:val="24"/>
          <w:szCs w:val="24"/>
        </w:rPr>
      </w:pPr>
      <w:r w:rsidRPr="006D1EDF">
        <w:rPr>
          <w:rFonts w:ascii="Arial" w:hAnsi="Arial" w:cs="Arial"/>
          <w:sz w:val="24"/>
          <w:szCs w:val="24"/>
        </w:rPr>
        <w:t xml:space="preserve">    _____________</w:t>
      </w:r>
    </w:p>
    <w:p w:rsidR="006D1EDF" w:rsidRPr="006D1EDF" w:rsidRDefault="00E17CC0" w:rsidP="006D1EDF">
      <w:pPr>
        <w:rPr>
          <w:rFonts w:ascii="Arial" w:hAnsi="Arial" w:cs="Arial"/>
        </w:rPr>
      </w:pPr>
      <w:r>
        <w:rPr>
          <w:rFonts w:ascii="Arial" w:hAnsi="Arial" w:cs="Arial"/>
        </w:rPr>
        <w:t xml:space="preserve">             </w:t>
      </w:r>
      <w:r w:rsidR="006D1EDF" w:rsidRPr="006D1EDF">
        <w:rPr>
          <w:rFonts w:ascii="Arial" w:hAnsi="Arial" w:cs="Arial"/>
        </w:rPr>
        <w:t>Дата</w:t>
      </w:r>
    </w:p>
    <w:p w:rsidR="004A159F" w:rsidRDefault="004A159F"/>
    <w:sectPr w:rsidR="004A1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BA"/>
    <w:rsid w:val="00113E35"/>
    <w:rsid w:val="003442BA"/>
    <w:rsid w:val="004A159F"/>
    <w:rsid w:val="006D1EDF"/>
    <w:rsid w:val="00D56202"/>
    <w:rsid w:val="00E1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1E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EDF"/>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character" w:styleId="a3">
    <w:name w:val="Hyperlink"/>
    <w:rsid w:val="006D1E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1E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EDF"/>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character" w:styleId="a3">
    <w:name w:val="Hyperlink"/>
    <w:rsid w:val="006D1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www.amr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6742</Words>
  <Characters>38435</Characters>
  <Application>Microsoft Office Word</Application>
  <DocSecurity>0</DocSecurity>
  <Lines>320</Lines>
  <Paragraphs>90</Paragraphs>
  <ScaleCrop>false</ScaleCrop>
  <Company>Microsoft</Company>
  <LinksUpToDate>false</LinksUpToDate>
  <CharactersWithSpaces>45087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9</cp:revision>
  <dcterms:created xsi:type="dcterms:W3CDTF">2020-03-31T07:12:00Z</dcterms:created>
  <dcterms:modified xsi:type="dcterms:W3CDTF">2020-03-31T07:16:00Z</dcterms:modified>
</cp:coreProperties>
</file>