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BA" w:rsidRPr="00F07F5D" w:rsidRDefault="00150DBA" w:rsidP="00150DBA">
      <w:pPr>
        <w:pStyle w:val="4"/>
        <w:ind w:left="708" w:firstLine="0"/>
        <w:jc w:val="center"/>
        <w:rPr>
          <w:rFonts w:ascii="Arial" w:hAnsi="Arial" w:cs="Arial"/>
          <w:sz w:val="24"/>
          <w:szCs w:val="24"/>
        </w:rPr>
      </w:pPr>
      <w:r w:rsidRPr="00F07F5D">
        <w:rPr>
          <w:rFonts w:ascii="Arial" w:hAnsi="Arial" w:cs="Arial"/>
          <w:sz w:val="24"/>
          <w:szCs w:val="24"/>
        </w:rPr>
        <w:t>ПРИХОЛМСКИЙ СЕЛЬСКИЙ СОВЕТ ДЕПУТАТОВ</w:t>
      </w:r>
    </w:p>
    <w:p w:rsidR="00150DBA" w:rsidRPr="00F07F5D" w:rsidRDefault="00150DBA" w:rsidP="00150DBA">
      <w:pPr>
        <w:pStyle w:val="4"/>
        <w:ind w:left="708" w:firstLine="0"/>
        <w:jc w:val="center"/>
        <w:rPr>
          <w:rFonts w:ascii="Arial" w:hAnsi="Arial" w:cs="Arial"/>
          <w:sz w:val="24"/>
          <w:szCs w:val="24"/>
        </w:rPr>
      </w:pPr>
      <w:r w:rsidRPr="00F07F5D">
        <w:rPr>
          <w:rFonts w:ascii="Arial" w:hAnsi="Arial" w:cs="Arial"/>
          <w:sz w:val="24"/>
          <w:szCs w:val="24"/>
        </w:rPr>
        <w:t>МИНУСИНСКОГО РАЙОНА</w:t>
      </w:r>
    </w:p>
    <w:p w:rsidR="00150DBA" w:rsidRPr="00F07F5D" w:rsidRDefault="00150DBA" w:rsidP="00150DBA">
      <w:pPr>
        <w:jc w:val="center"/>
        <w:rPr>
          <w:rFonts w:ascii="Arial" w:hAnsi="Arial" w:cs="Arial"/>
        </w:rPr>
      </w:pPr>
      <w:r w:rsidRPr="00F07F5D">
        <w:rPr>
          <w:rFonts w:ascii="Arial" w:hAnsi="Arial" w:cs="Arial"/>
        </w:rPr>
        <w:t xml:space="preserve">          КРАСНОЯРСКОГО КРАЯ</w:t>
      </w:r>
    </w:p>
    <w:p w:rsidR="00150DBA" w:rsidRPr="00F07F5D" w:rsidRDefault="00150DBA" w:rsidP="00150DBA">
      <w:pPr>
        <w:jc w:val="center"/>
        <w:rPr>
          <w:rFonts w:ascii="Arial" w:hAnsi="Arial" w:cs="Arial"/>
        </w:rPr>
      </w:pPr>
      <w:r w:rsidRPr="00F07F5D">
        <w:rPr>
          <w:rFonts w:ascii="Arial" w:hAnsi="Arial" w:cs="Arial"/>
        </w:rPr>
        <w:t xml:space="preserve">          РОССИЙСКАЯ ФЕДЕРАЦИЯ</w:t>
      </w:r>
    </w:p>
    <w:p w:rsidR="00150DBA" w:rsidRPr="00F07F5D" w:rsidRDefault="00150DBA" w:rsidP="00150DBA">
      <w:pPr>
        <w:jc w:val="center"/>
        <w:rPr>
          <w:rFonts w:ascii="Arial" w:hAnsi="Arial" w:cs="Arial"/>
        </w:rPr>
      </w:pPr>
    </w:p>
    <w:p w:rsidR="00150DBA" w:rsidRPr="00F07F5D" w:rsidRDefault="00150DBA" w:rsidP="00150DBA">
      <w:pPr>
        <w:jc w:val="center"/>
        <w:rPr>
          <w:rFonts w:ascii="Arial" w:hAnsi="Arial" w:cs="Arial"/>
          <w:b/>
        </w:rPr>
      </w:pPr>
      <w:r w:rsidRPr="00F07F5D">
        <w:rPr>
          <w:rFonts w:ascii="Arial" w:hAnsi="Arial" w:cs="Arial"/>
          <w:b/>
        </w:rPr>
        <w:t xml:space="preserve">          РЕШЕНИЕ</w:t>
      </w:r>
    </w:p>
    <w:p w:rsidR="00150DBA" w:rsidRPr="00F07F5D" w:rsidRDefault="00150DBA" w:rsidP="00150DBA">
      <w:pPr>
        <w:jc w:val="center"/>
        <w:rPr>
          <w:rFonts w:ascii="Arial" w:hAnsi="Arial" w:cs="Arial"/>
          <w:b/>
        </w:rPr>
      </w:pPr>
    </w:p>
    <w:p w:rsidR="00150DBA" w:rsidRPr="00F07F5D" w:rsidRDefault="00F05DBD" w:rsidP="00150DBA">
      <w:pPr>
        <w:jc w:val="center"/>
        <w:rPr>
          <w:rFonts w:ascii="Arial" w:hAnsi="Arial" w:cs="Arial"/>
        </w:rPr>
      </w:pPr>
      <w:r w:rsidRPr="00F07F5D">
        <w:rPr>
          <w:rFonts w:ascii="Arial" w:hAnsi="Arial" w:cs="Arial"/>
        </w:rPr>
        <w:t>21.03.</w:t>
      </w:r>
      <w:r w:rsidR="00150DBA" w:rsidRPr="00F07F5D">
        <w:rPr>
          <w:rFonts w:ascii="Arial" w:hAnsi="Arial" w:cs="Arial"/>
        </w:rPr>
        <w:t>2019</w:t>
      </w:r>
      <w:r w:rsidR="00150DBA" w:rsidRPr="00F07F5D">
        <w:rPr>
          <w:rFonts w:ascii="Arial" w:hAnsi="Arial" w:cs="Arial"/>
        </w:rPr>
        <w:tab/>
      </w:r>
      <w:r w:rsidR="00150DBA" w:rsidRPr="00F07F5D">
        <w:rPr>
          <w:rFonts w:ascii="Arial" w:hAnsi="Arial" w:cs="Arial"/>
        </w:rPr>
        <w:tab/>
      </w:r>
      <w:r w:rsidR="00150DBA" w:rsidRPr="00F07F5D">
        <w:rPr>
          <w:rFonts w:ascii="Arial" w:hAnsi="Arial" w:cs="Arial"/>
        </w:rPr>
        <w:tab/>
        <w:t xml:space="preserve">       п. Прихолмье             </w:t>
      </w:r>
      <w:r w:rsidR="00150DBA" w:rsidRPr="00F07F5D">
        <w:rPr>
          <w:rFonts w:ascii="Arial" w:hAnsi="Arial" w:cs="Arial"/>
        </w:rPr>
        <w:tab/>
        <w:t xml:space="preserve">   № </w:t>
      </w:r>
      <w:r w:rsidRPr="00F07F5D">
        <w:rPr>
          <w:rFonts w:ascii="Arial" w:hAnsi="Arial" w:cs="Arial"/>
        </w:rPr>
        <w:t>115</w:t>
      </w:r>
      <w:r w:rsidR="00150DBA" w:rsidRPr="00F07F5D">
        <w:rPr>
          <w:rFonts w:ascii="Arial" w:hAnsi="Arial" w:cs="Arial"/>
        </w:rPr>
        <w:t>-рс</w:t>
      </w:r>
    </w:p>
    <w:p w:rsidR="00150DBA" w:rsidRPr="00F07F5D" w:rsidRDefault="00150DBA" w:rsidP="00150DB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431EFC" w:rsidRPr="00F07F5D" w:rsidRDefault="00431EFC" w:rsidP="00150DBA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 xml:space="preserve">О внесении изменений и дополнений в решение </w:t>
      </w:r>
    </w:p>
    <w:p w:rsidR="00431EFC" w:rsidRPr="00F07F5D" w:rsidRDefault="00431EFC" w:rsidP="00150DBA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 xml:space="preserve">Прихолмского сельского Совета депутатов № 100-рс </w:t>
      </w:r>
    </w:p>
    <w:p w:rsidR="00431EFC" w:rsidRPr="00F07F5D" w:rsidRDefault="00431EFC" w:rsidP="00150DBA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от 20.08.2018 г. «</w:t>
      </w:r>
      <w:r w:rsidR="00150DBA" w:rsidRPr="00F07F5D">
        <w:rPr>
          <w:sz w:val="24"/>
          <w:szCs w:val="24"/>
        </w:rPr>
        <w:t xml:space="preserve">Об утверждении Положения </w:t>
      </w:r>
    </w:p>
    <w:p w:rsidR="00431EFC" w:rsidRPr="00F07F5D" w:rsidRDefault="00150DBA" w:rsidP="00150DBA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о порядке</w:t>
      </w:r>
      <w:r w:rsidR="00431EFC" w:rsidRPr="00F07F5D">
        <w:rPr>
          <w:sz w:val="24"/>
          <w:szCs w:val="24"/>
        </w:rPr>
        <w:t xml:space="preserve"> </w:t>
      </w:r>
      <w:r w:rsidRPr="00F07F5D">
        <w:rPr>
          <w:sz w:val="24"/>
          <w:szCs w:val="24"/>
        </w:rPr>
        <w:t xml:space="preserve">проведения </w:t>
      </w:r>
      <w:proofErr w:type="gramStart"/>
      <w:r w:rsidRPr="00F07F5D">
        <w:rPr>
          <w:sz w:val="24"/>
          <w:szCs w:val="24"/>
        </w:rPr>
        <w:t>антикоррупционной</w:t>
      </w:r>
      <w:proofErr w:type="gramEnd"/>
      <w:r w:rsidRPr="00F07F5D">
        <w:rPr>
          <w:sz w:val="24"/>
          <w:szCs w:val="24"/>
        </w:rPr>
        <w:t xml:space="preserve"> </w:t>
      </w:r>
    </w:p>
    <w:p w:rsidR="00431EFC" w:rsidRPr="00F07F5D" w:rsidRDefault="00150DBA" w:rsidP="00150DBA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экспертизы</w:t>
      </w:r>
      <w:r w:rsidR="00431EFC" w:rsidRPr="00F07F5D">
        <w:rPr>
          <w:sz w:val="24"/>
          <w:szCs w:val="24"/>
        </w:rPr>
        <w:t xml:space="preserve"> </w:t>
      </w:r>
      <w:r w:rsidRPr="00F07F5D">
        <w:rPr>
          <w:sz w:val="24"/>
          <w:szCs w:val="24"/>
        </w:rPr>
        <w:t xml:space="preserve">нормативных правовых актов и их </w:t>
      </w:r>
    </w:p>
    <w:p w:rsidR="00150DBA" w:rsidRPr="00F07F5D" w:rsidRDefault="00150DBA" w:rsidP="00150DBA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проектов</w:t>
      </w:r>
      <w:r w:rsidR="00431EFC" w:rsidRPr="00F07F5D">
        <w:rPr>
          <w:sz w:val="24"/>
          <w:szCs w:val="24"/>
        </w:rPr>
        <w:t xml:space="preserve"> </w:t>
      </w:r>
      <w:r w:rsidRPr="00F07F5D">
        <w:rPr>
          <w:sz w:val="24"/>
          <w:szCs w:val="24"/>
        </w:rPr>
        <w:t>Прихолмского сельского Совета депутатов</w:t>
      </w:r>
      <w:r w:rsidR="00431EFC" w:rsidRPr="00F07F5D">
        <w:rPr>
          <w:sz w:val="24"/>
          <w:szCs w:val="24"/>
        </w:rPr>
        <w:t>»</w:t>
      </w:r>
    </w:p>
    <w:p w:rsidR="00150DBA" w:rsidRPr="00F07F5D" w:rsidRDefault="00150DBA" w:rsidP="00150DB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50DBA" w:rsidRPr="00F07F5D" w:rsidRDefault="00150DBA" w:rsidP="00150D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F07F5D">
        <w:rPr>
          <w:rFonts w:ascii="Arial" w:hAnsi="Arial" w:cs="Arial"/>
        </w:rPr>
        <w:t>В соответствии с Федеральным законом</w:t>
      </w:r>
      <w:r w:rsidR="00075590" w:rsidRPr="00F07F5D">
        <w:rPr>
          <w:rFonts w:ascii="Arial" w:hAnsi="Arial" w:cs="Arial"/>
        </w:rPr>
        <w:t xml:space="preserve"> от 17 июля 2009 года № 172-ФЗ «</w:t>
      </w:r>
      <w:r w:rsidRPr="00F07F5D">
        <w:rPr>
          <w:rFonts w:ascii="Arial" w:hAnsi="Arial" w:cs="Arial"/>
        </w:rPr>
        <w:t>Об антикоррупционной экспертизе нормативных правовых актов и прое</w:t>
      </w:r>
      <w:r w:rsidR="00075590" w:rsidRPr="00F07F5D">
        <w:rPr>
          <w:rFonts w:ascii="Arial" w:hAnsi="Arial" w:cs="Arial"/>
        </w:rPr>
        <w:t>ктов нормативных правовых актов»</w:t>
      </w:r>
      <w:r w:rsidRPr="00F07F5D">
        <w:rPr>
          <w:rFonts w:ascii="Arial" w:hAnsi="Arial" w:cs="Arial"/>
        </w:rPr>
        <w:t>, на основании ст. 28 Устава Прихолмского сельсовета,  Прихолмский сельский  Совет депутатов РЕШИЛ:</w:t>
      </w:r>
    </w:p>
    <w:p w:rsidR="00150DBA" w:rsidRPr="00F07F5D" w:rsidRDefault="00150DBA" w:rsidP="00BC1F45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 xml:space="preserve">        1. </w:t>
      </w:r>
      <w:proofErr w:type="gramStart"/>
      <w:r w:rsidR="00BC1F45" w:rsidRPr="00F07F5D">
        <w:rPr>
          <w:sz w:val="24"/>
          <w:szCs w:val="24"/>
        </w:rPr>
        <w:t xml:space="preserve">Внести в </w:t>
      </w:r>
      <w:r w:rsidRPr="00F07F5D">
        <w:rPr>
          <w:sz w:val="24"/>
          <w:szCs w:val="24"/>
        </w:rPr>
        <w:t>Положение о порядке проведения антикоррупционной экспертизы нормативных правовых актов и их проектов Прихолмского сельского Совета депутатов</w:t>
      </w:r>
      <w:r w:rsidR="00BC1F45" w:rsidRPr="00F07F5D">
        <w:rPr>
          <w:sz w:val="24"/>
          <w:szCs w:val="24"/>
        </w:rPr>
        <w:t>, утвержденное решение Прихолмского сельского Совета депутатов № 100-рс от 20.08.2018 г. «Об утверждении Положения о порядке проведения антикоррупционной экспертизы нормативных правовых актов и их проектов Прихолмского сельского Совета депутатов», (далее – Положение)</w:t>
      </w:r>
      <w:r w:rsidR="00706158" w:rsidRPr="00F07F5D">
        <w:rPr>
          <w:sz w:val="24"/>
          <w:szCs w:val="24"/>
        </w:rPr>
        <w:t xml:space="preserve"> следующие изменения и дополнения</w:t>
      </w:r>
      <w:r w:rsidR="00BC1F45" w:rsidRPr="00F07F5D">
        <w:rPr>
          <w:sz w:val="24"/>
          <w:szCs w:val="24"/>
        </w:rPr>
        <w:t>:</w:t>
      </w:r>
      <w:proofErr w:type="gramEnd"/>
    </w:p>
    <w:p w:rsidR="009971C1" w:rsidRPr="00F07F5D" w:rsidRDefault="009971C1" w:rsidP="00BC1F45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 xml:space="preserve">       1.1. </w:t>
      </w:r>
      <w:r w:rsidR="006A7409" w:rsidRPr="00F07F5D">
        <w:rPr>
          <w:sz w:val="24"/>
          <w:szCs w:val="24"/>
        </w:rPr>
        <w:t xml:space="preserve">Положение дополнить разделом </w:t>
      </w:r>
      <w:r w:rsidR="006A7409" w:rsidRPr="00F07F5D">
        <w:rPr>
          <w:sz w:val="24"/>
          <w:szCs w:val="24"/>
          <w:lang w:val="en-US"/>
        </w:rPr>
        <w:t>IV</w:t>
      </w:r>
      <w:r w:rsidR="006A7409" w:rsidRPr="00F07F5D">
        <w:rPr>
          <w:sz w:val="24"/>
          <w:szCs w:val="24"/>
        </w:rPr>
        <w:t xml:space="preserve">. следующего содержания: </w:t>
      </w:r>
    </w:p>
    <w:p w:rsidR="006A7409" w:rsidRPr="00F07F5D" w:rsidRDefault="006A7409" w:rsidP="001A65E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«</w:t>
      </w:r>
      <w:r w:rsidRPr="00F07F5D">
        <w:rPr>
          <w:sz w:val="24"/>
          <w:szCs w:val="24"/>
          <w:lang w:val="en-US"/>
        </w:rPr>
        <w:t>IV</w:t>
      </w:r>
      <w:r w:rsidRPr="00F07F5D">
        <w:rPr>
          <w:sz w:val="24"/>
          <w:szCs w:val="24"/>
        </w:rPr>
        <w:t xml:space="preserve">. </w:t>
      </w:r>
      <w:r w:rsidR="00353E02" w:rsidRPr="00F07F5D">
        <w:rPr>
          <w:sz w:val="24"/>
          <w:szCs w:val="24"/>
        </w:rPr>
        <w:t>НЕЗАВИСИМАЯ АНТИКОРРУПЦИОННАЯ ЭКСПЕРТИЗА НОРМАТИВНЫХ ПРАВОВЫХ АКТОВ (ПРОЕКТОВ НОРМАТИВНЫХ ПРАВОВЫХ АКТОВ)</w:t>
      </w:r>
    </w:p>
    <w:p w:rsidR="00F47E26" w:rsidRPr="00F07F5D" w:rsidRDefault="00140119" w:rsidP="00F47E26">
      <w:pPr>
        <w:pStyle w:val="ConsPlusNormal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4.</w:t>
      </w:r>
      <w:r w:rsidR="00F47E26" w:rsidRPr="00F07F5D">
        <w:rPr>
          <w:sz w:val="24"/>
          <w:szCs w:val="24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="00F47E26" w:rsidRPr="00F07F5D">
        <w:rPr>
          <w:sz w:val="24"/>
          <w:szCs w:val="24"/>
        </w:rPr>
        <w:t>дств пр</w:t>
      </w:r>
      <w:proofErr w:type="gramEnd"/>
      <w:r w:rsidR="00F47E26" w:rsidRPr="00F07F5D">
        <w:rPr>
          <w:sz w:val="24"/>
          <w:szCs w:val="24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47E26" w:rsidRPr="00F07F5D" w:rsidRDefault="00D52B84" w:rsidP="00F47E26">
      <w:pPr>
        <w:pStyle w:val="ConsPlusNormal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4.</w:t>
      </w:r>
      <w:r w:rsidR="00F47E26" w:rsidRPr="00F07F5D">
        <w:rPr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47E26" w:rsidRPr="00F07F5D" w:rsidRDefault="00F47E26" w:rsidP="00F47E26">
      <w:pPr>
        <w:pStyle w:val="ConsPlusNormal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1) гражданами, имеющими неснятую или непогашенную судимость;</w:t>
      </w:r>
    </w:p>
    <w:p w:rsidR="00F47E26" w:rsidRPr="00F07F5D" w:rsidRDefault="00F47E26" w:rsidP="00F47E26">
      <w:pPr>
        <w:pStyle w:val="ConsPlusNormal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47E26" w:rsidRPr="00F07F5D" w:rsidRDefault="00F47E26" w:rsidP="00F47E26">
      <w:pPr>
        <w:pStyle w:val="ConsPlusNormal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</w:t>
      </w:r>
      <w:r w:rsidR="00D52B84" w:rsidRPr="00F07F5D">
        <w:rPr>
          <w:sz w:val="24"/>
          <w:szCs w:val="24"/>
        </w:rPr>
        <w:t xml:space="preserve"> </w:t>
      </w:r>
      <w:r w:rsidRPr="00F07F5D">
        <w:rPr>
          <w:sz w:val="24"/>
          <w:szCs w:val="24"/>
        </w:rPr>
        <w:t>Федерального закона</w:t>
      </w:r>
      <w:r w:rsidR="001C6769" w:rsidRPr="00F07F5D">
        <w:rPr>
          <w:sz w:val="24"/>
          <w:szCs w:val="24"/>
        </w:rPr>
        <w:t xml:space="preserve"> № 172-ФЗ </w:t>
      </w:r>
      <w:r w:rsidR="00BF7AFD" w:rsidRPr="00F07F5D">
        <w:rPr>
          <w:sz w:val="24"/>
          <w:szCs w:val="24"/>
        </w:rPr>
        <w:t>от 17 июля 2009 года «Об антикоррупционной экспертизе нормативных правовых актов и проектов нормативных правовых актов»</w:t>
      </w:r>
      <w:r w:rsidRPr="00F07F5D">
        <w:rPr>
          <w:sz w:val="24"/>
          <w:szCs w:val="24"/>
        </w:rPr>
        <w:t>;</w:t>
      </w:r>
    </w:p>
    <w:p w:rsidR="00F47E26" w:rsidRPr="00F07F5D" w:rsidRDefault="00F47E26" w:rsidP="00F47E26">
      <w:pPr>
        <w:pStyle w:val="ConsPlusNormal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4) международными и иностранными организациями;</w:t>
      </w:r>
    </w:p>
    <w:p w:rsidR="00F47E26" w:rsidRPr="00F07F5D" w:rsidRDefault="00F47E26" w:rsidP="00F47E26">
      <w:pPr>
        <w:pStyle w:val="ConsPlusNormal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lastRenderedPageBreak/>
        <w:t>5) некоммерческими организациями, выполняющими функции иностранного агента.</w:t>
      </w:r>
    </w:p>
    <w:p w:rsidR="00F47E26" w:rsidRPr="00F07F5D" w:rsidRDefault="00BF7AFD" w:rsidP="00F47E26">
      <w:pPr>
        <w:pStyle w:val="ConsPlusNormal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4.</w:t>
      </w:r>
      <w:r w:rsidR="00F47E26" w:rsidRPr="00F07F5D">
        <w:rPr>
          <w:sz w:val="24"/>
          <w:szCs w:val="24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A65ED" w:rsidRPr="00F07F5D" w:rsidRDefault="00BF7AFD" w:rsidP="00BC1F45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 xml:space="preserve">          4.</w:t>
      </w:r>
      <w:r w:rsidR="00F47E26" w:rsidRPr="00F07F5D">
        <w:rPr>
          <w:sz w:val="24"/>
          <w:szCs w:val="24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proofErr w:type="gramStart"/>
      <w:r w:rsidR="00F47E26" w:rsidRPr="00F07F5D">
        <w:rPr>
          <w:sz w:val="24"/>
          <w:szCs w:val="24"/>
        </w:rPr>
        <w:t>.</w:t>
      </w:r>
      <w:r w:rsidRPr="00F07F5D">
        <w:rPr>
          <w:sz w:val="24"/>
          <w:szCs w:val="24"/>
        </w:rPr>
        <w:t>».</w:t>
      </w:r>
      <w:proofErr w:type="gramEnd"/>
    </w:p>
    <w:p w:rsidR="00150DBA" w:rsidRPr="00F07F5D" w:rsidRDefault="00150DBA" w:rsidP="00150DB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>2. 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150DBA" w:rsidRPr="00F07F5D" w:rsidRDefault="00150DBA" w:rsidP="00150DB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F07F5D">
        <w:rPr>
          <w:sz w:val="24"/>
          <w:szCs w:val="24"/>
        </w:rPr>
        <w:t xml:space="preserve">3. </w:t>
      </w:r>
      <w:proofErr w:type="gramStart"/>
      <w:r w:rsidRPr="00F07F5D">
        <w:rPr>
          <w:sz w:val="24"/>
          <w:szCs w:val="24"/>
        </w:rPr>
        <w:t>Контроль за</w:t>
      </w:r>
      <w:proofErr w:type="gramEnd"/>
      <w:r w:rsidRPr="00F07F5D">
        <w:rPr>
          <w:sz w:val="24"/>
          <w:szCs w:val="24"/>
        </w:rPr>
        <w:t xml:space="preserve"> исполнением настоящего решения оставляю за собой.</w:t>
      </w:r>
    </w:p>
    <w:p w:rsidR="00150DBA" w:rsidRPr="00F07F5D" w:rsidRDefault="00150DBA" w:rsidP="00150DB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50DBA" w:rsidRPr="00F07F5D" w:rsidRDefault="00150DBA" w:rsidP="00150DB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50DBA" w:rsidRPr="00F07F5D" w:rsidRDefault="00150DBA" w:rsidP="00150DBA">
      <w:pPr>
        <w:jc w:val="both"/>
        <w:rPr>
          <w:rFonts w:ascii="Arial" w:hAnsi="Arial" w:cs="Arial"/>
        </w:rPr>
      </w:pPr>
      <w:r w:rsidRPr="00F07F5D">
        <w:rPr>
          <w:rFonts w:ascii="Arial" w:hAnsi="Arial" w:cs="Arial"/>
        </w:rPr>
        <w:t xml:space="preserve">Председатель сельского Совета депутатов                                Ю.В. Гусева </w:t>
      </w:r>
    </w:p>
    <w:p w:rsidR="00150DBA" w:rsidRPr="00F07F5D" w:rsidRDefault="00150DBA" w:rsidP="00150DBA">
      <w:pPr>
        <w:jc w:val="both"/>
        <w:rPr>
          <w:rFonts w:ascii="Arial" w:hAnsi="Arial" w:cs="Arial"/>
        </w:rPr>
      </w:pPr>
    </w:p>
    <w:p w:rsidR="00150DBA" w:rsidRPr="00F07F5D" w:rsidRDefault="00150DBA" w:rsidP="00150DBA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F07F5D">
        <w:rPr>
          <w:rFonts w:ascii="Arial" w:hAnsi="Arial" w:cs="Arial"/>
        </w:rPr>
        <w:t xml:space="preserve">Глава Прихолмского сельсовета                            </w:t>
      </w:r>
      <w:r w:rsidR="00F07F5D"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Pr="00F07F5D">
        <w:rPr>
          <w:rFonts w:ascii="Arial" w:hAnsi="Arial" w:cs="Arial"/>
        </w:rPr>
        <w:t>К.Г. Форсел</w:t>
      </w:r>
    </w:p>
    <w:p w:rsidR="00150DBA" w:rsidRPr="00F07F5D" w:rsidRDefault="00150DBA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50DBA" w:rsidRPr="00F07F5D" w:rsidRDefault="00150DBA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50DBA" w:rsidRPr="00F07F5D" w:rsidRDefault="00150DBA" w:rsidP="00150DBA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50DBA" w:rsidRPr="00F07F5D" w:rsidRDefault="00150DBA" w:rsidP="00167373">
      <w:pPr>
        <w:rPr>
          <w:rFonts w:ascii="Arial" w:hAnsi="Arial" w:cs="Arial"/>
        </w:rPr>
      </w:pPr>
    </w:p>
    <w:p w:rsidR="00150DBA" w:rsidRPr="00F07F5D" w:rsidRDefault="00150DBA" w:rsidP="00167373">
      <w:pPr>
        <w:rPr>
          <w:rFonts w:ascii="Arial" w:hAnsi="Arial" w:cs="Arial"/>
        </w:rPr>
      </w:pPr>
    </w:p>
    <w:p w:rsidR="00150DBA" w:rsidRPr="00F07F5D" w:rsidRDefault="00150DBA" w:rsidP="00167373">
      <w:pPr>
        <w:rPr>
          <w:rFonts w:ascii="Arial" w:hAnsi="Arial" w:cs="Arial"/>
        </w:rPr>
      </w:pPr>
    </w:p>
    <w:p w:rsidR="00150DBA" w:rsidRPr="00F07F5D" w:rsidRDefault="00150DBA" w:rsidP="00167373">
      <w:pPr>
        <w:rPr>
          <w:rFonts w:ascii="Arial" w:hAnsi="Arial" w:cs="Arial"/>
        </w:rPr>
      </w:pPr>
    </w:p>
    <w:p w:rsidR="00150DBA" w:rsidRPr="00F07F5D" w:rsidRDefault="00150DBA" w:rsidP="00167373">
      <w:pPr>
        <w:rPr>
          <w:rFonts w:ascii="Arial" w:hAnsi="Arial" w:cs="Arial"/>
        </w:rPr>
      </w:pPr>
    </w:p>
    <w:p w:rsidR="00150DBA" w:rsidRPr="00F07F5D" w:rsidRDefault="00150DBA" w:rsidP="00167373">
      <w:pPr>
        <w:rPr>
          <w:rFonts w:ascii="Arial" w:hAnsi="Arial" w:cs="Arial"/>
        </w:rPr>
      </w:pPr>
    </w:p>
    <w:p w:rsidR="00150DBA" w:rsidRPr="00F07F5D" w:rsidRDefault="00150DBA" w:rsidP="00167373">
      <w:pPr>
        <w:rPr>
          <w:rFonts w:ascii="Arial" w:hAnsi="Arial" w:cs="Arial"/>
        </w:rPr>
      </w:pPr>
    </w:p>
    <w:p w:rsidR="00AD13B8" w:rsidRPr="00F07F5D" w:rsidRDefault="00AD13B8">
      <w:pPr>
        <w:rPr>
          <w:rFonts w:ascii="Arial" w:hAnsi="Arial" w:cs="Arial"/>
        </w:rPr>
      </w:pPr>
    </w:p>
    <w:sectPr w:rsidR="00AD13B8" w:rsidRPr="00F07F5D" w:rsidSect="00E62F3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B8"/>
    <w:rsid w:val="00075590"/>
    <w:rsid w:val="000978FF"/>
    <w:rsid w:val="00100825"/>
    <w:rsid w:val="00140119"/>
    <w:rsid w:val="00150DBA"/>
    <w:rsid w:val="00167373"/>
    <w:rsid w:val="001A65ED"/>
    <w:rsid w:val="001C5862"/>
    <w:rsid w:val="001C6769"/>
    <w:rsid w:val="002B3480"/>
    <w:rsid w:val="002C0126"/>
    <w:rsid w:val="00353E02"/>
    <w:rsid w:val="00431EFC"/>
    <w:rsid w:val="004851A7"/>
    <w:rsid w:val="00493529"/>
    <w:rsid w:val="004F1F5D"/>
    <w:rsid w:val="00541842"/>
    <w:rsid w:val="005D17AA"/>
    <w:rsid w:val="005E261E"/>
    <w:rsid w:val="00627B50"/>
    <w:rsid w:val="006A7409"/>
    <w:rsid w:val="006B1897"/>
    <w:rsid w:val="00706158"/>
    <w:rsid w:val="0076791E"/>
    <w:rsid w:val="00800C7E"/>
    <w:rsid w:val="008108B6"/>
    <w:rsid w:val="0082734E"/>
    <w:rsid w:val="008D1FB0"/>
    <w:rsid w:val="00926546"/>
    <w:rsid w:val="00982F3F"/>
    <w:rsid w:val="009971C1"/>
    <w:rsid w:val="009C39A9"/>
    <w:rsid w:val="00AD13B8"/>
    <w:rsid w:val="00AE5770"/>
    <w:rsid w:val="00B27237"/>
    <w:rsid w:val="00BC1F45"/>
    <w:rsid w:val="00BF7AFD"/>
    <w:rsid w:val="00C2725F"/>
    <w:rsid w:val="00CB4536"/>
    <w:rsid w:val="00D52B84"/>
    <w:rsid w:val="00DD5A1E"/>
    <w:rsid w:val="00E12CF5"/>
    <w:rsid w:val="00EF48C0"/>
    <w:rsid w:val="00F05DBD"/>
    <w:rsid w:val="00F07F5D"/>
    <w:rsid w:val="00F4216C"/>
    <w:rsid w:val="00F47E26"/>
    <w:rsid w:val="00F962CF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7373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67373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73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7373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customStyle="1" w:styleId="ConsPlusNormal">
    <w:name w:val="ConsPlusNormal"/>
    <w:rsid w:val="00167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7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7373"/>
    <w:pPr>
      <w:keepNext/>
      <w:ind w:left="1416" w:firstLine="70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67373"/>
    <w:pPr>
      <w:keepNext/>
      <w:jc w:val="center"/>
      <w:outlineLvl w:val="4"/>
    </w:pPr>
    <w:rPr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73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7373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customStyle="1" w:styleId="ConsPlusNormal">
    <w:name w:val="ConsPlusNormal"/>
    <w:rsid w:val="00167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7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Админ</cp:lastModifiedBy>
  <cp:revision>6</cp:revision>
  <cp:lastPrinted>2018-06-29T08:09:00Z</cp:lastPrinted>
  <dcterms:created xsi:type="dcterms:W3CDTF">2019-01-27T11:56:00Z</dcterms:created>
  <dcterms:modified xsi:type="dcterms:W3CDTF">2019-03-28T06:21:00Z</dcterms:modified>
</cp:coreProperties>
</file>