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A2" w:rsidRPr="00412BA2" w:rsidRDefault="00412BA2" w:rsidP="00412BA2">
      <w:pPr>
        <w:shd w:val="clear" w:color="auto" w:fill="FFFFFF"/>
        <w:spacing w:line="322" w:lineRule="exact"/>
        <w:ind w:right="2"/>
        <w:jc w:val="center"/>
        <w:rPr>
          <w:rFonts w:ascii="Arial" w:hAnsi="Arial" w:cs="Arial"/>
          <w:spacing w:val="-1"/>
          <w:sz w:val="24"/>
          <w:szCs w:val="24"/>
        </w:rPr>
      </w:pPr>
      <w:bookmarkStart w:id="0" w:name="_GoBack"/>
      <w:bookmarkEnd w:id="0"/>
      <w:r w:rsidRPr="00412BA2">
        <w:rPr>
          <w:rFonts w:ascii="Arial" w:hAnsi="Arial" w:cs="Arial"/>
          <w:spacing w:val="-1"/>
          <w:sz w:val="24"/>
          <w:szCs w:val="24"/>
        </w:rPr>
        <w:t>АДМИНИСТРАЦИЯ ПРИХОЛМСКОГО СЕЛЬСОВЕТА</w:t>
      </w:r>
    </w:p>
    <w:p w:rsidR="00412BA2" w:rsidRPr="00412BA2" w:rsidRDefault="00412BA2" w:rsidP="00412BA2">
      <w:pPr>
        <w:shd w:val="clear" w:color="auto" w:fill="FFFFFF"/>
        <w:spacing w:line="322" w:lineRule="exact"/>
        <w:ind w:left="2525" w:right="1555" w:hanging="824"/>
        <w:jc w:val="center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МИНУСИНСКОГО РАЙОНА</w:t>
      </w:r>
    </w:p>
    <w:p w:rsidR="00412BA2" w:rsidRPr="00412BA2" w:rsidRDefault="00412BA2" w:rsidP="00412BA2">
      <w:pPr>
        <w:shd w:val="clear" w:color="auto" w:fill="FFFFFF"/>
        <w:spacing w:line="322" w:lineRule="exact"/>
        <w:ind w:right="2"/>
        <w:jc w:val="center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КРАСНОЯРСКОГО КРАЯ</w:t>
      </w:r>
    </w:p>
    <w:p w:rsidR="00412BA2" w:rsidRPr="00412BA2" w:rsidRDefault="00412BA2" w:rsidP="00412BA2">
      <w:pPr>
        <w:shd w:val="clear" w:color="auto" w:fill="FFFFFF"/>
        <w:spacing w:line="322" w:lineRule="exact"/>
        <w:ind w:right="2"/>
        <w:jc w:val="center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pacing w:val="-1"/>
          <w:sz w:val="24"/>
          <w:szCs w:val="24"/>
        </w:rPr>
        <w:t>РОССИЙСКАЯ ФЕДЕРАЦИЯ</w:t>
      </w:r>
    </w:p>
    <w:p w:rsidR="00412BA2" w:rsidRPr="00412BA2" w:rsidRDefault="00412BA2" w:rsidP="00412BA2">
      <w:pPr>
        <w:shd w:val="clear" w:color="auto" w:fill="FFFFFF"/>
        <w:spacing w:before="62" w:line="638" w:lineRule="exact"/>
        <w:jc w:val="center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412BA2" w:rsidRPr="00412BA2" w:rsidRDefault="00412BA2" w:rsidP="00412BA2">
      <w:pPr>
        <w:shd w:val="clear" w:color="auto" w:fill="FFFFFF"/>
        <w:tabs>
          <w:tab w:val="left" w:pos="3168"/>
          <w:tab w:val="left" w:pos="7051"/>
        </w:tabs>
        <w:spacing w:line="638" w:lineRule="exact"/>
        <w:ind w:left="10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pacing w:val="-4"/>
          <w:sz w:val="24"/>
          <w:szCs w:val="24"/>
        </w:rPr>
        <w:t>14.11.2017</w:t>
      </w:r>
      <w:r w:rsidRPr="00412BA2">
        <w:rPr>
          <w:rFonts w:ascii="Arial" w:hAnsi="Arial" w:cs="Arial"/>
          <w:sz w:val="24"/>
          <w:szCs w:val="24"/>
        </w:rPr>
        <w:tab/>
      </w:r>
      <w:r w:rsidRPr="00412BA2">
        <w:rPr>
          <w:rFonts w:ascii="Arial" w:hAnsi="Arial" w:cs="Arial"/>
          <w:spacing w:val="-2"/>
          <w:sz w:val="24"/>
          <w:szCs w:val="24"/>
        </w:rPr>
        <w:t>п. Прихолмье</w:t>
      </w:r>
      <w:r w:rsidRPr="00412BA2">
        <w:rPr>
          <w:rFonts w:ascii="Arial" w:hAnsi="Arial" w:cs="Arial"/>
          <w:sz w:val="24"/>
          <w:szCs w:val="24"/>
        </w:rPr>
        <w:tab/>
        <w:t>№ 32-п</w:t>
      </w:r>
    </w:p>
    <w:p w:rsidR="00412BA2" w:rsidRPr="00412BA2" w:rsidRDefault="00412BA2" w:rsidP="00412BA2">
      <w:pPr>
        <w:shd w:val="clear" w:color="auto" w:fill="FFFFFF"/>
        <w:spacing w:line="638" w:lineRule="exact"/>
        <w:ind w:left="5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О комиссии администрации</w:t>
      </w:r>
    </w:p>
    <w:p w:rsidR="00412BA2" w:rsidRPr="00412BA2" w:rsidRDefault="00412BA2" w:rsidP="00412BA2">
      <w:pPr>
        <w:shd w:val="clear" w:color="auto" w:fill="FFFFFF"/>
        <w:ind w:left="5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Прихолмского сельсовета по урегулированию</w:t>
      </w:r>
    </w:p>
    <w:p w:rsidR="00412BA2" w:rsidRPr="00412BA2" w:rsidRDefault="00412BA2" w:rsidP="00412BA2">
      <w:pPr>
        <w:shd w:val="clear" w:color="auto" w:fill="FFFFFF"/>
        <w:ind w:left="5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конфликта интересов</w:t>
      </w:r>
    </w:p>
    <w:p w:rsidR="00412BA2" w:rsidRPr="00412BA2" w:rsidRDefault="00412BA2" w:rsidP="00412BA2">
      <w:pPr>
        <w:shd w:val="clear" w:color="auto" w:fill="FFFFFF"/>
        <w:ind w:left="5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(в ред. постановления № 44-п от 16.08.2018 г.)</w:t>
      </w:r>
    </w:p>
    <w:p w:rsidR="00412BA2" w:rsidRPr="00412BA2" w:rsidRDefault="00412BA2" w:rsidP="00412BA2">
      <w:pPr>
        <w:shd w:val="clear" w:color="auto" w:fill="FFFFFF"/>
        <w:spacing w:before="322" w:line="317" w:lineRule="exact"/>
        <w:ind w:left="10" w:firstLine="686"/>
        <w:jc w:val="both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В соответствии со ст. 14.1 Федерального Закона от 02.03.2007 года 25-</w:t>
      </w:r>
      <w:r w:rsidRPr="00412BA2">
        <w:rPr>
          <w:rFonts w:ascii="Arial" w:hAnsi="Arial" w:cs="Arial"/>
          <w:spacing w:val="-2"/>
          <w:sz w:val="24"/>
          <w:szCs w:val="24"/>
        </w:rPr>
        <w:t>ФЗ «О муниципальной службе в Российской Федерации», ПОСТАНОВЛЯЮ:</w:t>
      </w:r>
    </w:p>
    <w:p w:rsidR="00412BA2" w:rsidRPr="00412BA2" w:rsidRDefault="00412BA2" w:rsidP="00412BA2">
      <w:pPr>
        <w:numPr>
          <w:ilvl w:val="0"/>
          <w:numId w:val="1"/>
        </w:numPr>
        <w:shd w:val="clear" w:color="auto" w:fill="FFFFFF"/>
        <w:tabs>
          <w:tab w:val="left" w:pos="979"/>
        </w:tabs>
        <w:spacing w:before="5" w:line="317" w:lineRule="exact"/>
        <w:ind w:firstLine="701"/>
        <w:rPr>
          <w:rFonts w:ascii="Arial" w:hAnsi="Arial" w:cs="Arial"/>
          <w:spacing w:val="-23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Образовать комиссию администрации Прихолмского сельсовета по урегулированию конфликта интересов в составе, согласно приложению 1.</w:t>
      </w:r>
    </w:p>
    <w:p w:rsidR="00412BA2" w:rsidRPr="00412BA2" w:rsidRDefault="00412BA2" w:rsidP="00412BA2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17" w:lineRule="exact"/>
        <w:ind w:firstLine="701"/>
        <w:jc w:val="both"/>
        <w:rPr>
          <w:rFonts w:ascii="Arial" w:hAnsi="Arial" w:cs="Arial"/>
          <w:spacing w:val="-10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Утвердить Порядок работы комиссии администрации Прихолмского сельсовета по урегулированию конфликта интересов, согласно приложению 2.</w:t>
      </w:r>
    </w:p>
    <w:p w:rsidR="00412BA2" w:rsidRPr="00412BA2" w:rsidRDefault="00412BA2" w:rsidP="00412BA2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17" w:lineRule="exact"/>
        <w:ind w:firstLine="701"/>
        <w:jc w:val="both"/>
        <w:rPr>
          <w:rFonts w:ascii="Arial" w:hAnsi="Arial" w:cs="Arial"/>
          <w:spacing w:val="-10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 xml:space="preserve">Постановление № 19-п от 01.07.2010 г. признать утратившим силу. </w:t>
      </w:r>
    </w:p>
    <w:p w:rsidR="00412BA2" w:rsidRPr="00412BA2" w:rsidRDefault="00412BA2" w:rsidP="00412BA2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17" w:lineRule="exact"/>
        <w:ind w:left="701"/>
        <w:rPr>
          <w:rFonts w:ascii="Arial" w:hAnsi="Arial" w:cs="Arial"/>
          <w:spacing w:val="-11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Постановление вступает в силу со дня подписания.</w:t>
      </w:r>
    </w:p>
    <w:p w:rsidR="00412BA2" w:rsidRPr="00412BA2" w:rsidRDefault="00412BA2" w:rsidP="00412BA2">
      <w:pPr>
        <w:shd w:val="clear" w:color="auto" w:fill="FFFFFF"/>
        <w:tabs>
          <w:tab w:val="left" w:pos="3062"/>
          <w:tab w:val="left" w:pos="7320"/>
        </w:tabs>
        <w:spacing w:before="979"/>
        <w:ind w:left="14"/>
        <w:rPr>
          <w:rFonts w:ascii="Arial" w:hAnsi="Arial" w:cs="Arial"/>
          <w:spacing w:val="-1"/>
          <w:sz w:val="24"/>
          <w:szCs w:val="24"/>
        </w:rPr>
      </w:pPr>
      <w:r w:rsidRPr="00412BA2">
        <w:rPr>
          <w:rFonts w:ascii="Arial" w:hAnsi="Arial" w:cs="Arial"/>
          <w:spacing w:val="-3"/>
          <w:sz w:val="24"/>
          <w:szCs w:val="24"/>
        </w:rPr>
        <w:t>Глава сельсовета</w:t>
      </w:r>
      <w:r w:rsidRPr="00412BA2">
        <w:rPr>
          <w:rFonts w:ascii="Arial" w:hAnsi="Arial" w:cs="Arial"/>
          <w:sz w:val="24"/>
          <w:szCs w:val="24"/>
        </w:rPr>
        <w:tab/>
      </w:r>
      <w:r w:rsidRPr="00412BA2">
        <w:rPr>
          <w:rFonts w:ascii="Arial" w:hAnsi="Arial" w:cs="Arial"/>
          <w:i/>
          <w:iCs/>
          <w:sz w:val="24"/>
          <w:szCs w:val="24"/>
        </w:rPr>
        <w:tab/>
      </w:r>
      <w:r w:rsidRPr="00412BA2">
        <w:rPr>
          <w:rFonts w:ascii="Arial" w:hAnsi="Arial" w:cs="Arial"/>
          <w:spacing w:val="-1"/>
          <w:sz w:val="24"/>
          <w:szCs w:val="24"/>
        </w:rPr>
        <w:t>К.Г. Форсел</w:t>
      </w:r>
    </w:p>
    <w:p w:rsidR="00412BA2" w:rsidRPr="00412BA2" w:rsidRDefault="00412BA2" w:rsidP="00412BA2">
      <w:pPr>
        <w:shd w:val="clear" w:color="auto" w:fill="FFFFFF"/>
        <w:tabs>
          <w:tab w:val="left" w:pos="3062"/>
          <w:tab w:val="left" w:pos="7320"/>
        </w:tabs>
        <w:spacing w:before="979"/>
        <w:ind w:left="14"/>
        <w:rPr>
          <w:rFonts w:ascii="Arial" w:hAnsi="Arial" w:cs="Arial"/>
          <w:spacing w:val="-1"/>
          <w:sz w:val="24"/>
          <w:szCs w:val="24"/>
        </w:rPr>
      </w:pPr>
    </w:p>
    <w:p w:rsidR="00412BA2" w:rsidRPr="00412BA2" w:rsidRDefault="00412BA2" w:rsidP="00412BA2">
      <w:pPr>
        <w:shd w:val="clear" w:color="auto" w:fill="FFFFFF"/>
        <w:tabs>
          <w:tab w:val="left" w:pos="3062"/>
          <w:tab w:val="left" w:pos="7320"/>
        </w:tabs>
        <w:spacing w:before="979"/>
        <w:ind w:left="14"/>
        <w:rPr>
          <w:rFonts w:ascii="Arial" w:hAnsi="Arial" w:cs="Arial"/>
          <w:spacing w:val="-1"/>
          <w:sz w:val="24"/>
          <w:szCs w:val="24"/>
        </w:rPr>
      </w:pPr>
    </w:p>
    <w:p w:rsidR="00412BA2" w:rsidRPr="00412BA2" w:rsidRDefault="00412BA2" w:rsidP="00412BA2">
      <w:pPr>
        <w:shd w:val="clear" w:color="auto" w:fill="FFFFFF"/>
        <w:spacing w:line="274" w:lineRule="exact"/>
        <w:rPr>
          <w:rFonts w:ascii="Arial" w:hAnsi="Arial" w:cs="Arial"/>
          <w:spacing w:val="-1"/>
          <w:sz w:val="24"/>
          <w:szCs w:val="24"/>
        </w:rPr>
      </w:pPr>
    </w:p>
    <w:p w:rsidR="00412BA2" w:rsidRPr="00412BA2" w:rsidRDefault="00412BA2" w:rsidP="00412BA2">
      <w:pPr>
        <w:shd w:val="clear" w:color="auto" w:fill="FFFFFF"/>
        <w:spacing w:line="274" w:lineRule="exact"/>
        <w:rPr>
          <w:rFonts w:ascii="Arial" w:hAnsi="Arial" w:cs="Arial"/>
          <w:spacing w:val="-1"/>
          <w:sz w:val="24"/>
          <w:szCs w:val="24"/>
        </w:rPr>
      </w:pPr>
    </w:p>
    <w:p w:rsidR="00412BA2" w:rsidRPr="00412BA2" w:rsidRDefault="00412BA2" w:rsidP="00412BA2">
      <w:pPr>
        <w:shd w:val="clear" w:color="auto" w:fill="FFFFFF"/>
        <w:spacing w:line="274" w:lineRule="exact"/>
        <w:rPr>
          <w:rFonts w:ascii="Arial" w:hAnsi="Arial" w:cs="Arial"/>
          <w:spacing w:val="-1"/>
          <w:sz w:val="24"/>
          <w:szCs w:val="24"/>
        </w:rPr>
      </w:pPr>
    </w:p>
    <w:p w:rsidR="00412BA2" w:rsidRPr="00412BA2" w:rsidRDefault="00412BA2" w:rsidP="00412BA2">
      <w:pPr>
        <w:shd w:val="clear" w:color="auto" w:fill="FFFFFF"/>
        <w:spacing w:line="274" w:lineRule="exact"/>
        <w:rPr>
          <w:rFonts w:ascii="Arial" w:hAnsi="Arial" w:cs="Arial"/>
          <w:spacing w:val="-1"/>
          <w:sz w:val="24"/>
          <w:szCs w:val="24"/>
        </w:rPr>
      </w:pPr>
    </w:p>
    <w:p w:rsidR="00412BA2" w:rsidRPr="00412BA2" w:rsidRDefault="00412BA2" w:rsidP="00412BA2">
      <w:pPr>
        <w:shd w:val="clear" w:color="auto" w:fill="FFFFFF"/>
        <w:spacing w:line="274" w:lineRule="exact"/>
        <w:rPr>
          <w:rFonts w:ascii="Arial" w:hAnsi="Arial" w:cs="Arial"/>
          <w:spacing w:val="-1"/>
          <w:sz w:val="24"/>
          <w:szCs w:val="24"/>
        </w:rPr>
      </w:pPr>
    </w:p>
    <w:p w:rsidR="00412BA2" w:rsidRPr="00412BA2" w:rsidRDefault="00412BA2" w:rsidP="00412BA2">
      <w:pPr>
        <w:shd w:val="clear" w:color="auto" w:fill="FFFFFF"/>
        <w:spacing w:line="274" w:lineRule="exact"/>
        <w:rPr>
          <w:rFonts w:ascii="Arial" w:hAnsi="Arial" w:cs="Arial"/>
          <w:spacing w:val="-1"/>
          <w:sz w:val="24"/>
          <w:szCs w:val="24"/>
        </w:rPr>
      </w:pPr>
    </w:p>
    <w:p w:rsidR="00412BA2" w:rsidRDefault="00412BA2" w:rsidP="00412BA2">
      <w:pPr>
        <w:shd w:val="clear" w:color="auto" w:fill="FFFFFF"/>
        <w:spacing w:line="274" w:lineRule="exact"/>
        <w:rPr>
          <w:rFonts w:ascii="Arial" w:hAnsi="Arial" w:cs="Arial"/>
          <w:spacing w:val="-1"/>
          <w:sz w:val="24"/>
          <w:szCs w:val="24"/>
        </w:rPr>
      </w:pPr>
    </w:p>
    <w:p w:rsidR="003C0459" w:rsidRDefault="003C0459" w:rsidP="00412BA2">
      <w:pPr>
        <w:shd w:val="clear" w:color="auto" w:fill="FFFFFF"/>
        <w:spacing w:line="274" w:lineRule="exact"/>
        <w:rPr>
          <w:rFonts w:ascii="Arial" w:hAnsi="Arial" w:cs="Arial"/>
          <w:spacing w:val="-1"/>
          <w:sz w:val="24"/>
          <w:szCs w:val="24"/>
        </w:rPr>
      </w:pPr>
    </w:p>
    <w:p w:rsidR="003C0459" w:rsidRDefault="003C0459" w:rsidP="00412BA2">
      <w:pPr>
        <w:shd w:val="clear" w:color="auto" w:fill="FFFFFF"/>
        <w:spacing w:line="274" w:lineRule="exact"/>
        <w:rPr>
          <w:rFonts w:ascii="Arial" w:hAnsi="Arial" w:cs="Arial"/>
          <w:spacing w:val="-1"/>
          <w:sz w:val="24"/>
          <w:szCs w:val="24"/>
        </w:rPr>
      </w:pPr>
    </w:p>
    <w:p w:rsidR="003C0459" w:rsidRDefault="003C0459" w:rsidP="00412BA2">
      <w:pPr>
        <w:shd w:val="clear" w:color="auto" w:fill="FFFFFF"/>
        <w:spacing w:line="274" w:lineRule="exact"/>
        <w:rPr>
          <w:rFonts w:ascii="Arial" w:hAnsi="Arial" w:cs="Arial"/>
          <w:spacing w:val="-1"/>
          <w:sz w:val="24"/>
          <w:szCs w:val="24"/>
        </w:rPr>
      </w:pPr>
    </w:p>
    <w:p w:rsidR="003C0459" w:rsidRDefault="003C0459" w:rsidP="00412BA2">
      <w:pPr>
        <w:shd w:val="clear" w:color="auto" w:fill="FFFFFF"/>
        <w:spacing w:line="274" w:lineRule="exact"/>
        <w:rPr>
          <w:rFonts w:ascii="Arial" w:hAnsi="Arial" w:cs="Arial"/>
          <w:spacing w:val="-1"/>
          <w:sz w:val="24"/>
          <w:szCs w:val="24"/>
        </w:rPr>
      </w:pPr>
    </w:p>
    <w:p w:rsidR="003C0459" w:rsidRDefault="003C0459" w:rsidP="00412BA2">
      <w:pPr>
        <w:shd w:val="clear" w:color="auto" w:fill="FFFFFF"/>
        <w:spacing w:line="274" w:lineRule="exact"/>
        <w:rPr>
          <w:rFonts w:ascii="Arial" w:hAnsi="Arial" w:cs="Arial"/>
          <w:spacing w:val="-1"/>
          <w:sz w:val="24"/>
          <w:szCs w:val="24"/>
        </w:rPr>
      </w:pPr>
    </w:p>
    <w:p w:rsidR="003C0459" w:rsidRPr="00412BA2" w:rsidRDefault="003C0459" w:rsidP="00412BA2">
      <w:pPr>
        <w:shd w:val="clear" w:color="auto" w:fill="FFFFFF"/>
        <w:spacing w:line="274" w:lineRule="exact"/>
        <w:rPr>
          <w:rFonts w:ascii="Arial" w:hAnsi="Arial" w:cs="Arial"/>
          <w:spacing w:val="-1"/>
          <w:sz w:val="24"/>
          <w:szCs w:val="24"/>
        </w:rPr>
      </w:pPr>
    </w:p>
    <w:p w:rsidR="00412BA2" w:rsidRPr="00412BA2" w:rsidRDefault="00412BA2" w:rsidP="00412BA2">
      <w:pPr>
        <w:shd w:val="clear" w:color="auto" w:fill="FFFFFF"/>
        <w:spacing w:line="274" w:lineRule="exact"/>
        <w:ind w:left="5400"/>
        <w:rPr>
          <w:rFonts w:ascii="Arial" w:hAnsi="Arial" w:cs="Arial"/>
          <w:spacing w:val="-1"/>
          <w:sz w:val="24"/>
          <w:szCs w:val="24"/>
        </w:rPr>
      </w:pPr>
    </w:p>
    <w:p w:rsidR="00412BA2" w:rsidRPr="00412BA2" w:rsidRDefault="00412BA2" w:rsidP="00412BA2">
      <w:pPr>
        <w:shd w:val="clear" w:color="auto" w:fill="FFFFFF"/>
        <w:spacing w:line="274" w:lineRule="exact"/>
        <w:ind w:left="5400"/>
        <w:jc w:val="right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pacing w:val="-1"/>
          <w:sz w:val="24"/>
          <w:szCs w:val="24"/>
        </w:rPr>
        <w:lastRenderedPageBreak/>
        <w:t>Приложение 1</w:t>
      </w:r>
    </w:p>
    <w:p w:rsidR="00412BA2" w:rsidRPr="00412BA2" w:rsidRDefault="00412BA2" w:rsidP="00412BA2">
      <w:pPr>
        <w:shd w:val="clear" w:color="auto" w:fill="FFFFFF"/>
        <w:spacing w:line="274" w:lineRule="exact"/>
        <w:ind w:left="5040"/>
        <w:jc w:val="right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12BA2" w:rsidRPr="00412BA2" w:rsidRDefault="00412BA2" w:rsidP="00412BA2">
      <w:pPr>
        <w:shd w:val="clear" w:color="auto" w:fill="FFFFFF"/>
        <w:spacing w:line="274" w:lineRule="exact"/>
        <w:jc w:val="right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 xml:space="preserve">  сельсовета от 14.11.2017 года № 32-п</w:t>
      </w:r>
    </w:p>
    <w:p w:rsidR="00412BA2" w:rsidRPr="00412BA2" w:rsidRDefault="00412BA2" w:rsidP="00412BA2">
      <w:pPr>
        <w:shd w:val="clear" w:color="auto" w:fill="FFFFFF"/>
        <w:ind w:left="5"/>
        <w:jc w:val="right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(в ред. постановления № 44-п от 16.08.2018 г.)</w:t>
      </w:r>
    </w:p>
    <w:p w:rsidR="00412BA2" w:rsidRPr="00412BA2" w:rsidRDefault="00412BA2" w:rsidP="00412BA2">
      <w:pPr>
        <w:shd w:val="clear" w:color="auto" w:fill="FFFFFF"/>
        <w:spacing w:line="274" w:lineRule="exact"/>
        <w:jc w:val="right"/>
        <w:rPr>
          <w:rFonts w:ascii="Arial" w:hAnsi="Arial" w:cs="Arial"/>
          <w:sz w:val="24"/>
          <w:szCs w:val="24"/>
        </w:rPr>
      </w:pPr>
    </w:p>
    <w:p w:rsidR="00412BA2" w:rsidRPr="00412BA2" w:rsidRDefault="00412BA2" w:rsidP="00412BA2">
      <w:pPr>
        <w:shd w:val="clear" w:color="auto" w:fill="FFFFFF"/>
        <w:spacing w:before="1613" w:line="326" w:lineRule="exact"/>
        <w:ind w:left="96"/>
        <w:jc w:val="center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b/>
          <w:bCs/>
          <w:spacing w:val="-3"/>
          <w:sz w:val="24"/>
          <w:szCs w:val="24"/>
        </w:rPr>
        <w:t xml:space="preserve">Состав           </w:t>
      </w:r>
    </w:p>
    <w:p w:rsidR="00412BA2" w:rsidRPr="00412BA2" w:rsidRDefault="00412BA2" w:rsidP="00412BA2">
      <w:pPr>
        <w:shd w:val="clear" w:color="auto" w:fill="FFFFFF"/>
        <w:spacing w:line="326" w:lineRule="exact"/>
        <w:ind w:left="110"/>
        <w:jc w:val="center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b/>
          <w:bCs/>
          <w:spacing w:val="-1"/>
          <w:sz w:val="24"/>
          <w:szCs w:val="24"/>
        </w:rPr>
        <w:t>комиссии администрации Прихолмского сельсовета</w:t>
      </w:r>
    </w:p>
    <w:p w:rsidR="00412BA2" w:rsidRPr="00412BA2" w:rsidRDefault="00412BA2" w:rsidP="00412BA2">
      <w:pPr>
        <w:shd w:val="clear" w:color="auto" w:fill="FFFFFF"/>
        <w:spacing w:line="326" w:lineRule="exact"/>
        <w:ind w:left="120"/>
        <w:jc w:val="center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b/>
          <w:bCs/>
          <w:sz w:val="24"/>
          <w:szCs w:val="24"/>
        </w:rPr>
        <w:t>по урегулированию конфликта интересов</w:t>
      </w:r>
    </w:p>
    <w:p w:rsidR="00412BA2" w:rsidRPr="00412BA2" w:rsidRDefault="00412BA2" w:rsidP="00412BA2">
      <w:pPr>
        <w:shd w:val="clear" w:color="auto" w:fill="FFFFFF"/>
        <w:tabs>
          <w:tab w:val="left" w:pos="2990"/>
        </w:tabs>
        <w:spacing w:before="950"/>
        <w:ind w:left="5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pacing w:val="-4"/>
          <w:sz w:val="24"/>
          <w:szCs w:val="24"/>
        </w:rPr>
        <w:t>Иванова С.А.</w:t>
      </w:r>
      <w:r w:rsidRPr="00412BA2">
        <w:rPr>
          <w:rFonts w:ascii="Arial" w:hAnsi="Arial" w:cs="Arial"/>
          <w:sz w:val="24"/>
          <w:szCs w:val="24"/>
        </w:rPr>
        <w:tab/>
        <w:t>-заместитель главы сельсовета,</w:t>
      </w:r>
    </w:p>
    <w:p w:rsidR="00412BA2" w:rsidRPr="00412BA2" w:rsidRDefault="00412BA2" w:rsidP="00412BA2">
      <w:pPr>
        <w:shd w:val="clear" w:color="auto" w:fill="FFFFFF"/>
        <w:ind w:left="2990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председатель комиссии</w:t>
      </w:r>
    </w:p>
    <w:p w:rsidR="00412BA2" w:rsidRPr="00412BA2" w:rsidRDefault="00412BA2" w:rsidP="00412BA2">
      <w:pPr>
        <w:shd w:val="clear" w:color="auto" w:fill="FFFFFF"/>
        <w:tabs>
          <w:tab w:val="left" w:pos="2990"/>
        </w:tabs>
        <w:spacing w:before="322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pacing w:val="-5"/>
          <w:sz w:val="24"/>
          <w:szCs w:val="24"/>
        </w:rPr>
        <w:t>Балобина Т.М.</w:t>
      </w:r>
      <w:r w:rsidRPr="00412BA2">
        <w:rPr>
          <w:rFonts w:ascii="Arial" w:hAnsi="Arial" w:cs="Arial"/>
          <w:sz w:val="24"/>
          <w:szCs w:val="24"/>
        </w:rPr>
        <w:tab/>
        <w:t>- главный бухгалтер администрации,</w:t>
      </w:r>
    </w:p>
    <w:p w:rsidR="00412BA2" w:rsidRPr="00412BA2" w:rsidRDefault="00412BA2" w:rsidP="00412BA2">
      <w:pPr>
        <w:shd w:val="clear" w:color="auto" w:fill="FFFFFF"/>
        <w:spacing w:before="43"/>
        <w:ind w:left="3014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заместитель председателя комиссии</w:t>
      </w:r>
    </w:p>
    <w:p w:rsidR="00412BA2" w:rsidRPr="00412BA2" w:rsidRDefault="00412BA2" w:rsidP="00412BA2">
      <w:pPr>
        <w:shd w:val="clear" w:color="auto" w:fill="FFFFFF"/>
        <w:tabs>
          <w:tab w:val="left" w:pos="3014"/>
        </w:tabs>
        <w:spacing w:before="307"/>
        <w:ind w:left="14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pacing w:val="-5"/>
          <w:sz w:val="24"/>
          <w:szCs w:val="24"/>
        </w:rPr>
        <w:t>Берсенева Я.А.</w:t>
      </w:r>
      <w:r w:rsidRPr="00412BA2">
        <w:rPr>
          <w:rFonts w:ascii="Arial" w:hAnsi="Arial" w:cs="Arial"/>
          <w:sz w:val="24"/>
          <w:szCs w:val="24"/>
        </w:rPr>
        <w:tab/>
        <w:t>- специалист 2 категории,</w:t>
      </w:r>
    </w:p>
    <w:p w:rsidR="00412BA2" w:rsidRPr="00412BA2" w:rsidRDefault="00412BA2" w:rsidP="00412BA2">
      <w:pPr>
        <w:shd w:val="clear" w:color="auto" w:fill="FFFFFF"/>
        <w:ind w:left="3010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секретарь комиссии</w:t>
      </w:r>
    </w:p>
    <w:p w:rsidR="00412BA2" w:rsidRPr="00412BA2" w:rsidRDefault="00412BA2" w:rsidP="00412BA2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2BA2" w:rsidRPr="00412BA2" w:rsidRDefault="00412BA2" w:rsidP="00412BA2">
      <w:pPr>
        <w:widowControl/>
        <w:jc w:val="both"/>
        <w:outlineLvl w:val="0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Члены комиссии:</w:t>
      </w:r>
    </w:p>
    <w:p w:rsidR="00412BA2" w:rsidRPr="00412BA2" w:rsidRDefault="00412BA2" w:rsidP="00412BA2">
      <w:pPr>
        <w:widowControl/>
        <w:jc w:val="both"/>
        <w:outlineLvl w:val="0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Баранова Г.И. - депутат Прихолмского сельского Совета депутатов;</w:t>
      </w:r>
    </w:p>
    <w:p w:rsidR="00412BA2" w:rsidRPr="00412BA2" w:rsidRDefault="00412BA2" w:rsidP="00412BA2">
      <w:pPr>
        <w:shd w:val="clear" w:color="auto" w:fill="FFFFFF"/>
        <w:tabs>
          <w:tab w:val="left" w:pos="3000"/>
          <w:tab w:val="left" w:pos="6403"/>
        </w:tabs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 xml:space="preserve">Бондарева М.Г. - депутат Прихолмского сельского Совета </w:t>
      </w:r>
    </w:p>
    <w:p w:rsidR="00412BA2" w:rsidRPr="00412BA2" w:rsidRDefault="00412BA2" w:rsidP="00412BA2">
      <w:pPr>
        <w:shd w:val="clear" w:color="auto" w:fill="FFFFFF"/>
        <w:tabs>
          <w:tab w:val="left" w:pos="3000"/>
          <w:tab w:val="left" w:pos="6403"/>
        </w:tabs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депутатов.</w:t>
      </w:r>
    </w:p>
    <w:p w:rsidR="00412BA2" w:rsidRPr="00412BA2" w:rsidRDefault="00412BA2" w:rsidP="00412BA2">
      <w:pPr>
        <w:shd w:val="clear" w:color="auto" w:fill="FFFFFF"/>
        <w:tabs>
          <w:tab w:val="left" w:pos="3000"/>
          <w:tab w:val="left" w:pos="6403"/>
        </w:tabs>
        <w:rPr>
          <w:rFonts w:ascii="Arial" w:hAnsi="Arial" w:cs="Arial"/>
          <w:sz w:val="24"/>
          <w:szCs w:val="24"/>
        </w:rPr>
      </w:pPr>
    </w:p>
    <w:p w:rsidR="00412BA2" w:rsidRPr="00412BA2" w:rsidRDefault="00412BA2" w:rsidP="00412BA2">
      <w:pPr>
        <w:shd w:val="clear" w:color="auto" w:fill="FFFFFF"/>
        <w:tabs>
          <w:tab w:val="left" w:pos="3000"/>
          <w:tab w:val="left" w:pos="6403"/>
        </w:tabs>
        <w:rPr>
          <w:rFonts w:ascii="Arial" w:hAnsi="Arial" w:cs="Arial"/>
          <w:spacing w:val="-3"/>
          <w:sz w:val="24"/>
          <w:szCs w:val="24"/>
        </w:rPr>
      </w:pPr>
    </w:p>
    <w:p w:rsidR="00412BA2" w:rsidRPr="00412BA2" w:rsidRDefault="00412BA2" w:rsidP="00412BA2">
      <w:pPr>
        <w:shd w:val="clear" w:color="auto" w:fill="FFFFFF"/>
        <w:tabs>
          <w:tab w:val="left" w:pos="3000"/>
          <w:tab w:val="left" w:pos="6403"/>
        </w:tabs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pacing w:val="-3"/>
          <w:sz w:val="24"/>
          <w:szCs w:val="24"/>
        </w:rPr>
        <w:t xml:space="preserve">Заместитель главы </w:t>
      </w:r>
      <w:r w:rsidRPr="00412BA2">
        <w:rPr>
          <w:rFonts w:ascii="Arial" w:hAnsi="Arial" w:cs="Arial"/>
          <w:spacing w:val="-7"/>
          <w:sz w:val="24"/>
          <w:szCs w:val="24"/>
        </w:rPr>
        <w:t xml:space="preserve">сельсовета:              </w:t>
      </w:r>
      <w:r w:rsidRPr="00412BA2">
        <w:rPr>
          <w:rFonts w:ascii="Arial" w:hAnsi="Arial" w:cs="Arial"/>
          <w:i/>
          <w:iCs/>
          <w:sz w:val="24"/>
          <w:szCs w:val="24"/>
        </w:rPr>
        <w:tab/>
      </w:r>
      <w:r w:rsidRPr="00412BA2">
        <w:rPr>
          <w:rFonts w:ascii="Arial" w:hAnsi="Arial" w:cs="Arial"/>
          <w:spacing w:val="-1"/>
          <w:sz w:val="24"/>
          <w:szCs w:val="24"/>
        </w:rPr>
        <w:t>С.А. Иванова</w:t>
      </w:r>
    </w:p>
    <w:p w:rsidR="00412BA2" w:rsidRPr="00412BA2" w:rsidRDefault="00412BA2" w:rsidP="00412BA2">
      <w:pPr>
        <w:shd w:val="clear" w:color="auto" w:fill="FFFFFF"/>
        <w:tabs>
          <w:tab w:val="left" w:pos="3062"/>
          <w:tab w:val="left" w:pos="7320"/>
        </w:tabs>
        <w:spacing w:before="979"/>
        <w:ind w:left="14"/>
        <w:rPr>
          <w:rFonts w:ascii="Arial" w:hAnsi="Arial" w:cs="Arial"/>
          <w:spacing w:val="-1"/>
          <w:sz w:val="24"/>
          <w:szCs w:val="24"/>
        </w:rPr>
      </w:pPr>
    </w:p>
    <w:p w:rsidR="00412BA2" w:rsidRPr="00412BA2" w:rsidRDefault="00412BA2" w:rsidP="00412BA2">
      <w:pPr>
        <w:shd w:val="clear" w:color="auto" w:fill="FFFFFF"/>
        <w:spacing w:before="173"/>
        <w:rPr>
          <w:rFonts w:ascii="Arial" w:hAnsi="Arial" w:cs="Arial"/>
          <w:sz w:val="24"/>
          <w:szCs w:val="24"/>
        </w:rPr>
      </w:pPr>
    </w:p>
    <w:p w:rsidR="00412BA2" w:rsidRPr="00412BA2" w:rsidRDefault="00412BA2" w:rsidP="00412BA2">
      <w:pPr>
        <w:shd w:val="clear" w:color="auto" w:fill="FFFFFF"/>
        <w:spacing w:before="173"/>
        <w:rPr>
          <w:rFonts w:ascii="Arial" w:hAnsi="Arial" w:cs="Arial"/>
          <w:sz w:val="24"/>
          <w:szCs w:val="24"/>
        </w:rPr>
      </w:pPr>
    </w:p>
    <w:p w:rsidR="00412BA2" w:rsidRPr="00412BA2" w:rsidRDefault="00412BA2" w:rsidP="00412BA2">
      <w:pPr>
        <w:shd w:val="clear" w:color="auto" w:fill="FFFFFF"/>
        <w:spacing w:before="173"/>
        <w:rPr>
          <w:rFonts w:ascii="Arial" w:hAnsi="Arial" w:cs="Arial"/>
          <w:sz w:val="24"/>
          <w:szCs w:val="24"/>
        </w:rPr>
      </w:pPr>
    </w:p>
    <w:p w:rsidR="00412BA2" w:rsidRPr="00412BA2" w:rsidRDefault="00412BA2" w:rsidP="00412BA2">
      <w:pPr>
        <w:shd w:val="clear" w:color="auto" w:fill="FFFFFF"/>
        <w:spacing w:before="173"/>
        <w:rPr>
          <w:rFonts w:ascii="Arial" w:hAnsi="Arial" w:cs="Arial"/>
          <w:sz w:val="24"/>
          <w:szCs w:val="24"/>
        </w:rPr>
      </w:pPr>
    </w:p>
    <w:p w:rsidR="00412BA2" w:rsidRPr="00412BA2" w:rsidRDefault="00412BA2" w:rsidP="00412BA2">
      <w:pPr>
        <w:shd w:val="clear" w:color="auto" w:fill="FFFFFF"/>
        <w:spacing w:before="173"/>
        <w:rPr>
          <w:rFonts w:ascii="Arial" w:hAnsi="Arial" w:cs="Arial"/>
          <w:b/>
          <w:bCs/>
          <w:w w:val="73"/>
          <w:sz w:val="24"/>
          <w:szCs w:val="24"/>
        </w:rPr>
      </w:pPr>
    </w:p>
    <w:p w:rsidR="00412BA2" w:rsidRPr="00412BA2" w:rsidRDefault="00412BA2" w:rsidP="00412BA2">
      <w:pPr>
        <w:shd w:val="clear" w:color="auto" w:fill="FFFFFF"/>
        <w:spacing w:before="173"/>
        <w:rPr>
          <w:rFonts w:ascii="Arial" w:hAnsi="Arial" w:cs="Arial"/>
          <w:b/>
          <w:bCs/>
          <w:w w:val="73"/>
          <w:sz w:val="24"/>
          <w:szCs w:val="24"/>
        </w:rPr>
      </w:pPr>
    </w:p>
    <w:p w:rsidR="00412BA2" w:rsidRDefault="00412BA2" w:rsidP="00412BA2">
      <w:pPr>
        <w:shd w:val="clear" w:color="auto" w:fill="FFFFFF"/>
        <w:spacing w:line="274" w:lineRule="exact"/>
        <w:rPr>
          <w:rFonts w:ascii="Arial" w:hAnsi="Arial" w:cs="Arial"/>
          <w:b/>
          <w:bCs/>
          <w:w w:val="73"/>
          <w:sz w:val="24"/>
          <w:szCs w:val="24"/>
        </w:rPr>
      </w:pPr>
    </w:p>
    <w:p w:rsidR="003C0459" w:rsidRPr="00412BA2" w:rsidRDefault="003C0459" w:rsidP="00412BA2">
      <w:pPr>
        <w:shd w:val="clear" w:color="auto" w:fill="FFFFFF"/>
        <w:spacing w:line="274" w:lineRule="exact"/>
        <w:rPr>
          <w:rFonts w:ascii="Arial" w:hAnsi="Arial" w:cs="Arial"/>
          <w:b/>
          <w:bCs/>
          <w:w w:val="73"/>
          <w:sz w:val="24"/>
          <w:szCs w:val="24"/>
        </w:rPr>
      </w:pPr>
    </w:p>
    <w:p w:rsidR="00412BA2" w:rsidRPr="00412BA2" w:rsidRDefault="00412BA2" w:rsidP="00412BA2">
      <w:pPr>
        <w:shd w:val="clear" w:color="auto" w:fill="FFFFFF"/>
        <w:spacing w:line="274" w:lineRule="exact"/>
        <w:rPr>
          <w:rFonts w:ascii="Arial" w:hAnsi="Arial" w:cs="Arial"/>
          <w:b/>
          <w:bCs/>
          <w:w w:val="73"/>
          <w:sz w:val="24"/>
          <w:szCs w:val="24"/>
        </w:rPr>
      </w:pPr>
    </w:p>
    <w:p w:rsidR="00412BA2" w:rsidRPr="00412BA2" w:rsidRDefault="00412BA2" w:rsidP="00412BA2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</w:p>
    <w:p w:rsidR="00412BA2" w:rsidRPr="00412BA2" w:rsidRDefault="00412BA2" w:rsidP="00412BA2">
      <w:pPr>
        <w:shd w:val="clear" w:color="auto" w:fill="FFFFFF"/>
        <w:spacing w:line="274" w:lineRule="exact"/>
        <w:ind w:left="5438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412BA2" w:rsidRPr="00412BA2" w:rsidRDefault="00412BA2" w:rsidP="00412BA2">
      <w:pPr>
        <w:shd w:val="clear" w:color="auto" w:fill="FFFFFF"/>
        <w:spacing w:line="274" w:lineRule="exact"/>
        <w:ind w:left="5438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12BA2" w:rsidRPr="00412BA2" w:rsidRDefault="00412BA2" w:rsidP="003C0459">
      <w:pPr>
        <w:shd w:val="clear" w:color="auto" w:fill="FFFFFF"/>
        <w:spacing w:line="274" w:lineRule="exact"/>
        <w:jc w:val="right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сельсовета от 14.11.2017 г. № 32-п</w:t>
      </w:r>
    </w:p>
    <w:p w:rsidR="00412BA2" w:rsidRPr="00412BA2" w:rsidRDefault="00412BA2" w:rsidP="00412BA2">
      <w:pPr>
        <w:shd w:val="clear" w:color="auto" w:fill="FFFFFF"/>
        <w:ind w:left="5"/>
        <w:jc w:val="right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(в ред. постановления № 44-п от 16.08.2018 г.)</w:t>
      </w:r>
    </w:p>
    <w:p w:rsidR="00412BA2" w:rsidRPr="00412BA2" w:rsidRDefault="00412BA2" w:rsidP="00412BA2">
      <w:pPr>
        <w:shd w:val="clear" w:color="auto" w:fill="FFFFFF"/>
        <w:spacing w:line="274" w:lineRule="exact"/>
        <w:ind w:left="5443"/>
        <w:rPr>
          <w:rFonts w:ascii="Arial" w:hAnsi="Arial" w:cs="Arial"/>
          <w:sz w:val="24"/>
          <w:szCs w:val="24"/>
        </w:rPr>
      </w:pPr>
    </w:p>
    <w:p w:rsidR="00412BA2" w:rsidRPr="00412BA2" w:rsidRDefault="00412BA2" w:rsidP="00412BA2">
      <w:pPr>
        <w:shd w:val="clear" w:color="auto" w:fill="FFFFFF"/>
        <w:spacing w:before="274" w:line="322" w:lineRule="exact"/>
        <w:jc w:val="center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b/>
          <w:bCs/>
          <w:spacing w:val="-1"/>
          <w:sz w:val="24"/>
          <w:szCs w:val="24"/>
        </w:rPr>
        <w:t>Порядок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center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b/>
          <w:bCs/>
          <w:sz w:val="24"/>
          <w:szCs w:val="24"/>
        </w:rPr>
        <w:t xml:space="preserve">работы комиссии администрации Прихолмского сельсовета </w:t>
      </w:r>
      <w:proofErr w:type="gramStart"/>
      <w:r w:rsidRPr="00412BA2">
        <w:rPr>
          <w:rFonts w:ascii="Arial" w:hAnsi="Arial" w:cs="Arial"/>
          <w:b/>
          <w:bCs/>
          <w:sz w:val="24"/>
          <w:szCs w:val="24"/>
        </w:rPr>
        <w:t>по</w:t>
      </w:r>
      <w:proofErr w:type="gramEnd"/>
    </w:p>
    <w:p w:rsidR="00412BA2" w:rsidRPr="00412BA2" w:rsidRDefault="00412BA2" w:rsidP="00412BA2">
      <w:pPr>
        <w:shd w:val="clear" w:color="auto" w:fill="FFFFFF"/>
        <w:spacing w:line="322" w:lineRule="exact"/>
        <w:jc w:val="center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b/>
          <w:bCs/>
          <w:sz w:val="24"/>
          <w:szCs w:val="24"/>
        </w:rPr>
        <w:t>урегулированию конфликта интересов</w:t>
      </w:r>
    </w:p>
    <w:p w:rsidR="00412BA2" w:rsidRPr="00412BA2" w:rsidRDefault="00412BA2" w:rsidP="00412BA2">
      <w:pPr>
        <w:numPr>
          <w:ilvl w:val="0"/>
          <w:numId w:val="2"/>
        </w:numPr>
        <w:shd w:val="clear" w:color="auto" w:fill="FFFFFF"/>
        <w:tabs>
          <w:tab w:val="left" w:pos="1008"/>
        </w:tabs>
        <w:spacing w:before="317" w:line="317" w:lineRule="exact"/>
        <w:ind w:right="5"/>
        <w:jc w:val="both"/>
        <w:rPr>
          <w:rFonts w:ascii="Arial" w:hAnsi="Arial" w:cs="Arial"/>
          <w:spacing w:val="-26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Комиссия администрации Прихолмского сельсовета Минусинского района по урегулированию конфликта интересов (далее - комиссия) осуществляет полномочия в отношении лиц, замещающих должности муниципальной службы в администрации сельсовета.</w:t>
      </w:r>
    </w:p>
    <w:p w:rsidR="00412BA2" w:rsidRPr="00412BA2" w:rsidRDefault="00412BA2" w:rsidP="00412BA2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317" w:lineRule="exact"/>
        <w:ind w:left="5" w:firstLine="710"/>
        <w:jc w:val="both"/>
        <w:rPr>
          <w:rFonts w:ascii="Arial" w:hAnsi="Arial" w:cs="Arial"/>
          <w:spacing w:val="-14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Работник администрации сельсовета, в которой муниципальный служащий, являющийся стороной конфликта интересов, замещает должность муниципальной службы, по должности входит в состав комиссии на период рассмотрения комиссией вопросов об урегулировании конфликта интересов в отношении муниципального служащего, от работы в комиссии освобождается.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 xml:space="preserve">          3. Основаниями для проведения заседания комиссии являются: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12BA2">
        <w:rPr>
          <w:rFonts w:ascii="Arial" w:hAnsi="Arial" w:cs="Arial"/>
          <w:bCs/>
          <w:sz w:val="24"/>
          <w:szCs w:val="24"/>
        </w:rPr>
        <w:t>а) представление главой Прихолмского сельсовета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1065, материалов проверки, свидетельствующих:</w:t>
      </w:r>
      <w:proofErr w:type="gramEnd"/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 xml:space="preserve">б) </w:t>
      </w:r>
      <w:proofErr w:type="gramStart"/>
      <w:r w:rsidRPr="00412BA2">
        <w:rPr>
          <w:rFonts w:ascii="Arial" w:hAnsi="Arial" w:cs="Arial"/>
          <w:bCs/>
          <w:sz w:val="24"/>
          <w:szCs w:val="24"/>
        </w:rPr>
        <w:t>поступившее</w:t>
      </w:r>
      <w:proofErr w:type="gramEnd"/>
      <w:r w:rsidRPr="00412BA2">
        <w:rPr>
          <w:rFonts w:ascii="Arial" w:hAnsi="Arial" w:cs="Arial"/>
          <w:bCs/>
          <w:sz w:val="24"/>
          <w:szCs w:val="24"/>
        </w:rPr>
        <w:t xml:space="preserve"> в администрацию Прихолмского сельсовета либо должностному лицу администрации Прихолмского сельсовета, ответственному за работу по профилактике коррупционных и иных правонарушений, в порядке, установленном нормативным правовым актом администрации Прихолмского сельсовета: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12BA2">
        <w:rPr>
          <w:rFonts w:ascii="Arial" w:hAnsi="Arial" w:cs="Arial"/>
          <w:bCs/>
          <w:sz w:val="24"/>
          <w:szCs w:val="24"/>
        </w:rPr>
        <w:t>обращение гражданина, замещавшего в администрации Прихолмского сельсовета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 w:rsidRPr="00412BA2">
        <w:rPr>
          <w:rFonts w:ascii="Arial" w:hAnsi="Arial" w:cs="Arial"/>
          <w:bCs/>
          <w:sz w:val="24"/>
          <w:szCs w:val="24"/>
        </w:rPr>
        <w:t xml:space="preserve"> двух лет со дня увольнения с муниципальной службы;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 xml:space="preserve">заявление муниципального служащего о невозможности по объективным </w:t>
      </w:r>
      <w:r w:rsidRPr="00412BA2">
        <w:rPr>
          <w:rFonts w:ascii="Arial" w:hAnsi="Arial" w:cs="Arial"/>
          <w:bCs/>
          <w:sz w:val="24"/>
          <w:szCs w:val="24"/>
        </w:rPr>
        <w:lastRenderedPageBreak/>
        <w:t>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12BA2">
        <w:rPr>
          <w:rFonts w:ascii="Arial" w:hAnsi="Arial" w:cs="Arial"/>
          <w:bCs/>
          <w:sz w:val="24"/>
          <w:szCs w:val="24"/>
        </w:rPr>
        <w:t>заявление муниципального служащего о невозможности выполнить требования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Pr="00412BA2">
        <w:rPr>
          <w:rFonts w:ascii="Arial" w:hAnsi="Arial" w:cs="Arial"/>
          <w:bCs/>
          <w:sz w:val="24"/>
          <w:szCs w:val="24"/>
        </w:rPr>
        <w:t xml:space="preserve">), </w:t>
      </w:r>
      <w:proofErr w:type="gramStart"/>
      <w:r w:rsidRPr="00412BA2">
        <w:rPr>
          <w:rFonts w:ascii="Arial" w:hAnsi="Arial" w:cs="Arial"/>
          <w:bCs/>
          <w:sz w:val="24"/>
          <w:szCs w:val="24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412BA2">
        <w:rPr>
          <w:rFonts w:ascii="Arial" w:hAnsi="Arial" w:cs="Arial"/>
          <w:bCs/>
          <w:sz w:val="24"/>
          <w:szCs w:val="24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>в) представление главы Прихолмского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Прихолмского сельсовета мер по предупреждению коррупции;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12BA2">
        <w:rPr>
          <w:rFonts w:ascii="Arial" w:hAnsi="Arial" w:cs="Arial"/>
          <w:bCs/>
          <w:sz w:val="24"/>
          <w:szCs w:val="24"/>
        </w:rPr>
        <w:t>г) представление главой Прихолмского сельсовета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412BA2" w:rsidRPr="00412BA2" w:rsidRDefault="00412BA2" w:rsidP="00412BA2">
      <w:pPr>
        <w:shd w:val="clear" w:color="auto" w:fill="FFFFFF"/>
        <w:tabs>
          <w:tab w:val="left" w:pos="1008"/>
        </w:tabs>
        <w:spacing w:before="5" w:line="317" w:lineRule="exact"/>
        <w:jc w:val="both"/>
        <w:rPr>
          <w:rFonts w:ascii="Arial" w:hAnsi="Arial" w:cs="Arial"/>
          <w:spacing w:val="-14"/>
          <w:sz w:val="24"/>
          <w:szCs w:val="24"/>
        </w:rPr>
      </w:pPr>
      <w:proofErr w:type="gramStart"/>
      <w:r w:rsidRPr="00412BA2">
        <w:rPr>
          <w:rFonts w:ascii="Arial" w:hAnsi="Arial" w:cs="Arial"/>
          <w:bCs/>
          <w:sz w:val="24"/>
          <w:szCs w:val="24"/>
        </w:rPr>
        <w:t>д) поступившее в соответствии с частью 4 статьи 12 Федерального закона от 25 декабря 2008 г. № 273-ФЗ "О противодействии коррупции" и статьей 64.1 Трудового кодекса Российской Федерации в администрацию Прихолмского сельсовета уведомление коммерческой или некоммерческой организации о заключении с гражданином, замещавшим должность муниципальной службы в администрации Прихолмского сельсовета, трудового или гражданско-правового договора на выполнение работ (оказание услуг), если отдельные функции</w:t>
      </w:r>
      <w:proofErr w:type="gramEnd"/>
      <w:r w:rsidRPr="00412BA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412BA2">
        <w:rPr>
          <w:rFonts w:ascii="Arial" w:hAnsi="Arial" w:cs="Arial"/>
          <w:bCs/>
          <w:sz w:val="24"/>
          <w:szCs w:val="24"/>
        </w:rPr>
        <w:t xml:space="preserve">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Прихолмского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</w:t>
      </w:r>
      <w:r w:rsidRPr="00412BA2">
        <w:rPr>
          <w:rFonts w:ascii="Arial" w:hAnsi="Arial" w:cs="Arial"/>
          <w:bCs/>
          <w:sz w:val="24"/>
          <w:szCs w:val="24"/>
        </w:rPr>
        <w:lastRenderedPageBreak/>
        <w:t>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412BA2">
        <w:rPr>
          <w:rFonts w:ascii="Arial" w:hAnsi="Arial" w:cs="Arial"/>
          <w:bCs/>
          <w:sz w:val="24"/>
          <w:szCs w:val="24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412BA2" w:rsidRPr="00412BA2" w:rsidRDefault="00412BA2" w:rsidP="00412BA2">
      <w:pPr>
        <w:numPr>
          <w:ilvl w:val="0"/>
          <w:numId w:val="6"/>
        </w:numPr>
        <w:shd w:val="clear" w:color="auto" w:fill="FFFFFF"/>
        <w:tabs>
          <w:tab w:val="left" w:pos="1008"/>
        </w:tabs>
        <w:spacing w:line="317" w:lineRule="exact"/>
        <w:jc w:val="both"/>
        <w:rPr>
          <w:rFonts w:ascii="Arial" w:hAnsi="Arial" w:cs="Arial"/>
          <w:spacing w:val="-15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Информация, указанная в пункте 3 настоящего Порядка, должна быть представлена в письменном виде и содержать следующие ведения:</w:t>
      </w:r>
    </w:p>
    <w:p w:rsidR="00412BA2" w:rsidRPr="00412BA2" w:rsidRDefault="00412BA2" w:rsidP="00412BA2">
      <w:pPr>
        <w:rPr>
          <w:rFonts w:ascii="Arial" w:hAnsi="Arial" w:cs="Arial"/>
          <w:sz w:val="24"/>
          <w:szCs w:val="24"/>
        </w:rPr>
      </w:pPr>
    </w:p>
    <w:p w:rsidR="00412BA2" w:rsidRPr="00412BA2" w:rsidRDefault="00412BA2" w:rsidP="00412BA2">
      <w:pPr>
        <w:numPr>
          <w:ilvl w:val="0"/>
          <w:numId w:val="3"/>
        </w:numPr>
        <w:shd w:val="clear" w:color="auto" w:fill="FFFFFF"/>
        <w:tabs>
          <w:tab w:val="left" w:pos="1013"/>
        </w:tabs>
        <w:spacing w:line="317" w:lineRule="exact"/>
        <w:ind w:right="14"/>
        <w:jc w:val="both"/>
        <w:rPr>
          <w:rFonts w:ascii="Arial" w:hAnsi="Arial" w:cs="Arial"/>
          <w:spacing w:val="-21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фамилию, имя, отчество муниципального служащего и замещаемую им должность муниципальной службы;</w:t>
      </w:r>
    </w:p>
    <w:p w:rsidR="00412BA2" w:rsidRPr="00412BA2" w:rsidRDefault="00412BA2" w:rsidP="00412BA2">
      <w:pPr>
        <w:numPr>
          <w:ilvl w:val="0"/>
          <w:numId w:val="3"/>
        </w:numPr>
        <w:shd w:val="clear" w:color="auto" w:fill="FFFFFF"/>
        <w:tabs>
          <w:tab w:val="left" w:pos="1013"/>
        </w:tabs>
        <w:spacing w:line="317" w:lineRule="exact"/>
        <w:ind w:left="5" w:right="5" w:firstLine="710"/>
        <w:jc w:val="both"/>
        <w:rPr>
          <w:rFonts w:ascii="Arial" w:hAnsi="Arial" w:cs="Arial"/>
          <w:spacing w:val="-11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412BA2" w:rsidRPr="00412BA2" w:rsidRDefault="00412BA2" w:rsidP="00412BA2">
      <w:pPr>
        <w:numPr>
          <w:ilvl w:val="0"/>
          <w:numId w:val="3"/>
        </w:numPr>
        <w:shd w:val="clear" w:color="auto" w:fill="FFFFFF"/>
        <w:tabs>
          <w:tab w:val="left" w:pos="1013"/>
        </w:tabs>
        <w:spacing w:line="317" w:lineRule="exact"/>
        <w:ind w:left="5"/>
        <w:rPr>
          <w:rFonts w:ascii="Arial" w:hAnsi="Arial" w:cs="Arial"/>
          <w:spacing w:val="-11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данные об источнике информации.</w:t>
      </w:r>
    </w:p>
    <w:p w:rsidR="00412BA2" w:rsidRPr="00412BA2" w:rsidRDefault="00412BA2" w:rsidP="00412BA2">
      <w:pPr>
        <w:shd w:val="clear" w:color="auto" w:fill="FFFFFF"/>
        <w:tabs>
          <w:tab w:val="left" w:pos="1008"/>
        </w:tabs>
        <w:spacing w:line="317" w:lineRule="exact"/>
        <w:ind w:left="5" w:right="14" w:firstLine="710"/>
        <w:jc w:val="both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pacing w:val="-16"/>
          <w:sz w:val="24"/>
          <w:szCs w:val="24"/>
        </w:rPr>
        <w:t>5.</w:t>
      </w:r>
      <w:r w:rsidRPr="00412BA2">
        <w:rPr>
          <w:rFonts w:ascii="Arial" w:hAnsi="Arial" w:cs="Arial"/>
          <w:sz w:val="24"/>
          <w:szCs w:val="24"/>
        </w:rPr>
        <w:tab/>
      </w:r>
      <w:r w:rsidRPr="00412BA2">
        <w:rPr>
          <w:rFonts w:ascii="Arial" w:hAnsi="Arial" w:cs="Arial"/>
          <w:spacing w:val="-1"/>
          <w:sz w:val="24"/>
          <w:szCs w:val="24"/>
        </w:rPr>
        <w:t xml:space="preserve">В комиссию могут быть представлены материалы, подтверждающие </w:t>
      </w:r>
      <w:r w:rsidRPr="00412BA2">
        <w:rPr>
          <w:rFonts w:ascii="Arial" w:hAnsi="Arial" w:cs="Arial"/>
          <w:sz w:val="24"/>
          <w:szCs w:val="24"/>
        </w:rPr>
        <w:t>наличие у муниципального служащего личной заинтересованности, которая приводит или может привести к конфликту интересов.</w:t>
      </w:r>
    </w:p>
    <w:p w:rsidR="00412BA2" w:rsidRPr="00412BA2" w:rsidRDefault="00412BA2" w:rsidP="00412BA2">
      <w:pPr>
        <w:shd w:val="clear" w:color="auto" w:fill="FFFFFF"/>
        <w:tabs>
          <w:tab w:val="left" w:pos="1186"/>
        </w:tabs>
        <w:spacing w:line="317" w:lineRule="exact"/>
        <w:ind w:right="14" w:firstLine="715"/>
        <w:jc w:val="both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pacing w:val="-15"/>
          <w:sz w:val="24"/>
          <w:szCs w:val="24"/>
        </w:rPr>
        <w:t>6.</w:t>
      </w:r>
      <w:r w:rsidRPr="00412BA2">
        <w:rPr>
          <w:rFonts w:ascii="Arial" w:hAnsi="Arial" w:cs="Arial"/>
          <w:sz w:val="24"/>
          <w:szCs w:val="24"/>
        </w:rPr>
        <w:tab/>
        <w:t>Комиссия не рассматривает сообщения о преступлениях и</w:t>
      </w:r>
      <w:r w:rsidRPr="00412BA2">
        <w:rPr>
          <w:rFonts w:ascii="Arial" w:hAnsi="Arial" w:cs="Arial"/>
          <w:sz w:val="24"/>
          <w:szCs w:val="24"/>
        </w:rPr>
        <w:br/>
        <w:t>административных правонарушениях, а также анонимные обращения, а</w:t>
      </w:r>
      <w:r w:rsidRPr="00412BA2">
        <w:rPr>
          <w:rFonts w:ascii="Arial" w:hAnsi="Arial" w:cs="Arial"/>
          <w:sz w:val="24"/>
          <w:szCs w:val="24"/>
        </w:rPr>
        <w:br/>
        <w:t>также не проводит проверки по фактам служебной дисциплины.</w:t>
      </w:r>
    </w:p>
    <w:p w:rsidR="00412BA2" w:rsidRPr="00412BA2" w:rsidRDefault="00412BA2" w:rsidP="00412BA2">
      <w:pPr>
        <w:shd w:val="clear" w:color="auto" w:fill="FFFFFF"/>
        <w:tabs>
          <w:tab w:val="left" w:pos="1114"/>
        </w:tabs>
        <w:spacing w:line="317" w:lineRule="exact"/>
        <w:ind w:right="24" w:firstLine="715"/>
        <w:jc w:val="both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pacing w:val="-17"/>
          <w:sz w:val="24"/>
          <w:szCs w:val="24"/>
        </w:rPr>
        <w:t>7.</w:t>
      </w:r>
      <w:r w:rsidRPr="00412BA2">
        <w:rPr>
          <w:rFonts w:ascii="Arial" w:hAnsi="Arial" w:cs="Arial"/>
          <w:sz w:val="24"/>
          <w:szCs w:val="24"/>
        </w:rPr>
        <w:tab/>
        <w:t>Председатель комиссии в течение пяти рабочих дней со дня</w:t>
      </w:r>
      <w:r w:rsidRPr="00412BA2">
        <w:rPr>
          <w:rFonts w:ascii="Arial" w:hAnsi="Arial" w:cs="Arial"/>
          <w:sz w:val="24"/>
          <w:szCs w:val="24"/>
        </w:rPr>
        <w:br/>
        <w:t>поступления информации, указанной в пункте 3 настоящего Порядка,</w:t>
      </w:r>
      <w:r w:rsidRPr="00412BA2">
        <w:rPr>
          <w:rFonts w:ascii="Arial" w:hAnsi="Arial" w:cs="Arial"/>
          <w:sz w:val="24"/>
          <w:szCs w:val="24"/>
        </w:rPr>
        <w:br/>
        <w:t>выносит решение о проведении проверки этой информации, в том числе</w:t>
      </w:r>
      <w:r w:rsidRPr="00412BA2">
        <w:rPr>
          <w:rFonts w:ascii="Arial" w:hAnsi="Arial" w:cs="Arial"/>
          <w:sz w:val="24"/>
          <w:szCs w:val="24"/>
        </w:rPr>
        <w:br/>
        <w:t>материалов, указанных в пункте 5 настоящего Порядка.</w:t>
      </w:r>
    </w:p>
    <w:p w:rsidR="00412BA2" w:rsidRPr="00412BA2" w:rsidRDefault="00412BA2" w:rsidP="00412BA2">
      <w:pPr>
        <w:shd w:val="clear" w:color="auto" w:fill="FFFFFF"/>
        <w:spacing w:line="317" w:lineRule="exact"/>
        <w:ind w:left="5" w:right="24" w:firstLine="696"/>
        <w:jc w:val="both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412BA2" w:rsidRPr="00412BA2" w:rsidRDefault="00412BA2" w:rsidP="00412BA2">
      <w:pPr>
        <w:shd w:val="clear" w:color="auto" w:fill="FFFFFF"/>
        <w:tabs>
          <w:tab w:val="left" w:pos="1032"/>
        </w:tabs>
        <w:spacing w:line="317" w:lineRule="exact"/>
        <w:ind w:left="5" w:right="29" w:firstLine="715"/>
        <w:jc w:val="both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pacing w:val="-20"/>
          <w:sz w:val="24"/>
          <w:szCs w:val="24"/>
        </w:rPr>
        <w:t>8.</w:t>
      </w:r>
      <w:r w:rsidRPr="00412BA2">
        <w:rPr>
          <w:rFonts w:ascii="Arial" w:hAnsi="Arial" w:cs="Arial"/>
          <w:sz w:val="24"/>
          <w:szCs w:val="24"/>
        </w:rPr>
        <w:tab/>
        <w:t>При проведении проверки информации и материалов председатель комиссии:</w:t>
      </w:r>
    </w:p>
    <w:p w:rsidR="00412BA2" w:rsidRPr="00412BA2" w:rsidRDefault="00412BA2" w:rsidP="00933840">
      <w:pPr>
        <w:shd w:val="clear" w:color="auto" w:fill="FFFFFF"/>
        <w:tabs>
          <w:tab w:val="left" w:pos="1363"/>
        </w:tabs>
        <w:spacing w:line="322" w:lineRule="exact"/>
        <w:ind w:left="29" w:right="2" w:firstLine="739"/>
        <w:jc w:val="both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pacing w:val="-19"/>
          <w:sz w:val="24"/>
          <w:szCs w:val="24"/>
        </w:rPr>
        <w:t>1)</w:t>
      </w:r>
      <w:r w:rsidRPr="00412BA2">
        <w:rPr>
          <w:rFonts w:ascii="Arial" w:hAnsi="Arial" w:cs="Arial"/>
          <w:sz w:val="24"/>
          <w:szCs w:val="24"/>
        </w:rPr>
        <w:tab/>
      </w:r>
      <w:r w:rsidRPr="00412BA2">
        <w:rPr>
          <w:rFonts w:ascii="Arial" w:hAnsi="Arial" w:cs="Arial"/>
          <w:spacing w:val="-1"/>
          <w:sz w:val="24"/>
          <w:szCs w:val="24"/>
        </w:rPr>
        <w:t xml:space="preserve">предлагает муниципальному   служащему     ознакомиться с </w:t>
      </w:r>
      <w:r w:rsidRPr="00412BA2">
        <w:rPr>
          <w:rFonts w:ascii="Arial" w:hAnsi="Arial" w:cs="Arial"/>
          <w:sz w:val="24"/>
          <w:szCs w:val="24"/>
        </w:rPr>
        <w:t>информацией и материалами и направить письменные пояснения;</w:t>
      </w:r>
    </w:p>
    <w:p w:rsidR="00412BA2" w:rsidRPr="00412BA2" w:rsidRDefault="00412BA2" w:rsidP="00933840">
      <w:pPr>
        <w:shd w:val="clear" w:color="auto" w:fill="FFFFFF"/>
        <w:tabs>
          <w:tab w:val="left" w:pos="1123"/>
        </w:tabs>
        <w:spacing w:line="322" w:lineRule="exact"/>
        <w:ind w:left="29" w:right="2" w:firstLine="706"/>
        <w:jc w:val="both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pacing w:val="-6"/>
          <w:sz w:val="24"/>
          <w:szCs w:val="24"/>
        </w:rPr>
        <w:t>2)</w:t>
      </w:r>
      <w:r w:rsidRPr="00412BA2">
        <w:rPr>
          <w:rFonts w:ascii="Arial" w:hAnsi="Arial" w:cs="Arial"/>
          <w:sz w:val="24"/>
          <w:szCs w:val="24"/>
        </w:rPr>
        <w:tab/>
        <w:t>направляет запросы в государственные органы, органы местного самоуправления и заинтересованные организации, которые могут дать сведения и (или) пояснения по рассматриваемым вопросам.</w:t>
      </w:r>
    </w:p>
    <w:p w:rsidR="00412BA2" w:rsidRPr="00412BA2" w:rsidRDefault="00412BA2" w:rsidP="00933840">
      <w:pPr>
        <w:shd w:val="clear" w:color="auto" w:fill="FFFFFF"/>
        <w:tabs>
          <w:tab w:val="left" w:pos="1171"/>
        </w:tabs>
        <w:spacing w:line="322" w:lineRule="exact"/>
        <w:ind w:left="14" w:right="2" w:firstLine="720"/>
        <w:jc w:val="both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pacing w:val="-12"/>
          <w:sz w:val="24"/>
          <w:szCs w:val="24"/>
        </w:rPr>
        <w:t>9.</w:t>
      </w:r>
      <w:r w:rsidRPr="00412BA2">
        <w:rPr>
          <w:rFonts w:ascii="Arial" w:hAnsi="Arial" w:cs="Arial"/>
          <w:sz w:val="24"/>
          <w:szCs w:val="24"/>
        </w:rPr>
        <w:tab/>
      </w:r>
      <w:proofErr w:type="gramStart"/>
      <w:r w:rsidRPr="00412BA2">
        <w:rPr>
          <w:rFonts w:ascii="Arial" w:hAnsi="Arial" w:cs="Arial"/>
          <w:sz w:val="24"/>
          <w:szCs w:val="24"/>
        </w:rPr>
        <w:t>При поступлении информации о наличии у муниципального служащего личной заинтересованности, которая приводит или может</w:t>
      </w:r>
      <w:r w:rsidRPr="00412BA2">
        <w:rPr>
          <w:rFonts w:ascii="Arial" w:hAnsi="Arial" w:cs="Arial"/>
          <w:sz w:val="24"/>
          <w:szCs w:val="24"/>
        </w:rPr>
        <w:br/>
        <w:t>привести к конфликту интересов, председатель комиссии немедленно</w:t>
      </w:r>
      <w:r w:rsidRPr="00412BA2">
        <w:rPr>
          <w:rFonts w:ascii="Arial" w:hAnsi="Arial" w:cs="Arial"/>
          <w:sz w:val="24"/>
          <w:szCs w:val="24"/>
        </w:rPr>
        <w:br/>
        <w:t xml:space="preserve">информирует об этом представителя нанимателя (работодателя) в целях </w:t>
      </w:r>
      <w:r w:rsidRPr="00412BA2">
        <w:rPr>
          <w:rFonts w:ascii="Arial" w:hAnsi="Arial" w:cs="Arial"/>
          <w:spacing w:val="-1"/>
          <w:sz w:val="24"/>
          <w:szCs w:val="24"/>
        </w:rPr>
        <w:t xml:space="preserve">принятия мер по предотвращению конфликта интересов: усиление контроля за исполнением муниципальным служащим его должностных обязанностей, </w:t>
      </w:r>
      <w:r w:rsidRPr="00412BA2">
        <w:rPr>
          <w:rFonts w:ascii="Arial" w:hAnsi="Arial" w:cs="Arial"/>
          <w:sz w:val="24"/>
          <w:szCs w:val="24"/>
        </w:rPr>
        <w:t>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  <w:proofErr w:type="gramEnd"/>
    </w:p>
    <w:p w:rsidR="00412BA2" w:rsidRPr="00412BA2" w:rsidRDefault="00412BA2" w:rsidP="00933840">
      <w:pPr>
        <w:framePr w:h="135" w:hRule="exact" w:hSpace="38" w:wrap="auto" w:vAnchor="text" w:hAnchor="text" w:x="9059" w:y="299"/>
        <w:shd w:val="clear" w:color="auto" w:fill="FFFFFF"/>
        <w:ind w:right="2"/>
        <w:rPr>
          <w:rFonts w:ascii="Arial" w:hAnsi="Arial" w:cs="Arial"/>
          <w:sz w:val="24"/>
          <w:szCs w:val="24"/>
        </w:rPr>
      </w:pPr>
    </w:p>
    <w:p w:rsidR="00412BA2" w:rsidRPr="00412BA2" w:rsidRDefault="00412BA2" w:rsidP="00933840">
      <w:pPr>
        <w:shd w:val="clear" w:color="auto" w:fill="FFFFFF"/>
        <w:spacing w:line="322" w:lineRule="exact"/>
        <w:ind w:left="5" w:right="2"/>
        <w:jc w:val="both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 xml:space="preserve">           10. Председатель комиссии при поступлении к нему в порядке, предусмотренном нормативным правовым актом администрации Прихолмского сельсовета, информации, содержащей основания для проведения заседания комиссии: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lastRenderedPageBreak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10.1 и 10.2 настоящего Порядка;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sz w:val="24"/>
          <w:szCs w:val="24"/>
        </w:rPr>
      </w:pPr>
      <w:proofErr w:type="gramStart"/>
      <w:r w:rsidRPr="00412BA2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Прихолмского сельсовета либо должностному лицу администрации Прихолмского сельсовета, ответственному за работу по профилактике коррупционных и иных правонарушений, и с результатами</w:t>
      </w:r>
      <w:proofErr w:type="gramEnd"/>
      <w:r w:rsidRPr="00412BA2">
        <w:rPr>
          <w:rFonts w:ascii="Arial" w:hAnsi="Arial" w:cs="Arial"/>
          <w:sz w:val="24"/>
          <w:szCs w:val="24"/>
        </w:rPr>
        <w:t xml:space="preserve"> ее проверки;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sz w:val="24"/>
          <w:szCs w:val="24"/>
        </w:rPr>
      </w:pPr>
      <w:proofErr w:type="gramStart"/>
      <w:r w:rsidRPr="00412BA2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13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принимает решение об их удовлетворении</w:t>
      </w:r>
      <w:proofErr w:type="gramEnd"/>
      <w:r w:rsidRPr="00412BA2">
        <w:rPr>
          <w:rFonts w:ascii="Arial" w:hAnsi="Arial" w:cs="Arial"/>
          <w:sz w:val="24"/>
          <w:szCs w:val="24"/>
        </w:rPr>
        <w:t xml:space="preserve">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 xml:space="preserve">          10.1. Заседание комиссии по рассмотрению заявлений, указанных в абзацах третьем и четвертом подпункта "б" пункта 3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12BA2" w:rsidRPr="00412BA2" w:rsidRDefault="00412BA2" w:rsidP="00412BA2">
      <w:pPr>
        <w:shd w:val="clear" w:color="auto" w:fill="FFFFFF"/>
        <w:tabs>
          <w:tab w:val="left" w:pos="1262"/>
        </w:tabs>
        <w:spacing w:line="322" w:lineRule="exact"/>
        <w:ind w:left="19" w:firstLine="734"/>
        <w:jc w:val="both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10.2. Уведомление, указанное в подпункте "д" пункта 3 настоящего Порядка, как правило, рассматривается на очередном (плановом) заседании комиссии.</w:t>
      </w:r>
    </w:p>
    <w:p w:rsidR="00412BA2" w:rsidRPr="00412BA2" w:rsidRDefault="00412BA2" w:rsidP="00412BA2">
      <w:pPr>
        <w:shd w:val="clear" w:color="auto" w:fill="FFFFFF"/>
        <w:tabs>
          <w:tab w:val="left" w:pos="1152"/>
        </w:tabs>
        <w:spacing w:line="322" w:lineRule="exact"/>
        <w:ind w:left="10" w:right="269" w:firstLine="744"/>
        <w:jc w:val="both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pacing w:val="-18"/>
          <w:sz w:val="24"/>
          <w:szCs w:val="24"/>
        </w:rPr>
        <w:t>11.</w:t>
      </w:r>
      <w:r w:rsidRPr="00412BA2">
        <w:rPr>
          <w:rFonts w:ascii="Arial" w:hAnsi="Arial" w:cs="Arial"/>
          <w:sz w:val="24"/>
          <w:szCs w:val="24"/>
        </w:rPr>
        <w:tab/>
      </w:r>
      <w:r w:rsidRPr="00412BA2">
        <w:rPr>
          <w:rFonts w:ascii="Arial" w:hAnsi="Arial" w:cs="Arial"/>
          <w:spacing w:val="-4"/>
          <w:sz w:val="24"/>
          <w:szCs w:val="24"/>
        </w:rPr>
        <w:t xml:space="preserve">Секретарь комиссии решает организационные вопросы, связанные с </w:t>
      </w:r>
      <w:r w:rsidRPr="00412BA2">
        <w:rPr>
          <w:rFonts w:ascii="Arial" w:hAnsi="Arial" w:cs="Arial"/>
          <w:spacing w:val="-2"/>
          <w:sz w:val="24"/>
          <w:szCs w:val="24"/>
        </w:rPr>
        <w:t>подготовкой заседания, а также извещает членов комиссии о дате</w:t>
      </w:r>
      <w:proofErr w:type="gramStart"/>
      <w:r w:rsidRPr="00412BA2">
        <w:rPr>
          <w:rFonts w:ascii="Arial" w:hAnsi="Arial" w:cs="Arial"/>
          <w:spacing w:val="-2"/>
          <w:sz w:val="24"/>
          <w:szCs w:val="24"/>
        </w:rPr>
        <w:t xml:space="preserve"> ,</w:t>
      </w:r>
      <w:proofErr w:type="gramEnd"/>
      <w:r w:rsidRPr="00412BA2">
        <w:rPr>
          <w:rFonts w:ascii="Arial" w:hAnsi="Arial" w:cs="Arial"/>
          <w:spacing w:val="-2"/>
          <w:sz w:val="24"/>
          <w:szCs w:val="24"/>
        </w:rPr>
        <w:t xml:space="preserve">времени и </w:t>
      </w:r>
      <w:r w:rsidRPr="00412BA2">
        <w:rPr>
          <w:rFonts w:ascii="Arial" w:hAnsi="Arial" w:cs="Arial"/>
          <w:sz w:val="24"/>
          <w:szCs w:val="24"/>
        </w:rPr>
        <w:t>месте заседания комиссии, о вопросах, включенных в повестку дня.</w:t>
      </w:r>
    </w:p>
    <w:p w:rsidR="00412BA2" w:rsidRPr="00412BA2" w:rsidRDefault="00412BA2" w:rsidP="00412BA2">
      <w:pPr>
        <w:shd w:val="clear" w:color="auto" w:fill="FFFFFF"/>
        <w:tabs>
          <w:tab w:val="left" w:pos="1334"/>
        </w:tabs>
        <w:spacing w:line="322" w:lineRule="exact"/>
        <w:ind w:left="10" w:right="269" w:firstLine="739"/>
        <w:jc w:val="both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pacing w:val="-18"/>
          <w:sz w:val="24"/>
          <w:szCs w:val="24"/>
        </w:rPr>
        <w:t>12.</w:t>
      </w:r>
      <w:r w:rsidRPr="00412BA2">
        <w:rPr>
          <w:rFonts w:ascii="Arial" w:hAnsi="Arial" w:cs="Arial"/>
          <w:sz w:val="24"/>
          <w:szCs w:val="24"/>
        </w:rPr>
        <w:tab/>
        <w:t>Заседание комиссии считается правомочным, если на нем</w:t>
      </w:r>
      <w:r w:rsidRPr="00412BA2">
        <w:rPr>
          <w:rFonts w:ascii="Arial" w:hAnsi="Arial" w:cs="Arial"/>
          <w:sz w:val="24"/>
          <w:szCs w:val="24"/>
        </w:rPr>
        <w:br/>
        <w:t>присутствует не менее двух третей от общего числа членов комиссии.</w:t>
      </w:r>
    </w:p>
    <w:p w:rsidR="00412BA2" w:rsidRPr="00412BA2" w:rsidRDefault="00412BA2" w:rsidP="00412BA2">
      <w:pPr>
        <w:numPr>
          <w:ilvl w:val="0"/>
          <w:numId w:val="4"/>
        </w:numPr>
        <w:shd w:val="clear" w:color="auto" w:fill="FFFFFF"/>
        <w:tabs>
          <w:tab w:val="left" w:pos="1229"/>
        </w:tabs>
        <w:spacing w:line="322" w:lineRule="exact"/>
        <w:rPr>
          <w:rFonts w:ascii="Arial" w:hAnsi="Arial" w:cs="Arial"/>
          <w:spacing w:val="-18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При возможном возникновении конфликта интересов у членов комиссии в связи с рассмотрением вопросов, включенных в повестку дня  заседания комиссии, они обязаны до начала заседания заявить об этом. В этом   случае   соответствующий  член  комиссии  не   принимает  участие в рассмотрении вопроса.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 xml:space="preserve">         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Прихолмского сельсовета. О намерении лично присутствовать на заседании комиссии муниципальный служащий или </w:t>
      </w:r>
      <w:r w:rsidRPr="00412BA2">
        <w:rPr>
          <w:rFonts w:ascii="Arial" w:hAnsi="Arial" w:cs="Arial"/>
          <w:bCs/>
          <w:sz w:val="24"/>
          <w:szCs w:val="24"/>
        </w:rPr>
        <w:lastRenderedPageBreak/>
        <w:t>гражданин указывает в обращении, заявлении или уведомлении, представляемых в соответствии с подпунктом "б" пункта 3 настоящего Порядка.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 xml:space="preserve">          14.1. Заседания комиссии могут проводиться в отсутствие муниципального служащего или гражданина в случае: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>а) если в обращении, заявлении или уведомлении, предусмотренных подпунктом "б" пункта 3 настоящего Порядка, не содержится указания о намерении муниципального служащего или гражданина лично присутствовать на заседании комиссии;</w:t>
      </w:r>
    </w:p>
    <w:p w:rsidR="00412BA2" w:rsidRPr="00412BA2" w:rsidRDefault="00412BA2" w:rsidP="00412BA2">
      <w:pPr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12BA2" w:rsidRPr="00412BA2" w:rsidRDefault="00412BA2" w:rsidP="00412BA2">
      <w:pPr>
        <w:numPr>
          <w:ilvl w:val="0"/>
          <w:numId w:val="7"/>
        </w:numPr>
        <w:shd w:val="clear" w:color="auto" w:fill="FFFFFF"/>
        <w:tabs>
          <w:tab w:val="left" w:pos="1152"/>
        </w:tabs>
        <w:spacing w:line="322" w:lineRule="exact"/>
        <w:ind w:right="96"/>
        <w:jc w:val="both"/>
        <w:rPr>
          <w:rFonts w:ascii="Arial" w:hAnsi="Arial" w:cs="Arial"/>
          <w:spacing w:val="-18"/>
          <w:sz w:val="24"/>
          <w:szCs w:val="24"/>
        </w:rPr>
      </w:pPr>
      <w:r w:rsidRPr="00412BA2">
        <w:rPr>
          <w:rFonts w:ascii="Arial" w:hAnsi="Arial" w:cs="Arial"/>
          <w:spacing w:val="-5"/>
          <w:sz w:val="24"/>
          <w:szCs w:val="24"/>
        </w:rPr>
        <w:t xml:space="preserve">На заседании комиссии заслушиваются пояснения муниципального </w:t>
      </w:r>
      <w:r w:rsidRPr="00412BA2">
        <w:rPr>
          <w:rFonts w:ascii="Arial" w:hAnsi="Arial" w:cs="Arial"/>
          <w:sz w:val="24"/>
          <w:szCs w:val="24"/>
        </w:rPr>
        <w:t xml:space="preserve">служащего, рассматриваются материалы, относящиеся к вопросам, включенным в повестку дня заседания комиссии, вправе пригласить на </w:t>
      </w:r>
      <w:r w:rsidRPr="00412BA2">
        <w:rPr>
          <w:rFonts w:ascii="Arial" w:hAnsi="Arial" w:cs="Arial"/>
          <w:spacing w:val="-1"/>
          <w:sz w:val="24"/>
          <w:szCs w:val="24"/>
        </w:rPr>
        <w:t xml:space="preserve">заседание иных лиц и заслушать их устные или рассмотреть письменные </w:t>
      </w:r>
      <w:r w:rsidRPr="00412BA2">
        <w:rPr>
          <w:rFonts w:ascii="Arial" w:hAnsi="Arial" w:cs="Arial"/>
          <w:sz w:val="24"/>
          <w:szCs w:val="24"/>
        </w:rPr>
        <w:t>пояснения.</w:t>
      </w:r>
    </w:p>
    <w:p w:rsidR="00412BA2" w:rsidRPr="00412BA2" w:rsidRDefault="00412BA2" w:rsidP="00412BA2">
      <w:pPr>
        <w:numPr>
          <w:ilvl w:val="0"/>
          <w:numId w:val="7"/>
        </w:numPr>
        <w:shd w:val="clear" w:color="auto" w:fill="FFFFFF"/>
        <w:tabs>
          <w:tab w:val="left" w:pos="1152"/>
        </w:tabs>
        <w:spacing w:line="322" w:lineRule="exact"/>
        <w:ind w:right="115" w:firstLine="744"/>
        <w:jc w:val="both"/>
        <w:rPr>
          <w:rFonts w:ascii="Arial" w:hAnsi="Arial" w:cs="Arial"/>
          <w:spacing w:val="-16"/>
          <w:sz w:val="24"/>
          <w:szCs w:val="24"/>
        </w:rPr>
      </w:pPr>
      <w:proofErr w:type="gramStart"/>
      <w:r w:rsidRPr="00412BA2">
        <w:rPr>
          <w:rFonts w:ascii="Arial" w:hAnsi="Arial" w:cs="Arial"/>
          <w:spacing w:val="-3"/>
          <w:sz w:val="24"/>
          <w:szCs w:val="24"/>
        </w:rPr>
        <w:t xml:space="preserve">Члены комиссии и лица, участвовавшие в её заседаниях, не вправе </w:t>
      </w:r>
      <w:r w:rsidRPr="00412BA2">
        <w:rPr>
          <w:rFonts w:ascii="Arial" w:hAnsi="Arial" w:cs="Arial"/>
          <w:sz w:val="24"/>
          <w:szCs w:val="24"/>
        </w:rPr>
        <w:t>разглашать сведения, ставшими им известными в ходе работы комиссии.</w:t>
      </w:r>
      <w:proofErr w:type="gramEnd"/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 xml:space="preserve">          17.</w:t>
      </w:r>
      <w:r w:rsidRPr="00412BA2">
        <w:rPr>
          <w:rFonts w:ascii="Arial" w:hAnsi="Arial" w:cs="Arial"/>
          <w:sz w:val="24"/>
          <w:szCs w:val="24"/>
        </w:rPr>
        <w:t xml:space="preserve"> </w:t>
      </w:r>
      <w:r w:rsidRPr="00412BA2">
        <w:rPr>
          <w:rFonts w:ascii="Arial" w:hAnsi="Arial" w:cs="Arial"/>
          <w:bCs/>
          <w:sz w:val="24"/>
          <w:szCs w:val="24"/>
        </w:rPr>
        <w:t>По итогам рассмотрения вопроса, указанного в абзаце втором подпункта "а" пункта 3 настоящего Порядка, комиссия принимает одно из следующих решений: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12BA2">
        <w:rPr>
          <w:rFonts w:ascii="Arial" w:hAnsi="Arial" w:cs="Arial"/>
          <w:bCs/>
          <w:sz w:val="24"/>
          <w:szCs w:val="24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1065, являются достоверными и полными;</w:t>
      </w:r>
      <w:proofErr w:type="gramEnd"/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12BA2">
        <w:rPr>
          <w:rFonts w:ascii="Arial" w:hAnsi="Arial" w:cs="Arial"/>
          <w:bCs/>
          <w:sz w:val="24"/>
          <w:szCs w:val="24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412BA2">
        <w:rPr>
          <w:rFonts w:ascii="Arial" w:hAnsi="Arial" w:cs="Arial"/>
          <w:bCs/>
          <w:sz w:val="24"/>
          <w:szCs w:val="24"/>
        </w:rPr>
        <w:t xml:space="preserve"> В этом случае комиссия рекомендует главе Прихолмского сельсовета применить к муниципальному служащему конкретную меру ответственности.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 xml:space="preserve">          17.1. По итогам рассмотрения вопроса, указанного в абзаце третьем подпункта "а" пункта 3 настоящего Порядка, комиссия принимает одно из следующих решений: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Прихолмского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lastRenderedPageBreak/>
        <w:t xml:space="preserve">          17.2. По итогам рассмотрения вопроса, указанного в абзаце втором подпункта "б" пункта 3 настоящего Порядка, комиссия принимает одно из следующих решений: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 xml:space="preserve">         17.3. По итогам рассмотрения вопроса, указанного в абзаце третьем подпункта "б" пункта 3 настоящего Порядка, комиссия принимает одно из следующих решений: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Прихолмского сельсовета применить к муниципальному служащему конкретную меру ответственности.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 xml:space="preserve">         17.3.1. По итогам рассмотрения вопроса, указанного в подпункте "г" пункта 3 настоящего Порядка, комиссия принимает одно из следующих решений: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412BA2">
        <w:rPr>
          <w:rFonts w:ascii="Arial" w:hAnsi="Arial" w:cs="Arial"/>
          <w:bCs/>
          <w:sz w:val="24"/>
          <w:szCs w:val="24"/>
        </w:rPr>
        <w:t>контроле за</w:t>
      </w:r>
      <w:proofErr w:type="gramEnd"/>
      <w:r w:rsidRPr="00412BA2">
        <w:rPr>
          <w:rFonts w:ascii="Arial" w:hAnsi="Arial" w:cs="Arial"/>
          <w:bCs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412BA2">
        <w:rPr>
          <w:rFonts w:ascii="Arial" w:hAnsi="Arial" w:cs="Arial"/>
          <w:bCs/>
          <w:sz w:val="24"/>
          <w:szCs w:val="24"/>
        </w:rPr>
        <w:t>контроле за</w:t>
      </w:r>
      <w:proofErr w:type="gramEnd"/>
      <w:r w:rsidRPr="00412BA2">
        <w:rPr>
          <w:rFonts w:ascii="Arial" w:hAnsi="Arial" w:cs="Arial"/>
          <w:bCs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Прихолмского сельсовета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12BA2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412BA2">
        <w:rPr>
          <w:rFonts w:ascii="Arial" w:hAnsi="Arial" w:cs="Arial"/>
          <w:bCs/>
          <w:sz w:val="24"/>
          <w:szCs w:val="24"/>
        </w:rPr>
        <w:t xml:space="preserve"> расходами, в органы прокуратуры и (или) иные государственные органы в соответствии с их </w:t>
      </w:r>
      <w:r w:rsidRPr="00412BA2">
        <w:rPr>
          <w:rFonts w:ascii="Arial" w:hAnsi="Arial" w:cs="Arial"/>
          <w:bCs/>
          <w:sz w:val="24"/>
          <w:szCs w:val="24"/>
        </w:rPr>
        <w:lastRenderedPageBreak/>
        <w:t>компетенцией.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 xml:space="preserve">          17.3.2. По итогам рассмотрения вопроса, указанного в абзаце четвертом подпункта "б" пункта 3 настоящего Порядка, комиссия принимает одно из следующих решений: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Прихолмского сельсовета применить к муниципальному служащему конкретную меру ответственности.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 xml:space="preserve">         17.3.3. По итогам рассмотрения вопроса, указанного в абзаце пятом подпункта "б" пункта 3 настоящего Порядка, комиссия принимает одно из следующих решений: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Прихолмского сельсовета принять меры по урегулированию конфликта интересов или по недопущению его возникновения;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Прихолмского сельсовета применить к муниципальному служащему конкретную меру ответственности.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 xml:space="preserve">          17.4. По итогам рассмотрения вопросов, указанных в подпунктах "а", "б", "г" и "д" пункта 3 настоящего Порядка, и при наличии к тому оснований комиссия может принять иное решение, чем это предусмотрено пунктом 17, подпунктами 17.1, 17.2, 17.3, 17.3.1, 17.3.2, 17.3.3, и 17.4.1 настоящего Порядка. Основания и мотивы принятия такого решения должны быть отражены в протоколе заседания комиссии.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 xml:space="preserve">          17.4.1. По итогам рассмотрения вопроса, указанного в подпункте "д" пункта 3 настоящего Порядка, комиссия принимает в отношении гражданина, замещавшего должность муниципальной службы в администрации Прихолмского сельсовета, одно из следующих решений: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412BA2">
        <w:rPr>
          <w:rFonts w:ascii="Arial" w:hAnsi="Arial" w:cs="Arial"/>
          <w:bCs/>
          <w:sz w:val="24"/>
          <w:szCs w:val="24"/>
        </w:rP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12BA2" w:rsidRPr="00412BA2" w:rsidRDefault="00412BA2" w:rsidP="00412BA2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bCs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"О противодействии коррупции". В этом случае комиссия рекомендует главе Прихолмского сельсовета проинформировать об указанных обстоятельствах органы прокуратуры и уведомившую организацию.</w:t>
      </w:r>
    </w:p>
    <w:p w:rsidR="00412BA2" w:rsidRPr="00412BA2" w:rsidRDefault="00412BA2" w:rsidP="00412BA2">
      <w:pPr>
        <w:shd w:val="clear" w:color="auto" w:fill="FFFFFF"/>
        <w:spacing w:line="322" w:lineRule="exact"/>
        <w:ind w:left="14" w:right="48" w:firstLine="734"/>
        <w:jc w:val="both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>17.5. По итогам рассмотрения вопроса, предусмотренного подпунктом "в" пункта 3 настоящего Порядка, комиссия принимает соответствующее решение.</w:t>
      </w:r>
    </w:p>
    <w:p w:rsidR="00412BA2" w:rsidRPr="00412BA2" w:rsidRDefault="00412BA2" w:rsidP="00412BA2">
      <w:pPr>
        <w:shd w:val="clear" w:color="auto" w:fill="FFFFFF"/>
        <w:tabs>
          <w:tab w:val="left" w:pos="1181"/>
        </w:tabs>
        <w:spacing w:line="317" w:lineRule="exact"/>
        <w:ind w:left="10" w:firstLine="730"/>
        <w:jc w:val="both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pacing w:val="-16"/>
          <w:sz w:val="24"/>
          <w:szCs w:val="24"/>
        </w:rPr>
        <w:t>18.</w:t>
      </w:r>
      <w:r w:rsidRPr="00412BA2">
        <w:rPr>
          <w:rFonts w:ascii="Arial" w:hAnsi="Arial" w:cs="Arial"/>
          <w:sz w:val="24"/>
          <w:szCs w:val="24"/>
        </w:rPr>
        <w:tab/>
        <w:t xml:space="preserve">Решения комиссии </w:t>
      </w:r>
      <w:r w:rsidRPr="00412BA2">
        <w:rPr>
          <w:rFonts w:ascii="Arial" w:hAnsi="Arial" w:cs="Arial"/>
          <w:spacing w:val="2"/>
          <w:sz w:val="24"/>
          <w:szCs w:val="24"/>
        </w:rPr>
        <w:t>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412BA2">
        <w:rPr>
          <w:rFonts w:ascii="Arial" w:hAnsi="Arial" w:cs="Arial"/>
          <w:sz w:val="24"/>
          <w:szCs w:val="24"/>
        </w:rPr>
        <w:t xml:space="preserve"> При равенстве числа голосов голос председательствующего на заседании комиссии является решающим.</w:t>
      </w:r>
    </w:p>
    <w:p w:rsidR="00412BA2" w:rsidRPr="00412BA2" w:rsidRDefault="00412BA2" w:rsidP="00412BA2">
      <w:pPr>
        <w:shd w:val="clear" w:color="auto" w:fill="FFFFFF"/>
        <w:tabs>
          <w:tab w:val="left" w:pos="1435"/>
        </w:tabs>
        <w:spacing w:line="317" w:lineRule="exact"/>
        <w:ind w:left="5" w:firstLine="739"/>
        <w:jc w:val="both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>19.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3 настоящего Порядка, для главы Прихолмского сельсовета носят рекомендательный характер. Решение, принимаемое по итогам рассмотрения вопроса, указанного в абзаце втором подпункта "б" пункта 3 настоящего Порядка, носит обязательный характер.</w:t>
      </w:r>
    </w:p>
    <w:p w:rsidR="00412BA2" w:rsidRPr="00412BA2" w:rsidRDefault="00412BA2" w:rsidP="00412BA2">
      <w:pPr>
        <w:shd w:val="clear" w:color="auto" w:fill="FFFFFF"/>
        <w:tabs>
          <w:tab w:val="left" w:pos="1133"/>
        </w:tabs>
        <w:spacing w:line="317" w:lineRule="exact"/>
        <w:ind w:left="710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pacing w:val="-10"/>
          <w:sz w:val="24"/>
          <w:szCs w:val="24"/>
        </w:rPr>
        <w:t>20.</w:t>
      </w:r>
      <w:r w:rsidRPr="00412BA2">
        <w:rPr>
          <w:rFonts w:ascii="Arial" w:hAnsi="Arial" w:cs="Arial"/>
          <w:sz w:val="24"/>
          <w:szCs w:val="24"/>
        </w:rPr>
        <w:tab/>
        <w:t>В решении комиссии указываются:</w:t>
      </w:r>
    </w:p>
    <w:p w:rsidR="00412BA2" w:rsidRPr="00412BA2" w:rsidRDefault="00412BA2" w:rsidP="00412BA2">
      <w:pPr>
        <w:shd w:val="clear" w:color="auto" w:fill="FFFFFF"/>
        <w:tabs>
          <w:tab w:val="left" w:pos="1080"/>
        </w:tabs>
        <w:spacing w:line="317" w:lineRule="exact"/>
        <w:ind w:left="5" w:right="5" w:firstLine="739"/>
        <w:jc w:val="both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pacing w:val="-24"/>
          <w:sz w:val="24"/>
          <w:szCs w:val="24"/>
        </w:rPr>
        <w:t>1)</w:t>
      </w:r>
      <w:r w:rsidRPr="00412BA2">
        <w:rPr>
          <w:rFonts w:ascii="Arial" w:hAnsi="Arial" w:cs="Arial"/>
          <w:sz w:val="24"/>
          <w:szCs w:val="24"/>
        </w:rPr>
        <w:tab/>
        <w:t>фамилия, имя, отчество муниципального служащего, в отношении которого вопрос о наличии личной заинтересованности, которая приводит или может привести к конфликту интересов;</w:t>
      </w:r>
    </w:p>
    <w:p w:rsidR="00412BA2" w:rsidRPr="00412BA2" w:rsidRDefault="00412BA2" w:rsidP="00412BA2">
      <w:pPr>
        <w:shd w:val="clear" w:color="auto" w:fill="FFFFFF"/>
        <w:tabs>
          <w:tab w:val="left" w:pos="1195"/>
        </w:tabs>
        <w:spacing w:line="317" w:lineRule="exact"/>
        <w:ind w:left="5" w:right="10" w:firstLine="706"/>
        <w:jc w:val="both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pacing w:val="-8"/>
          <w:sz w:val="24"/>
          <w:szCs w:val="24"/>
        </w:rPr>
        <w:t>2)</w:t>
      </w:r>
      <w:r w:rsidRPr="00412BA2">
        <w:rPr>
          <w:rFonts w:ascii="Arial" w:hAnsi="Arial" w:cs="Arial"/>
          <w:sz w:val="24"/>
          <w:szCs w:val="24"/>
        </w:rPr>
        <w:tab/>
        <w:t>источник информации, ставший основанием для проведения</w:t>
      </w:r>
      <w:r w:rsidRPr="00412BA2">
        <w:rPr>
          <w:rFonts w:ascii="Arial" w:hAnsi="Arial" w:cs="Arial"/>
          <w:sz w:val="24"/>
          <w:szCs w:val="24"/>
        </w:rPr>
        <w:br/>
        <w:t>заседания комиссии;</w:t>
      </w:r>
    </w:p>
    <w:p w:rsidR="00412BA2" w:rsidRPr="00412BA2" w:rsidRDefault="00412BA2" w:rsidP="00412BA2">
      <w:pPr>
        <w:shd w:val="clear" w:color="auto" w:fill="FFFFFF"/>
        <w:tabs>
          <w:tab w:val="left" w:pos="1051"/>
        </w:tabs>
        <w:spacing w:line="317" w:lineRule="exact"/>
        <w:ind w:left="10" w:right="10" w:firstLine="706"/>
        <w:jc w:val="both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pacing w:val="-11"/>
          <w:sz w:val="24"/>
          <w:szCs w:val="24"/>
        </w:rPr>
        <w:t>3)</w:t>
      </w:r>
      <w:r w:rsidRPr="00412BA2">
        <w:rPr>
          <w:rFonts w:ascii="Arial" w:hAnsi="Arial" w:cs="Arial"/>
          <w:sz w:val="24"/>
          <w:szCs w:val="24"/>
        </w:rPr>
        <w:tab/>
        <w:t>дата поступления информации в комиссию и дата ее рассмотрения на заседании комиссии, существо информации;</w:t>
      </w:r>
    </w:p>
    <w:p w:rsidR="00412BA2" w:rsidRPr="00412BA2" w:rsidRDefault="00412BA2" w:rsidP="00412BA2">
      <w:pPr>
        <w:shd w:val="clear" w:color="auto" w:fill="FFFFFF"/>
        <w:tabs>
          <w:tab w:val="left" w:pos="1162"/>
        </w:tabs>
        <w:spacing w:line="317" w:lineRule="exact"/>
        <w:ind w:left="5" w:right="24" w:firstLine="706"/>
        <w:jc w:val="both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pacing w:val="-8"/>
          <w:sz w:val="24"/>
          <w:szCs w:val="24"/>
        </w:rPr>
        <w:t>4)</w:t>
      </w:r>
      <w:r w:rsidRPr="00412BA2">
        <w:rPr>
          <w:rFonts w:ascii="Arial" w:hAnsi="Arial" w:cs="Arial"/>
          <w:sz w:val="24"/>
          <w:szCs w:val="24"/>
        </w:rPr>
        <w:tab/>
        <w:t>фамилии, имена и отчества членов комиссии и других лиц,</w:t>
      </w:r>
      <w:r w:rsidRPr="00412BA2">
        <w:rPr>
          <w:rFonts w:ascii="Arial" w:hAnsi="Arial" w:cs="Arial"/>
          <w:sz w:val="24"/>
          <w:szCs w:val="24"/>
        </w:rPr>
        <w:br/>
        <w:t>присутствующих на заседании;</w:t>
      </w:r>
    </w:p>
    <w:p w:rsidR="00412BA2" w:rsidRPr="00412BA2" w:rsidRDefault="00412BA2" w:rsidP="00412BA2">
      <w:pPr>
        <w:shd w:val="clear" w:color="auto" w:fill="FFFFFF"/>
        <w:tabs>
          <w:tab w:val="left" w:pos="1018"/>
        </w:tabs>
        <w:spacing w:line="317" w:lineRule="exact"/>
        <w:ind w:right="3629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pacing w:val="-11"/>
          <w:sz w:val="24"/>
          <w:szCs w:val="24"/>
        </w:rPr>
        <w:t xml:space="preserve">            5) </w:t>
      </w:r>
      <w:r w:rsidRPr="00412BA2">
        <w:rPr>
          <w:rFonts w:ascii="Arial" w:hAnsi="Arial" w:cs="Arial"/>
          <w:spacing w:val="-2"/>
          <w:sz w:val="24"/>
          <w:szCs w:val="24"/>
        </w:rPr>
        <w:t>существо решения и его обоснование;</w:t>
      </w:r>
      <w:r w:rsidRPr="00412BA2">
        <w:rPr>
          <w:rFonts w:ascii="Arial" w:hAnsi="Arial" w:cs="Arial"/>
          <w:spacing w:val="-2"/>
          <w:sz w:val="24"/>
          <w:szCs w:val="24"/>
        </w:rPr>
        <w:br/>
        <w:t xml:space="preserve">          </w:t>
      </w:r>
      <w:r w:rsidRPr="00412BA2">
        <w:rPr>
          <w:rFonts w:ascii="Arial" w:hAnsi="Arial" w:cs="Arial"/>
          <w:sz w:val="24"/>
          <w:szCs w:val="24"/>
        </w:rPr>
        <w:t>6) результаты голосования.</w:t>
      </w:r>
    </w:p>
    <w:p w:rsidR="00412BA2" w:rsidRPr="00412BA2" w:rsidRDefault="00412BA2" w:rsidP="00412BA2">
      <w:pPr>
        <w:shd w:val="clear" w:color="auto" w:fill="FFFFFF"/>
        <w:tabs>
          <w:tab w:val="left" w:pos="1133"/>
        </w:tabs>
        <w:spacing w:line="317" w:lineRule="exact"/>
        <w:ind w:right="19" w:firstLine="710"/>
        <w:jc w:val="both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bCs/>
          <w:sz w:val="24"/>
          <w:szCs w:val="24"/>
        </w:rPr>
        <w:t xml:space="preserve">21. </w:t>
      </w:r>
      <w:proofErr w:type="gramStart"/>
      <w:r w:rsidRPr="00412BA2">
        <w:rPr>
          <w:rFonts w:ascii="Arial" w:hAnsi="Arial" w:cs="Arial"/>
          <w:bCs/>
          <w:sz w:val="24"/>
          <w:szCs w:val="24"/>
        </w:rPr>
        <w:t>Выписка из решения комиссии, заверенная подписью секретаря комиссии и печатью администрации Прихолмского сельсовета, вручается гражданину, замещавшему должность муниципальной службы в администрации Прихолмского сельсовета, в отношении которого рассматривался вопрос, указанный в абзаце втором подпункта "б" пункта 3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412BA2">
        <w:rPr>
          <w:rFonts w:ascii="Arial" w:hAnsi="Arial" w:cs="Arial"/>
          <w:bCs/>
          <w:sz w:val="24"/>
          <w:szCs w:val="24"/>
        </w:rPr>
        <w:t xml:space="preserve"> проведения соответствующего заседания комиссии.</w:t>
      </w:r>
    </w:p>
    <w:p w:rsidR="00412BA2" w:rsidRPr="00412BA2" w:rsidRDefault="00412BA2" w:rsidP="00412BA2">
      <w:pPr>
        <w:numPr>
          <w:ilvl w:val="0"/>
          <w:numId w:val="5"/>
        </w:numPr>
        <w:shd w:val="clear" w:color="auto" w:fill="FFFFFF"/>
        <w:tabs>
          <w:tab w:val="left" w:pos="1272"/>
        </w:tabs>
        <w:spacing w:line="317" w:lineRule="exact"/>
        <w:ind w:right="19"/>
        <w:jc w:val="both"/>
        <w:rPr>
          <w:rFonts w:ascii="Arial" w:hAnsi="Arial" w:cs="Arial"/>
          <w:spacing w:val="-10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Решение комиссии может быть обжаловано муниципальным служащим в порядке, предусмотренном действующим законодательством.</w:t>
      </w:r>
    </w:p>
    <w:p w:rsidR="00412BA2" w:rsidRPr="00412BA2" w:rsidRDefault="00412BA2" w:rsidP="00412BA2">
      <w:pPr>
        <w:numPr>
          <w:ilvl w:val="0"/>
          <w:numId w:val="5"/>
        </w:numPr>
        <w:shd w:val="clear" w:color="auto" w:fill="FFFFFF"/>
        <w:tabs>
          <w:tab w:val="left" w:pos="1272"/>
        </w:tabs>
        <w:spacing w:line="317" w:lineRule="exact"/>
        <w:ind w:right="24"/>
        <w:jc w:val="both"/>
        <w:rPr>
          <w:rFonts w:ascii="Arial" w:hAnsi="Arial" w:cs="Arial"/>
          <w:spacing w:val="-10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 xml:space="preserve">Решение комиссии, принятое в отношении муниципального </w:t>
      </w:r>
      <w:r w:rsidRPr="00412BA2">
        <w:rPr>
          <w:rFonts w:ascii="Arial" w:hAnsi="Arial" w:cs="Arial"/>
          <w:sz w:val="24"/>
          <w:szCs w:val="24"/>
        </w:rPr>
        <w:lastRenderedPageBreak/>
        <w:t>служащего, хранится в его личном деле.</w:t>
      </w:r>
    </w:p>
    <w:p w:rsidR="00412BA2" w:rsidRPr="00412BA2" w:rsidRDefault="00412BA2" w:rsidP="00412BA2">
      <w:pPr>
        <w:numPr>
          <w:ilvl w:val="0"/>
          <w:numId w:val="5"/>
        </w:numPr>
        <w:shd w:val="clear" w:color="auto" w:fill="FFFFFF"/>
        <w:tabs>
          <w:tab w:val="left" w:pos="1272"/>
        </w:tabs>
        <w:spacing w:line="317" w:lineRule="exact"/>
        <w:ind w:right="29" w:firstLine="706"/>
        <w:jc w:val="both"/>
        <w:rPr>
          <w:rFonts w:ascii="Arial" w:hAnsi="Arial" w:cs="Arial"/>
          <w:sz w:val="24"/>
          <w:szCs w:val="24"/>
        </w:rPr>
      </w:pPr>
      <w:r w:rsidRPr="00412BA2">
        <w:rPr>
          <w:rFonts w:ascii="Arial" w:hAnsi="Arial" w:cs="Arial"/>
          <w:sz w:val="24"/>
          <w:szCs w:val="24"/>
        </w:rPr>
        <w:t>Организационно-техническое и документационное обеспечение деятельности комиссии осуществляет заместитель главы сельсовета.</w:t>
      </w:r>
    </w:p>
    <w:p w:rsidR="00412BA2" w:rsidRPr="00F312D8" w:rsidRDefault="00412BA2" w:rsidP="00412BA2">
      <w:pPr>
        <w:shd w:val="clear" w:color="auto" w:fill="FFFFFF"/>
        <w:tabs>
          <w:tab w:val="left" w:pos="1272"/>
        </w:tabs>
        <w:spacing w:line="317" w:lineRule="exact"/>
        <w:ind w:left="706" w:right="29"/>
        <w:jc w:val="both"/>
      </w:pPr>
    </w:p>
    <w:p w:rsidR="00412BA2" w:rsidRPr="00783BF9" w:rsidRDefault="00412BA2" w:rsidP="00412BA2">
      <w:pPr>
        <w:shd w:val="clear" w:color="auto" w:fill="FFFFFF"/>
        <w:tabs>
          <w:tab w:val="left" w:pos="1272"/>
        </w:tabs>
        <w:spacing w:line="317" w:lineRule="exact"/>
        <w:ind w:right="29"/>
        <w:jc w:val="both"/>
      </w:pPr>
    </w:p>
    <w:p w:rsidR="005276AD" w:rsidRDefault="005276AD"/>
    <w:sectPr w:rsidR="005276AD" w:rsidSect="00412BA2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8D3"/>
    <w:multiLevelType w:val="singleLevel"/>
    <w:tmpl w:val="FB78B91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0FA309BD"/>
    <w:multiLevelType w:val="hybridMultilevel"/>
    <w:tmpl w:val="8CAE587C"/>
    <w:lvl w:ilvl="0" w:tplc="8A042844">
      <w:start w:val="15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44A0"/>
    <w:multiLevelType w:val="hybridMultilevel"/>
    <w:tmpl w:val="E0942E3A"/>
    <w:lvl w:ilvl="0" w:tplc="6EC87190">
      <w:start w:val="4"/>
      <w:numFmt w:val="decimal"/>
      <w:lvlText w:val="%1.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62A8F"/>
    <w:multiLevelType w:val="singleLevel"/>
    <w:tmpl w:val="C6B20F60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cs="Times New Roman" w:hint="default"/>
      </w:rPr>
    </w:lvl>
  </w:abstractNum>
  <w:abstractNum w:abstractNumId="4">
    <w:nsid w:val="2F742A41"/>
    <w:multiLevelType w:val="hybridMultilevel"/>
    <w:tmpl w:val="8F38DA26"/>
    <w:lvl w:ilvl="0" w:tplc="7AC0AAC2">
      <w:start w:val="22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A13F1"/>
    <w:multiLevelType w:val="hybridMultilevel"/>
    <w:tmpl w:val="9720496C"/>
    <w:lvl w:ilvl="0" w:tplc="A7805532">
      <w:start w:val="13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83158"/>
    <w:multiLevelType w:val="singleLevel"/>
    <w:tmpl w:val="B3263F46"/>
    <w:lvl w:ilvl="0">
      <w:start w:val="1"/>
      <w:numFmt w:val="decimal"/>
      <w:lvlText w:val="%1)"/>
      <w:lvlJc w:val="left"/>
      <w:pPr>
        <w:ind w:left="0" w:firstLine="624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6D"/>
    <w:rsid w:val="003C0459"/>
    <w:rsid w:val="00412BA2"/>
    <w:rsid w:val="005276AD"/>
    <w:rsid w:val="00616F6C"/>
    <w:rsid w:val="00933840"/>
    <w:rsid w:val="00C3086D"/>
    <w:rsid w:val="00E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3621</Words>
  <Characters>20646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2018-09-04T07:51:00Z</dcterms:created>
  <dcterms:modified xsi:type="dcterms:W3CDTF">2018-09-04T08:02:00Z</dcterms:modified>
</cp:coreProperties>
</file>